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10C26FE9" w:rsidR="00AA663F" w:rsidRPr="00733478" w:rsidRDefault="00AA663F" w:rsidP="00733478">
      <w:pPr>
        <w:suppressAutoHyphens/>
        <w:textAlignment w:val="baseline"/>
        <w:rPr>
          <w:b/>
          <w:bCs/>
          <w:szCs w:val="24"/>
          <w:shd w:val="clear" w:color="auto" w:fill="FFFFFF"/>
        </w:rPr>
      </w:pPr>
      <w:r>
        <w:rPr>
          <w:szCs w:val="24"/>
          <w:lang w:eastAsia="lt-LT"/>
        </w:rPr>
        <w:t xml:space="preserve">Teisės akto projekto pavadinimas </w:t>
      </w:r>
      <w:r w:rsidR="00733478" w:rsidRPr="00733478">
        <w:rPr>
          <w:b/>
          <w:bCs/>
          <w:szCs w:val="24"/>
          <w:lang w:eastAsia="lt-LT"/>
        </w:rPr>
        <w:t>„</w:t>
      </w:r>
      <w:r w:rsidR="00733478" w:rsidRPr="00733478">
        <w:rPr>
          <w:b/>
          <w:bCs/>
          <w:szCs w:val="24"/>
          <w:shd w:val="clear" w:color="auto" w:fill="FFFFFF"/>
        </w:rPr>
        <w:t>Dėl Kalvarijos savivaldyb</w:t>
      </w:r>
      <w:r w:rsidR="003E743A">
        <w:rPr>
          <w:b/>
          <w:bCs/>
          <w:szCs w:val="24"/>
          <w:shd w:val="clear" w:color="auto" w:fill="FFFFFF"/>
        </w:rPr>
        <w:t>ės tarybos 2019 m. vasario 21 d. sprendimo Nr. T-18 „Dėl piniginės socialinės paramos nepasiturintiems gyventojams teikimo Kalvarijos savivaldybėje tvarkos aprašo tvirtinimo“ pakeitimo</w:t>
      </w:r>
      <w:r w:rsidR="00733478" w:rsidRPr="00733478">
        <w:rPr>
          <w:b/>
          <w:bCs/>
          <w:szCs w:val="24"/>
          <w:shd w:val="clear" w:color="auto" w:fill="FFFFFF"/>
        </w:rPr>
        <w:t>“</w:t>
      </w:r>
    </w:p>
    <w:p w14:paraId="3384251D" w14:textId="28BCEB80" w:rsidR="00AA663F" w:rsidRPr="00AA663F" w:rsidRDefault="00AA663F" w:rsidP="00AA663F">
      <w:pPr>
        <w:suppressAutoHyphens/>
        <w:jc w:val="both"/>
        <w:textAlignment w:val="baseline"/>
        <w:rPr>
          <w:szCs w:val="24"/>
          <w:lang w:eastAsia="lt-LT"/>
        </w:rPr>
      </w:pPr>
      <w:r>
        <w:rPr>
          <w:szCs w:val="24"/>
          <w:lang w:eastAsia="lt-LT"/>
        </w:rPr>
        <w:t xml:space="preserve">Teisės akto projekto tiesioginis rengėjas Kalvarijos savivaldybės administracijos </w:t>
      </w:r>
      <w:r w:rsidR="003E743A">
        <w:rPr>
          <w:szCs w:val="24"/>
          <w:shd w:val="clear" w:color="auto" w:fill="FFFFFF"/>
        </w:rPr>
        <w:t>Socialinių reikalų skyriaus vedėja Nijolė Silickienė</w:t>
      </w:r>
      <w:r w:rsidR="00C35D89">
        <w:rPr>
          <w:szCs w:val="24"/>
          <w:shd w:val="clear" w:color="auto" w:fill="FFFFFF"/>
        </w:rPr>
        <w:t>, tel. Nr. 0</w:t>
      </w:r>
      <w:r w:rsidR="003E743A">
        <w:rPr>
          <w:szCs w:val="24"/>
          <w:shd w:val="clear" w:color="auto" w:fill="FFFFFF"/>
        </w:rPr>
        <w:t> 637 26 162</w:t>
      </w:r>
      <w:r w:rsidR="00C35D89">
        <w:rPr>
          <w:szCs w:val="24"/>
          <w:shd w:val="clear" w:color="auto" w:fill="FFFFFF"/>
        </w:rPr>
        <w:t xml:space="preserve">, el. p. </w:t>
      </w:r>
      <w:hyperlink r:id="rId6" w:history="1">
        <w:r w:rsidR="003E743A" w:rsidRPr="00A91C0F">
          <w:rPr>
            <w:rStyle w:val="Hipersaitas"/>
            <w:szCs w:val="24"/>
            <w:shd w:val="clear" w:color="auto" w:fill="FFFFFF"/>
          </w:rPr>
          <w:t>Nijole.Silickiene@kalvarija.lt</w:t>
        </w:r>
      </w:hyperlink>
      <w:r w:rsidR="00C35D89">
        <w:rPr>
          <w:szCs w:val="24"/>
          <w:shd w:val="clear" w:color="auto" w:fill="FFFFFF"/>
        </w:rPr>
        <w:t xml:space="preserve">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12076509" w:rsidR="00AA663F" w:rsidRDefault="00E82B6E"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E82B6E">
        <w:trPr>
          <w:trHeight w:val="8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sidRPr="00055CA0">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347937">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7962F978" w:rsidR="00AA663F" w:rsidRDefault="006B47C4" w:rsidP="00CD206B">
            <w:pPr>
              <w:suppressAutoHyphens/>
              <w:textAlignment w:val="baseline"/>
              <w:rPr>
                <w:szCs w:val="24"/>
                <w:lang w:eastAsia="lt-LT"/>
              </w:rPr>
            </w:pPr>
            <w:r w:rsidRPr="006B47C4">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3CA6CCE6" w:rsidR="00AA663F" w:rsidRDefault="006B47C4" w:rsidP="00CD206B">
            <w:pPr>
              <w:suppressAutoHyphens/>
              <w:textAlignment w:val="baseline"/>
              <w:rPr>
                <w:szCs w:val="24"/>
                <w:lang w:eastAsia="lt-LT"/>
              </w:rPr>
            </w:pPr>
            <w:r w:rsidRPr="006B47C4">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488C54AD" w:rsidR="00AA663F" w:rsidRPr="00952B9D" w:rsidRDefault="00C35D89"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8357501" w:rsidR="00AA663F" w:rsidRPr="00952B9D" w:rsidRDefault="006B47C4" w:rsidP="00CD206B">
            <w:pPr>
              <w:suppressAutoHyphens/>
              <w:textAlignment w:val="baseline"/>
              <w:rPr>
                <w:iCs/>
                <w:szCs w:val="24"/>
                <w:lang w:eastAsia="lt-LT"/>
              </w:rPr>
            </w:pPr>
            <w:r w:rsidRPr="006B47C4">
              <w:rPr>
                <w:iCs/>
                <w:szCs w:val="24"/>
                <w:lang w:eastAsia="lt-LT"/>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12047C29" w:rsidR="00C059B7" w:rsidRDefault="00C35D89" w:rsidP="009B4BB5">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2B660F66" w:rsidR="00AA663F" w:rsidRDefault="006B47C4" w:rsidP="00CD206B">
            <w:pPr>
              <w:keepNext/>
              <w:suppressAutoHyphens/>
              <w:textAlignment w:val="baseline"/>
              <w:rPr>
                <w:szCs w:val="24"/>
                <w:lang w:eastAsia="lt-LT"/>
              </w:rPr>
            </w:pPr>
            <w:r w:rsidRPr="006B47C4">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79495AB" w:rsidR="00AA663F" w:rsidRDefault="006B47C4" w:rsidP="00CD206B">
            <w:pPr>
              <w:suppressAutoHyphens/>
              <w:textAlignment w:val="baseline"/>
              <w:rPr>
                <w:szCs w:val="24"/>
                <w:lang w:eastAsia="lt-LT"/>
              </w:rPr>
            </w:pPr>
            <w:r w:rsidRPr="006B47C4">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70888AED" w:rsidR="00AA663F" w:rsidRDefault="00C35D89"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055CA0">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7383487D" w:rsidR="00AA663F" w:rsidRPr="00EF3EAF" w:rsidRDefault="006B47C4" w:rsidP="00CD206B">
            <w:pPr>
              <w:suppressAutoHyphens/>
              <w:textAlignment w:val="baseline"/>
              <w:rPr>
                <w:bCs/>
                <w:szCs w:val="24"/>
                <w:lang w:eastAsia="lt-LT"/>
              </w:rPr>
            </w:pPr>
            <w:r w:rsidRPr="006B47C4">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sidRPr="00055CA0">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67C89B59" w:rsidR="00AA663F" w:rsidRDefault="006B47C4" w:rsidP="00CD206B">
            <w:pPr>
              <w:suppressAutoHyphens/>
              <w:textAlignment w:val="baseline"/>
              <w:rPr>
                <w:szCs w:val="24"/>
                <w:lang w:eastAsia="lt-LT"/>
              </w:rPr>
            </w:pPr>
            <w:r w:rsidRPr="006B47C4">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1C192828" w:rsidR="00AA663F" w:rsidRDefault="006B47C4" w:rsidP="00CD206B">
            <w:pPr>
              <w:suppressAutoHyphens/>
              <w:textAlignment w:val="baseline"/>
              <w:rPr>
                <w:szCs w:val="24"/>
                <w:lang w:eastAsia="lt-LT"/>
              </w:rPr>
            </w:pPr>
            <w:r w:rsidRPr="006B47C4">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2A148D57" w:rsidR="00AA663F" w:rsidRPr="00745673" w:rsidRDefault="006B47C4" w:rsidP="00CD206B">
            <w:pPr>
              <w:keepNext/>
              <w:suppressAutoHyphens/>
              <w:textAlignment w:val="baseline"/>
              <w:rPr>
                <w:bCs/>
                <w:szCs w:val="24"/>
                <w:lang w:eastAsia="lt-LT"/>
              </w:rPr>
            </w:pPr>
            <w:r w:rsidRPr="006B47C4">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17D6F14B" w:rsidR="00AA663F" w:rsidRDefault="00681451"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6EBD0B32" w14:textId="77777777" w:rsidR="006A72E4" w:rsidRDefault="006A72E4" w:rsidP="00CE794F">
            <w:pPr>
              <w:suppressAutoHyphens/>
              <w:textAlignment w:val="baseline"/>
              <w:rPr>
                <w:szCs w:val="24"/>
                <w:lang w:eastAsia="lt-LT"/>
              </w:rPr>
            </w:pPr>
          </w:p>
          <w:p w14:paraId="13EDB8A1" w14:textId="2068C793"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32FBA5D9" w14:textId="77777777" w:rsidR="006A72E4" w:rsidRDefault="006A72E4" w:rsidP="00CE794F">
            <w:pPr>
              <w:suppressAutoHyphens/>
              <w:textAlignment w:val="baseline"/>
              <w:rPr>
                <w:szCs w:val="24"/>
                <w:lang w:eastAsia="lt-LT"/>
              </w:rPr>
            </w:pPr>
          </w:p>
          <w:p w14:paraId="31AA7109" w14:textId="77777777" w:rsidR="003E743A" w:rsidRDefault="003E743A" w:rsidP="00CE794F">
            <w:pPr>
              <w:suppressAutoHyphens/>
              <w:textAlignment w:val="baseline"/>
              <w:rPr>
                <w:szCs w:val="24"/>
                <w:lang w:eastAsia="lt-LT"/>
              </w:rPr>
            </w:pPr>
            <w:r>
              <w:rPr>
                <w:szCs w:val="24"/>
                <w:lang w:eastAsia="lt-LT"/>
              </w:rPr>
              <w:t>Socialinių reikalų skyriaus</w:t>
            </w:r>
          </w:p>
          <w:p w14:paraId="321CDF82" w14:textId="461765A6" w:rsidR="00603F9B" w:rsidRDefault="003E743A" w:rsidP="00CE794F">
            <w:pPr>
              <w:suppressAutoHyphens/>
              <w:textAlignment w:val="baseline"/>
              <w:rPr>
                <w:szCs w:val="24"/>
                <w:lang w:eastAsia="lt-LT"/>
              </w:rPr>
            </w:pPr>
            <w:r>
              <w:rPr>
                <w:szCs w:val="24"/>
                <w:lang w:eastAsia="lt-LT"/>
              </w:rPr>
              <w:t>vedėja</w:t>
            </w:r>
            <w:r w:rsidR="00603F9B">
              <w:rPr>
                <w:szCs w:val="24"/>
                <w:lang w:eastAsia="lt-LT"/>
              </w:rPr>
              <w:t xml:space="preserve">               </w:t>
            </w:r>
            <w:r>
              <w:rPr>
                <w:szCs w:val="24"/>
                <w:lang w:eastAsia="lt-LT"/>
              </w:rPr>
              <w:t xml:space="preserve">                  Nijolė Silickienė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68A3D1B3" w:rsidR="00603F9B" w:rsidRDefault="00603F9B" w:rsidP="00CE794F">
            <w:pPr>
              <w:suppressAutoHyphens/>
              <w:textAlignment w:val="baseline"/>
              <w:rPr>
                <w:szCs w:val="24"/>
                <w:lang w:eastAsia="lt-LT"/>
              </w:rPr>
            </w:pPr>
            <w:r>
              <w:rPr>
                <w:szCs w:val="24"/>
                <w:lang w:eastAsia="lt-LT"/>
              </w:rPr>
              <w:t>asmuo (</w:t>
            </w:r>
            <w:r w:rsidR="00CE7218">
              <w:rPr>
                <w:szCs w:val="24"/>
                <w:lang w:eastAsia="lt-LT"/>
              </w:rPr>
              <w:t>v</w:t>
            </w:r>
            <w:r>
              <w:rPr>
                <w:szCs w:val="24"/>
                <w:lang w:eastAsia="lt-LT"/>
              </w:rPr>
              <w:t>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3EA518D4"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C35D89">
              <w:rPr>
                <w:szCs w:val="24"/>
                <w:lang w:eastAsia="lt-LT"/>
              </w:rPr>
              <w:t>6</w:t>
            </w:r>
            <w:r>
              <w:rPr>
                <w:szCs w:val="24"/>
                <w:lang w:eastAsia="lt-LT"/>
              </w:rPr>
              <w:t>-</w:t>
            </w:r>
            <w:r w:rsidR="00C35D89">
              <w:rPr>
                <w:szCs w:val="24"/>
                <w:lang w:eastAsia="lt-LT"/>
              </w:rPr>
              <w:t>0</w:t>
            </w:r>
            <w:r w:rsidR="0013504B">
              <w:rPr>
                <w:szCs w:val="24"/>
                <w:lang w:eastAsia="lt-LT"/>
              </w:rPr>
              <w:t>6</w:t>
            </w:r>
            <w:r>
              <w:rPr>
                <w:szCs w:val="24"/>
                <w:lang w:eastAsia="lt-LT"/>
              </w:rPr>
              <w:t>-</w:t>
            </w:r>
            <w:r w:rsidR="0013504B">
              <w:rPr>
                <w:szCs w:val="24"/>
                <w:lang w:eastAsia="lt-LT"/>
              </w:rPr>
              <w:t>01</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AF95" w14:textId="77777777" w:rsidR="00424289" w:rsidRDefault="00424289">
      <w:r>
        <w:separator/>
      </w:r>
    </w:p>
  </w:endnote>
  <w:endnote w:type="continuationSeparator" w:id="0">
    <w:p w14:paraId="6A6EFA02" w14:textId="77777777" w:rsidR="00424289" w:rsidRDefault="0042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F0FC" w14:textId="77777777" w:rsidR="00424289" w:rsidRDefault="00424289">
      <w:r>
        <w:separator/>
      </w:r>
    </w:p>
  </w:footnote>
  <w:footnote w:type="continuationSeparator" w:id="0">
    <w:p w14:paraId="419023AF" w14:textId="77777777" w:rsidR="00424289" w:rsidRDefault="00424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55CA0"/>
    <w:rsid w:val="000C036B"/>
    <w:rsid w:val="001327EA"/>
    <w:rsid w:val="0013504B"/>
    <w:rsid w:val="00173BCB"/>
    <w:rsid w:val="001A444B"/>
    <w:rsid w:val="001C75FB"/>
    <w:rsid w:val="00257059"/>
    <w:rsid w:val="0031501C"/>
    <w:rsid w:val="00347937"/>
    <w:rsid w:val="00396971"/>
    <w:rsid w:val="003E743A"/>
    <w:rsid w:val="00424289"/>
    <w:rsid w:val="00460BF9"/>
    <w:rsid w:val="004A5224"/>
    <w:rsid w:val="004D2D76"/>
    <w:rsid w:val="00594614"/>
    <w:rsid w:val="005E6098"/>
    <w:rsid w:val="00603F9B"/>
    <w:rsid w:val="00666578"/>
    <w:rsid w:val="00681451"/>
    <w:rsid w:val="006A72E4"/>
    <w:rsid w:val="006B47C4"/>
    <w:rsid w:val="006B4C53"/>
    <w:rsid w:val="006B7183"/>
    <w:rsid w:val="00733478"/>
    <w:rsid w:val="007B68F7"/>
    <w:rsid w:val="008B1AB3"/>
    <w:rsid w:val="008B7A14"/>
    <w:rsid w:val="0095366A"/>
    <w:rsid w:val="009B4BB5"/>
    <w:rsid w:val="009C12CA"/>
    <w:rsid w:val="00AA663F"/>
    <w:rsid w:val="00BD25CD"/>
    <w:rsid w:val="00C022E3"/>
    <w:rsid w:val="00C059B7"/>
    <w:rsid w:val="00C3091D"/>
    <w:rsid w:val="00C35D89"/>
    <w:rsid w:val="00C77408"/>
    <w:rsid w:val="00CE7218"/>
    <w:rsid w:val="00CE78ED"/>
    <w:rsid w:val="00D97377"/>
    <w:rsid w:val="00DA6B3E"/>
    <w:rsid w:val="00DE6F45"/>
    <w:rsid w:val="00E82B6E"/>
    <w:rsid w:val="00EE28DD"/>
    <w:rsid w:val="00EF21CE"/>
    <w:rsid w:val="00F141A5"/>
    <w:rsid w:val="00F85253"/>
    <w:rsid w:val="00FA084E"/>
    <w:rsid w:val="00FB5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C35D89"/>
    <w:rPr>
      <w:color w:val="0563C1" w:themeColor="hyperlink"/>
      <w:u w:val="single"/>
    </w:rPr>
  </w:style>
  <w:style w:type="character" w:styleId="Neapdorotaspaminjimas">
    <w:name w:val="Unresolved Mention"/>
    <w:basedOn w:val="Numatytasispastraiposriftas"/>
    <w:uiPriority w:val="99"/>
    <w:semiHidden/>
    <w:unhideWhenUsed/>
    <w:rsid w:val="00C35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jole.Silick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5</Pages>
  <Words>4904</Words>
  <Characters>2796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19</cp:revision>
  <dcterms:created xsi:type="dcterms:W3CDTF">2025-10-02T11:21:00Z</dcterms:created>
  <dcterms:modified xsi:type="dcterms:W3CDTF">2026-06-01T13:39:00Z</dcterms:modified>
</cp:coreProperties>
</file>