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1CF20" w14:textId="77777777" w:rsidR="00F750F5" w:rsidRPr="00690566" w:rsidRDefault="00F750F5" w:rsidP="00F750F5">
      <w:pPr>
        <w:ind w:left="5103"/>
      </w:pPr>
      <w:r w:rsidRPr="00690566">
        <w:rPr>
          <w:szCs w:val="24"/>
        </w:rPr>
        <w:t xml:space="preserve">Kalvarijos savivaldybės administracijos užimtumo didinimo programos įdarbinimo priemonės </w:t>
      </w:r>
      <w:r w:rsidRPr="00690566">
        <w:rPr>
          <w:color w:val="000000"/>
          <w:szCs w:val="24"/>
        </w:rPr>
        <w:t>įgyvendinimo, paraiškų pateikimo ir vertinimo bei darbdavių atrankos komisijos sudarymo tvarkos aprašo</w:t>
      </w:r>
      <w:r w:rsidRPr="00690566">
        <w:t xml:space="preserve"> </w:t>
      </w:r>
      <w:r w:rsidRPr="00690566">
        <w:rPr>
          <w:b/>
          <w:bCs/>
        </w:rPr>
        <w:t>1 priedas</w:t>
      </w:r>
    </w:p>
    <w:p w14:paraId="5993A5D0" w14:textId="77777777" w:rsidR="00F750F5" w:rsidRPr="00690566" w:rsidRDefault="00F750F5" w:rsidP="00F750F5">
      <w:pPr>
        <w:spacing w:line="276" w:lineRule="auto"/>
        <w:ind w:firstLine="6379"/>
        <w:jc w:val="center"/>
        <w:rPr>
          <w:szCs w:val="24"/>
        </w:rPr>
      </w:pPr>
    </w:p>
    <w:p w14:paraId="104CF654" w14:textId="77777777" w:rsidR="00F750F5" w:rsidRPr="00690566" w:rsidRDefault="00F750F5" w:rsidP="00F750F5">
      <w:pPr>
        <w:spacing w:line="276" w:lineRule="auto"/>
        <w:ind w:firstLine="567"/>
        <w:jc w:val="center"/>
        <w:rPr>
          <w:b/>
          <w:szCs w:val="24"/>
        </w:rPr>
      </w:pPr>
    </w:p>
    <w:p w14:paraId="7392BF37" w14:textId="77777777" w:rsidR="00F750F5" w:rsidRPr="00690566" w:rsidRDefault="00F750F5" w:rsidP="00F750F5">
      <w:pPr>
        <w:spacing w:line="276" w:lineRule="auto"/>
        <w:ind w:left="567"/>
        <w:jc w:val="center"/>
        <w:rPr>
          <w:b/>
          <w:szCs w:val="24"/>
        </w:rPr>
      </w:pPr>
      <w:r w:rsidRPr="00690566">
        <w:rPr>
          <w:b/>
          <w:szCs w:val="24"/>
        </w:rPr>
        <w:t xml:space="preserve">PARAIŠKA DĖL_______________M.  UŽIMTUMO DIDINIMO PROGRAMOS ĮDARBINIMO PRIEMONĖS </w:t>
      </w:r>
    </w:p>
    <w:p w14:paraId="5FBEA4DA" w14:textId="77777777" w:rsidR="00F750F5" w:rsidRPr="00690566" w:rsidRDefault="00F750F5" w:rsidP="00F750F5">
      <w:pPr>
        <w:spacing w:line="276" w:lineRule="auto"/>
        <w:ind w:left="567"/>
        <w:jc w:val="center"/>
        <w:rPr>
          <w:b/>
          <w:szCs w:val="24"/>
        </w:rPr>
      </w:pPr>
      <w:r w:rsidRPr="00690566">
        <w:rPr>
          <w:b/>
          <w:szCs w:val="24"/>
        </w:rPr>
        <w:t>LAIKINO POBŪDŽIO DARBŲ ĮGYVENDINIMO</w:t>
      </w:r>
    </w:p>
    <w:p w14:paraId="2FC73369" w14:textId="77777777" w:rsidR="00F750F5" w:rsidRPr="00690566" w:rsidRDefault="00F750F5" w:rsidP="00F750F5">
      <w:pPr>
        <w:spacing w:line="276" w:lineRule="auto"/>
        <w:ind w:firstLine="567"/>
        <w:jc w:val="center"/>
        <w:rPr>
          <w:b/>
          <w:szCs w:val="24"/>
        </w:rPr>
      </w:pPr>
    </w:p>
    <w:p w14:paraId="080C126C" w14:textId="77777777" w:rsidR="00F750F5" w:rsidRPr="00690566" w:rsidRDefault="00F750F5" w:rsidP="00F750F5">
      <w:pPr>
        <w:spacing w:line="276" w:lineRule="auto"/>
        <w:ind w:firstLine="567"/>
        <w:jc w:val="center"/>
        <w:rPr>
          <w:szCs w:val="24"/>
        </w:rPr>
      </w:pPr>
      <w:r w:rsidRPr="00690566">
        <w:rPr>
          <w:szCs w:val="24"/>
        </w:rPr>
        <w:t>20</w:t>
      </w:r>
      <w:r w:rsidRPr="00690566">
        <w:rPr>
          <w:szCs w:val="24"/>
          <w:u w:val="single"/>
        </w:rPr>
        <w:t xml:space="preserve"> </w:t>
      </w:r>
      <w:r w:rsidRPr="00690566">
        <w:rPr>
          <w:szCs w:val="24"/>
          <w:u w:val="single"/>
        </w:rPr>
        <w:tab/>
      </w:r>
      <w:r w:rsidRPr="00690566">
        <w:rPr>
          <w:szCs w:val="24"/>
        </w:rPr>
        <w:t>m.</w:t>
      </w:r>
      <w:r w:rsidRPr="00690566">
        <w:rPr>
          <w:szCs w:val="24"/>
          <w:u w:val="single"/>
        </w:rPr>
        <w:t xml:space="preserve"> </w:t>
      </w:r>
      <w:r w:rsidRPr="00690566">
        <w:rPr>
          <w:szCs w:val="24"/>
          <w:u w:val="single"/>
        </w:rPr>
        <w:tab/>
      </w:r>
      <w:r w:rsidRPr="00690566">
        <w:rPr>
          <w:szCs w:val="24"/>
        </w:rPr>
        <w:t>mėn.</w:t>
      </w:r>
      <w:r w:rsidRPr="00690566">
        <w:rPr>
          <w:szCs w:val="24"/>
          <w:u w:val="single"/>
        </w:rPr>
        <w:t xml:space="preserve"> </w:t>
      </w:r>
      <w:r w:rsidRPr="00690566">
        <w:rPr>
          <w:szCs w:val="24"/>
          <w:u w:val="single"/>
        </w:rPr>
        <w:tab/>
      </w:r>
      <w:r w:rsidRPr="00690566">
        <w:rPr>
          <w:szCs w:val="24"/>
        </w:rPr>
        <w:t>d.</w:t>
      </w:r>
    </w:p>
    <w:p w14:paraId="522B7374" w14:textId="77777777" w:rsidR="00F750F5" w:rsidRPr="00690566" w:rsidRDefault="00F750F5" w:rsidP="00F750F5">
      <w:pPr>
        <w:spacing w:line="276" w:lineRule="auto"/>
        <w:ind w:firstLine="567"/>
        <w:jc w:val="center"/>
        <w:rPr>
          <w:szCs w:val="24"/>
        </w:rPr>
      </w:pPr>
    </w:p>
    <w:p w14:paraId="67F90826" w14:textId="77777777" w:rsidR="00F750F5" w:rsidRPr="00690566" w:rsidRDefault="00F750F5" w:rsidP="00F750F5">
      <w:pPr>
        <w:suppressAutoHyphens/>
        <w:jc w:val="center"/>
        <w:rPr>
          <w:b/>
          <w:bCs/>
          <w:sz w:val="16"/>
          <w:szCs w:val="16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769"/>
        <w:gridCol w:w="1045"/>
      </w:tblGrid>
      <w:tr w:rsidR="00F750F5" w:rsidRPr="00690566" w14:paraId="04D1007F" w14:textId="77777777" w:rsidTr="00C63DC7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FEE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1. Įmonės (įstaigos) pavadinimas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D68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628F0D6A" w14:textId="77777777" w:rsidTr="00C63DC7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C713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 xml:space="preserve">2. Įmonės (įstaigos) kodas 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3EC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36C0EE0A" w14:textId="77777777" w:rsidTr="00C63DC7">
        <w:trPr>
          <w:trHeight w:val="5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7CB1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3. Įmonės (įstaigos) registracijos adresas, telefonas, el. paštas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54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6FB9FB1E" w14:textId="77777777" w:rsidTr="00C63DC7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249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4. Sąskaitos numeris, kredito įstaiga, kurioje ji atidaryta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D65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7680E47D" w14:textId="77777777" w:rsidTr="00C63DC7">
        <w:trPr>
          <w:trHeight w:val="8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D47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5. Atsakingas už laikinųjų darbų organizavimą asmuo (vardas, pavardė, telefono numeris, el. paštas)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E8A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7B6850F9" w14:textId="77777777" w:rsidTr="00C63DC7">
        <w:trPr>
          <w:trHeight w:val="55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FE1" w14:textId="77777777" w:rsidR="00F750F5" w:rsidRPr="00690566" w:rsidRDefault="00F750F5" w:rsidP="00C63DC7">
            <w:pPr>
              <w:suppressAutoHyphens/>
              <w:jc w:val="both"/>
              <w:rPr>
                <w:rFonts w:eastAsia="Calibri"/>
                <w:sz w:val="20"/>
              </w:rPr>
            </w:pPr>
            <w:r w:rsidRPr="00690566">
              <w:rPr>
                <w:sz w:val="20"/>
                <w:lang w:eastAsia="ar-SA"/>
              </w:rPr>
              <w:t xml:space="preserve">6. </w:t>
            </w:r>
            <w:r w:rsidRPr="00690566">
              <w:rPr>
                <w:sz w:val="20"/>
              </w:rPr>
              <w:t>Planuojami atlikti darbai jų apimtys, vieta</w:t>
            </w:r>
          </w:p>
          <w:p w14:paraId="7898A6F0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rFonts w:eastAsia="Calibri"/>
                <w:sz w:val="20"/>
              </w:rPr>
              <w:t>(Aprašo 5 p)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AFA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</w:p>
        </w:tc>
      </w:tr>
      <w:tr w:rsidR="00F750F5" w:rsidRPr="00690566" w14:paraId="7F4200DC" w14:textId="77777777" w:rsidTr="00C63DC7">
        <w:trPr>
          <w:trHeight w:val="100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5D96" w14:textId="77777777" w:rsidR="00F750F5" w:rsidRPr="00690566" w:rsidRDefault="00F750F5" w:rsidP="00C63DC7">
            <w:pPr>
              <w:suppressAutoHyphens/>
              <w:jc w:val="both"/>
              <w:rPr>
                <w:sz w:val="20"/>
              </w:rPr>
            </w:pPr>
            <w:r w:rsidRPr="00690566">
              <w:rPr>
                <w:sz w:val="20"/>
                <w:lang w:eastAsia="ar-SA"/>
              </w:rPr>
              <w:t xml:space="preserve">7. </w:t>
            </w:r>
            <w:r w:rsidRPr="00690566">
              <w:rPr>
                <w:sz w:val="20"/>
              </w:rPr>
              <w:t>Planuojamas darbuotojų skaičius, darbų vykdymo laikas (trukmė - iki 3 mėnesių).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2A86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106D94FC" w14:textId="77777777" w:rsidTr="00C63DC7">
        <w:trPr>
          <w:trHeight w:val="74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023E" w14:textId="77777777" w:rsidR="00F750F5" w:rsidRPr="00690566" w:rsidRDefault="00F750F5" w:rsidP="00C63DC7">
            <w:pPr>
              <w:suppressAutoHyphens/>
              <w:jc w:val="both"/>
              <w:rPr>
                <w:sz w:val="20"/>
              </w:rPr>
            </w:pPr>
            <w:r w:rsidRPr="00690566">
              <w:rPr>
                <w:sz w:val="20"/>
              </w:rPr>
              <w:t>8. Planuojamas darbuotojų skaičius riboto įsidarbinimo galimybių asmenims (nurodant  netekto darbingumo lygį)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C3FC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4578C7B2" w14:textId="77777777" w:rsidTr="00C63DC7">
        <w:trPr>
          <w:trHeight w:val="54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387" w14:textId="77777777" w:rsidR="00F750F5" w:rsidRPr="00690566" w:rsidRDefault="00F750F5" w:rsidP="00C63DC7">
            <w:pPr>
              <w:rPr>
                <w:sz w:val="8"/>
                <w:szCs w:val="8"/>
              </w:rPr>
            </w:pPr>
          </w:p>
          <w:p w14:paraId="313AB3C9" w14:textId="77777777" w:rsidR="00F750F5" w:rsidRPr="00690566" w:rsidRDefault="00F750F5" w:rsidP="00C63DC7">
            <w:pPr>
              <w:jc w:val="both"/>
              <w:rPr>
                <w:sz w:val="20"/>
                <w:lang w:eastAsia="lt-LT"/>
              </w:rPr>
            </w:pPr>
            <w:r w:rsidRPr="00690566">
              <w:rPr>
                <w:sz w:val="20"/>
                <w:lang w:eastAsia="ar-SA"/>
              </w:rPr>
              <w:t xml:space="preserve">9. </w:t>
            </w:r>
            <w:r w:rsidRPr="00690566">
              <w:rPr>
                <w:sz w:val="20"/>
                <w:lang w:eastAsia="lt-LT"/>
              </w:rPr>
              <w:t>Asmenims keliami kvalifikaciniai reikalavimai</w:t>
            </w:r>
          </w:p>
          <w:p w14:paraId="340FF585" w14:textId="77777777" w:rsidR="00F750F5" w:rsidRPr="00690566" w:rsidRDefault="00F750F5" w:rsidP="00C63DC7">
            <w:pPr>
              <w:jc w:val="both"/>
              <w:rPr>
                <w:sz w:val="20"/>
                <w:lang w:eastAsia="lt-LT"/>
              </w:rPr>
            </w:pPr>
            <w:r w:rsidRPr="00690566">
              <w:rPr>
                <w:sz w:val="20"/>
              </w:rPr>
              <w:t>(Pvz. - nekeliami. Jei rašomi reikalavimai, nurodyti  koks ir kokios profesijos asmenų poreikis yra)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E70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</w:p>
        </w:tc>
      </w:tr>
      <w:tr w:rsidR="00F750F5" w:rsidRPr="00690566" w14:paraId="42C1D711" w14:textId="77777777" w:rsidTr="00C63DC7">
        <w:trPr>
          <w:trHeight w:val="69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EEA" w14:textId="77777777" w:rsidR="00F750F5" w:rsidRPr="00690566" w:rsidRDefault="00F750F5" w:rsidP="00C63DC7">
            <w:pPr>
              <w:rPr>
                <w:sz w:val="8"/>
                <w:szCs w:val="8"/>
              </w:rPr>
            </w:pPr>
          </w:p>
          <w:p w14:paraId="08219C64" w14:textId="77777777" w:rsidR="00F750F5" w:rsidRPr="00690566" w:rsidRDefault="00F750F5" w:rsidP="00C63DC7">
            <w:pPr>
              <w:jc w:val="both"/>
              <w:rPr>
                <w:sz w:val="20"/>
                <w:lang w:eastAsia="ar-SA"/>
              </w:rPr>
            </w:pPr>
            <w:r w:rsidRPr="00690566">
              <w:rPr>
                <w:rFonts w:eastAsia="Calibri"/>
                <w:sz w:val="20"/>
              </w:rPr>
              <w:t xml:space="preserve">10. </w:t>
            </w:r>
            <w:r w:rsidRPr="00690566">
              <w:rPr>
                <w:sz w:val="20"/>
              </w:rPr>
              <w:t>Įsipareigojimas po darbų asmenį įdarbinti ne trumpesniam kaip 6 mėn. laikotarpiui (nurodyti asmenų skaičių)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297" w14:textId="77777777" w:rsidR="00F750F5" w:rsidRPr="00690566" w:rsidRDefault="00F750F5" w:rsidP="00C63DC7">
            <w:pPr>
              <w:rPr>
                <w:rFonts w:eastAsia="Calibri"/>
                <w:sz w:val="20"/>
              </w:rPr>
            </w:pPr>
          </w:p>
          <w:p w14:paraId="25622F6B" w14:textId="77777777" w:rsidR="00F750F5" w:rsidRPr="00690566" w:rsidRDefault="00F750F5" w:rsidP="00C63DC7">
            <w:pPr>
              <w:rPr>
                <w:sz w:val="20"/>
                <w:lang w:eastAsia="ar-SA"/>
              </w:rPr>
            </w:pPr>
          </w:p>
        </w:tc>
      </w:tr>
      <w:tr w:rsidR="00F750F5" w:rsidRPr="00690566" w14:paraId="35520C5E" w14:textId="77777777" w:rsidTr="00C63DC7">
        <w:trPr>
          <w:trHeight w:val="53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DAF" w14:textId="77777777" w:rsidR="00F750F5" w:rsidRPr="00690566" w:rsidRDefault="00F750F5" w:rsidP="00C63DC7">
            <w:pPr>
              <w:suppressAutoHyphens/>
              <w:jc w:val="both"/>
              <w:rPr>
                <w:sz w:val="20"/>
              </w:rPr>
            </w:pPr>
            <w:r w:rsidRPr="00690566">
              <w:rPr>
                <w:sz w:val="20"/>
                <w:lang w:eastAsia="ar-SA"/>
              </w:rPr>
              <w:t xml:space="preserve">11. </w:t>
            </w:r>
            <w:r w:rsidRPr="00690566">
              <w:rPr>
                <w:sz w:val="20"/>
              </w:rPr>
              <w:t>Lėšų poreikis iš viso</w:t>
            </w:r>
          </w:p>
          <w:p w14:paraId="24D0A97E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</w:rPr>
              <w:t xml:space="preserve">(Sąmatos </w:t>
            </w:r>
            <w:r>
              <w:rPr>
                <w:sz w:val="20"/>
              </w:rPr>
              <w:t>8</w:t>
            </w:r>
            <w:r w:rsidRPr="00690566">
              <w:rPr>
                <w:sz w:val="20"/>
              </w:rPr>
              <w:t xml:space="preserve"> stulpelis)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1538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</w:p>
        </w:tc>
      </w:tr>
      <w:tr w:rsidR="00F750F5" w:rsidRPr="00690566" w14:paraId="202E0D92" w14:textId="77777777" w:rsidTr="00C63DC7">
        <w:trPr>
          <w:trHeight w:val="5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1EA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12. Darbdavio prisidėjimas savo lėšomis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796" w14:textId="77777777" w:rsidR="00F750F5" w:rsidRPr="00690566" w:rsidRDefault="00F750F5" w:rsidP="00C63DC7">
            <w:pPr>
              <w:suppressAutoHyphens/>
              <w:jc w:val="both"/>
              <w:rPr>
                <w:sz w:val="20"/>
                <w:lang w:eastAsia="ar-SA"/>
              </w:rPr>
            </w:pPr>
          </w:p>
        </w:tc>
      </w:tr>
      <w:tr w:rsidR="00F750F5" w:rsidRPr="00690566" w14:paraId="11215ED7" w14:textId="77777777" w:rsidTr="00C63DC7">
        <w:trPr>
          <w:trHeight w:val="400"/>
        </w:trPr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58FB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13. Pridedami dokumentai:</w:t>
            </w:r>
          </w:p>
        </w:tc>
      </w:tr>
      <w:tr w:rsidR="00F750F5" w:rsidRPr="00690566" w14:paraId="4C1F6AEB" w14:textId="77777777" w:rsidTr="00C63DC7">
        <w:trPr>
          <w:trHeight w:val="271"/>
        </w:trPr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26C9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  <w:r w:rsidRPr="00690566">
              <w:rPr>
                <w:rFonts w:eastAsia="Calibri"/>
                <w:sz w:val="20"/>
              </w:rPr>
              <w:t>20 ___ m. lėšų poreikio užimtumo didinimo programai įgyvendinti sąmata (Aprašo 2 priedas).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E33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1EE79E9F" w14:textId="77777777" w:rsidTr="00C63DC7">
        <w:trPr>
          <w:trHeight w:val="271"/>
        </w:trPr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A4E4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  <w:r w:rsidRPr="00690566">
              <w:rPr>
                <w:sz w:val="20"/>
                <w:lang w:eastAsia="ar-SA"/>
              </w:rPr>
              <w:t>Kiti dokumentai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1C5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  <w:tr w:rsidR="00F750F5" w:rsidRPr="00690566" w14:paraId="0A433453" w14:textId="77777777" w:rsidTr="00C63DC7">
        <w:trPr>
          <w:trHeight w:val="271"/>
        </w:trPr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B40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6A7" w14:textId="77777777" w:rsidR="00F750F5" w:rsidRPr="00690566" w:rsidRDefault="00F750F5" w:rsidP="00C63DC7">
            <w:pPr>
              <w:suppressAutoHyphens/>
              <w:rPr>
                <w:sz w:val="20"/>
                <w:lang w:eastAsia="ar-SA"/>
              </w:rPr>
            </w:pPr>
          </w:p>
        </w:tc>
      </w:tr>
    </w:tbl>
    <w:p w14:paraId="4F3B1BB5" w14:textId="77777777" w:rsidR="00F750F5" w:rsidRPr="00690566" w:rsidRDefault="00F750F5" w:rsidP="00F750F5"/>
    <w:p w14:paraId="29A2DA81" w14:textId="77777777" w:rsidR="00F750F5" w:rsidRPr="00690566" w:rsidRDefault="00F750F5" w:rsidP="00F750F5"/>
    <w:p w14:paraId="67A541FB" w14:textId="77777777" w:rsidR="00F750F5" w:rsidRPr="00690566" w:rsidRDefault="00F750F5" w:rsidP="00F750F5">
      <w:r w:rsidRPr="00690566">
        <w:rPr>
          <w:noProof/>
          <w:lang w:eastAsia="lt-L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7C05C" wp14:editId="3F0B8414">
                <wp:simplePos x="0" y="0"/>
                <wp:positionH relativeFrom="column">
                  <wp:posOffset>4223384</wp:posOffset>
                </wp:positionH>
                <wp:positionV relativeFrom="paragraph">
                  <wp:posOffset>171008</wp:posOffset>
                </wp:positionV>
                <wp:extent cx="2091193" cy="0"/>
                <wp:effectExtent l="0" t="0" r="0" b="0"/>
                <wp:wrapNone/>
                <wp:docPr id="1225845746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F2A70" id="Tiesioji jungtis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5pt,13.45pt" to="497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"/>
            </w:pict>
          </mc:Fallback>
        </mc:AlternateContent>
      </w:r>
      <w:r w:rsidRPr="00690566">
        <w:rPr>
          <w:noProof/>
          <w:lang w:eastAsia="lt-L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DA71" wp14:editId="4886FF76">
                <wp:simplePos x="0" y="0"/>
                <wp:positionH relativeFrom="column">
                  <wp:posOffset>2235558</wp:posOffset>
                </wp:positionH>
                <wp:positionV relativeFrom="paragraph">
                  <wp:posOffset>171008</wp:posOffset>
                </wp:positionV>
                <wp:extent cx="1431235" cy="0"/>
                <wp:effectExtent l="0" t="0" r="0" b="0"/>
                <wp:wrapNone/>
                <wp:docPr id="110071771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334FB" id="Tiesioji jungti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3.45pt" to="28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"/>
            </w:pict>
          </mc:Fallback>
        </mc:AlternateContent>
      </w:r>
      <w:r w:rsidRPr="00690566">
        <w:rPr>
          <w:noProof/>
          <w:lang w:eastAsia="lt-L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3269C" wp14:editId="59ED1938">
                <wp:simplePos x="0" y="0"/>
                <wp:positionH relativeFrom="column">
                  <wp:posOffset>-14660</wp:posOffset>
                </wp:positionH>
                <wp:positionV relativeFrom="paragraph">
                  <wp:posOffset>171008</wp:posOffset>
                </wp:positionV>
                <wp:extent cx="1828800" cy="0"/>
                <wp:effectExtent l="0" t="0" r="0" b="0"/>
                <wp:wrapNone/>
                <wp:docPr id="83620743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96299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45pt" to="142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"/>
            </w:pict>
          </mc:Fallback>
        </mc:AlternateContent>
      </w:r>
    </w:p>
    <w:p w14:paraId="49E12016" w14:textId="77777777" w:rsidR="00F750F5" w:rsidRPr="00690566" w:rsidRDefault="00F750F5" w:rsidP="00F750F5">
      <w:pPr>
        <w:ind w:firstLine="583"/>
        <w:rPr>
          <w:sz w:val="20"/>
        </w:rPr>
      </w:pPr>
      <w:r w:rsidRPr="00690566">
        <w:rPr>
          <w:sz w:val="20"/>
        </w:rPr>
        <w:t>(pareigos)                                                       (parašas)                                                    (vardas, pavardė)</w:t>
      </w:r>
    </w:p>
    <w:p w14:paraId="5C98C707" w14:textId="77777777" w:rsidR="00F750F5" w:rsidRPr="00690566" w:rsidRDefault="00F750F5" w:rsidP="00F750F5">
      <w:pPr>
        <w:rPr>
          <w:sz w:val="20"/>
        </w:rPr>
      </w:pPr>
    </w:p>
    <w:p w14:paraId="79A5864B" w14:textId="6C184BFB" w:rsidR="005606BB" w:rsidRDefault="00F750F5" w:rsidP="00F750F5">
      <w:r w:rsidRPr="00690566">
        <w:t>A.V.</w:t>
      </w:r>
    </w:p>
    <w:sectPr w:rsidR="005606BB" w:rsidSect="00F750F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1"/>
    <w:rsid w:val="001D3D11"/>
    <w:rsid w:val="005606BB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635"/>
  <w15:chartTrackingRefBased/>
  <w15:docId w15:val="{02EC4449-059F-4879-8D82-26630B7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50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3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3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3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3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3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3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3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3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3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3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3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3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3D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3D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3D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3D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3D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3D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3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3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3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3D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3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3D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3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3D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3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Žemaitaitienė</dc:creator>
  <cp:keywords/>
  <dc:description/>
  <cp:lastModifiedBy>Ramunė Žemaitaitienė</cp:lastModifiedBy>
  <cp:revision>2</cp:revision>
  <dcterms:created xsi:type="dcterms:W3CDTF">2026-03-18T06:55:00Z</dcterms:created>
  <dcterms:modified xsi:type="dcterms:W3CDTF">2026-03-18T06:55:00Z</dcterms:modified>
</cp:coreProperties>
</file>