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40A7F" w14:textId="2801EB2E" w:rsidR="00D50F51" w:rsidRPr="008962E0" w:rsidRDefault="001B757E" w:rsidP="006C564D">
      <w:pPr>
        <w:tabs>
          <w:tab w:val="left" w:pos="709"/>
          <w:tab w:val="left" w:pos="6096"/>
        </w:tabs>
        <w:jc w:val="right"/>
        <w:rPr>
          <w:b/>
          <w:bCs/>
          <w:noProof/>
          <w:sz w:val="24"/>
          <w:szCs w:val="24"/>
          <w:lang w:val="lt-LT"/>
        </w:rPr>
      </w:pPr>
      <w:r w:rsidRPr="008962E0">
        <w:rPr>
          <w:noProof/>
          <w:sz w:val="24"/>
          <w:szCs w:val="24"/>
          <w:lang w:val="lt-LT"/>
        </w:rPr>
        <w:tab/>
      </w:r>
      <w:r w:rsidRPr="008962E0">
        <w:rPr>
          <w:b/>
          <w:bCs/>
          <w:noProof/>
          <w:sz w:val="24"/>
          <w:szCs w:val="24"/>
          <w:lang w:val="lt-LT"/>
        </w:rPr>
        <w:t>Projektas</w:t>
      </w:r>
      <w:r w:rsidR="00A463D3">
        <w:rPr>
          <w:b/>
          <w:bCs/>
          <w:noProof/>
          <w:sz w:val="24"/>
          <w:szCs w:val="24"/>
          <w:lang w:val="lt-LT"/>
        </w:rPr>
        <w:t xml:space="preserve"> Nr. TSP-52</w:t>
      </w:r>
    </w:p>
    <w:p w14:paraId="49B6F9DF" w14:textId="77777777" w:rsidR="001B757E" w:rsidRPr="008962E0" w:rsidRDefault="001B757E" w:rsidP="001B757E">
      <w:pPr>
        <w:tabs>
          <w:tab w:val="left" w:pos="6096"/>
        </w:tabs>
        <w:jc w:val="center"/>
        <w:rPr>
          <w:b/>
          <w:bCs/>
          <w:sz w:val="24"/>
          <w:szCs w:val="24"/>
          <w:lang w:val="lt-LT"/>
        </w:rPr>
      </w:pPr>
    </w:p>
    <w:p w14:paraId="47BA8F33" w14:textId="77777777" w:rsidR="00D50F51" w:rsidRPr="008962E0" w:rsidRDefault="00D50F51" w:rsidP="00FE0B50">
      <w:pPr>
        <w:jc w:val="center"/>
        <w:rPr>
          <w:b/>
          <w:bCs/>
          <w:sz w:val="8"/>
          <w:szCs w:val="8"/>
          <w:lang w:val="lt-LT"/>
        </w:rPr>
      </w:pPr>
    </w:p>
    <w:p w14:paraId="7EEE9C04" w14:textId="2513E7E5" w:rsidR="00FE0B50" w:rsidRPr="008962E0" w:rsidRDefault="00FE0B50" w:rsidP="00FE0B50">
      <w:pPr>
        <w:jc w:val="center"/>
        <w:rPr>
          <w:b/>
          <w:bCs/>
          <w:sz w:val="24"/>
          <w:lang w:val="lt-LT"/>
        </w:rPr>
      </w:pPr>
      <w:r w:rsidRPr="008962E0">
        <w:rPr>
          <w:b/>
          <w:bCs/>
          <w:sz w:val="24"/>
          <w:lang w:val="lt-LT"/>
        </w:rPr>
        <w:t>KALVARIJOS SAVIVALDYBĖS TARYBA</w:t>
      </w:r>
    </w:p>
    <w:p w14:paraId="2C1D1204" w14:textId="77777777" w:rsidR="00FE0B50" w:rsidRPr="008962E0" w:rsidRDefault="00FE0B50" w:rsidP="0081558A">
      <w:pPr>
        <w:tabs>
          <w:tab w:val="left" w:pos="7412"/>
        </w:tabs>
        <w:spacing w:line="360" w:lineRule="auto"/>
        <w:rPr>
          <w:sz w:val="24"/>
          <w:szCs w:val="24"/>
          <w:lang w:val="lt-LT"/>
        </w:rPr>
      </w:pPr>
    </w:p>
    <w:p w14:paraId="5D399A89" w14:textId="77777777" w:rsidR="0081558A" w:rsidRPr="008962E0" w:rsidRDefault="0081558A" w:rsidP="0081558A">
      <w:pPr>
        <w:tabs>
          <w:tab w:val="center" w:pos="4819"/>
          <w:tab w:val="right" w:pos="9638"/>
        </w:tabs>
        <w:jc w:val="center"/>
        <w:rPr>
          <w:b/>
          <w:bCs/>
          <w:color w:val="000000"/>
          <w:sz w:val="24"/>
          <w:szCs w:val="24"/>
          <w:lang w:val="lt-LT"/>
        </w:rPr>
      </w:pPr>
      <w:r w:rsidRPr="008962E0">
        <w:rPr>
          <w:b/>
          <w:bCs/>
          <w:color w:val="000000"/>
          <w:sz w:val="24"/>
          <w:szCs w:val="24"/>
          <w:lang w:val="lt-LT"/>
        </w:rPr>
        <w:t>SPRENDIMAS</w:t>
      </w:r>
    </w:p>
    <w:p w14:paraId="05EA5C87" w14:textId="45037E6B" w:rsidR="0081558A" w:rsidRPr="008962E0" w:rsidRDefault="0081558A" w:rsidP="0081558A">
      <w:pPr>
        <w:suppressAutoHyphens/>
        <w:jc w:val="center"/>
        <w:rPr>
          <w:b/>
          <w:sz w:val="24"/>
          <w:szCs w:val="24"/>
          <w:lang w:val="lt-LT" w:eastAsia="ar-SA"/>
        </w:rPr>
      </w:pPr>
      <w:r w:rsidRPr="008962E0">
        <w:rPr>
          <w:b/>
          <w:sz w:val="24"/>
          <w:szCs w:val="24"/>
          <w:lang w:val="lt-LT" w:eastAsia="ar-SA"/>
        </w:rPr>
        <w:t>DĖL KALVARIJOS SAVIVALDYBĖS BENDROJO UGDYMO MOKYKLŲ TINKLO PERTVARKOS 2026–2030 METŲ BENDROJO PLANO PATVIRTINIMO</w:t>
      </w:r>
    </w:p>
    <w:p w14:paraId="0AEC69F5" w14:textId="77777777" w:rsidR="0081558A" w:rsidRPr="008962E0" w:rsidRDefault="0081558A" w:rsidP="0081558A">
      <w:pPr>
        <w:suppressAutoHyphens/>
        <w:jc w:val="center"/>
        <w:rPr>
          <w:sz w:val="24"/>
          <w:szCs w:val="24"/>
          <w:lang w:val="lt-LT" w:eastAsia="ar-SA"/>
        </w:rPr>
      </w:pPr>
    </w:p>
    <w:p w14:paraId="2AA99759" w14:textId="77777777" w:rsidR="0081558A" w:rsidRPr="008962E0" w:rsidRDefault="0081558A" w:rsidP="0081558A">
      <w:pPr>
        <w:suppressAutoHyphens/>
        <w:jc w:val="center"/>
        <w:rPr>
          <w:sz w:val="24"/>
          <w:szCs w:val="24"/>
          <w:lang w:val="lt-LT" w:eastAsia="ar-SA"/>
        </w:rPr>
      </w:pPr>
    </w:p>
    <w:p w14:paraId="472005C7" w14:textId="4C5B6B27" w:rsidR="0081558A" w:rsidRPr="008962E0" w:rsidRDefault="0081558A" w:rsidP="0081558A">
      <w:pPr>
        <w:suppressAutoHyphens/>
        <w:jc w:val="center"/>
        <w:rPr>
          <w:sz w:val="24"/>
          <w:szCs w:val="24"/>
          <w:lang w:val="lt-LT" w:eastAsia="ar-SA"/>
        </w:rPr>
      </w:pPr>
      <w:r w:rsidRPr="008962E0">
        <w:rPr>
          <w:sz w:val="24"/>
          <w:szCs w:val="24"/>
          <w:lang w:val="lt-LT" w:eastAsia="ar-SA"/>
        </w:rPr>
        <w:t xml:space="preserve">2026 m. kovo </w:t>
      </w:r>
      <w:r w:rsidR="006B0FD3">
        <w:rPr>
          <w:sz w:val="24"/>
          <w:szCs w:val="24"/>
          <w:lang w:val="lt-LT" w:eastAsia="ar-SA"/>
        </w:rPr>
        <w:t xml:space="preserve"> </w:t>
      </w:r>
      <w:r w:rsidRPr="008962E0">
        <w:rPr>
          <w:sz w:val="24"/>
          <w:szCs w:val="24"/>
          <w:lang w:val="lt-LT" w:eastAsia="ar-SA"/>
        </w:rPr>
        <w:t xml:space="preserve"> d. Nr. T-</w:t>
      </w:r>
    </w:p>
    <w:p w14:paraId="328A71F8" w14:textId="68B3785C" w:rsidR="0081558A" w:rsidRPr="008962E0" w:rsidRDefault="0081558A" w:rsidP="0081558A">
      <w:pPr>
        <w:suppressAutoHyphens/>
        <w:jc w:val="center"/>
        <w:rPr>
          <w:sz w:val="24"/>
          <w:szCs w:val="24"/>
          <w:lang w:val="lt-LT" w:eastAsia="ar-SA"/>
        </w:rPr>
      </w:pPr>
      <w:r w:rsidRPr="008962E0">
        <w:rPr>
          <w:sz w:val="24"/>
          <w:szCs w:val="24"/>
          <w:lang w:val="lt-LT" w:eastAsia="ar-SA"/>
        </w:rPr>
        <w:t>Kalvarija</w:t>
      </w:r>
    </w:p>
    <w:p w14:paraId="0443064C" w14:textId="77777777" w:rsidR="0081558A" w:rsidRPr="008962E0" w:rsidRDefault="0081558A" w:rsidP="0081558A">
      <w:pPr>
        <w:tabs>
          <w:tab w:val="left" w:pos="1276"/>
        </w:tabs>
        <w:spacing w:line="360" w:lineRule="auto"/>
        <w:rPr>
          <w:color w:val="000000"/>
          <w:sz w:val="24"/>
          <w:szCs w:val="24"/>
          <w:lang w:val="lt-LT" w:eastAsia="lt-LT"/>
        </w:rPr>
      </w:pPr>
    </w:p>
    <w:p w14:paraId="1A5544DD" w14:textId="6450A7F2" w:rsidR="0081558A" w:rsidRPr="008962E0" w:rsidRDefault="0081558A" w:rsidP="00941672">
      <w:pPr>
        <w:tabs>
          <w:tab w:val="left" w:pos="1134"/>
          <w:tab w:val="left" w:pos="1418"/>
          <w:tab w:val="left" w:pos="2127"/>
        </w:tabs>
        <w:suppressAutoHyphens/>
        <w:spacing w:line="360" w:lineRule="auto"/>
        <w:ind w:firstLine="709"/>
        <w:jc w:val="both"/>
        <w:rPr>
          <w:sz w:val="24"/>
          <w:szCs w:val="24"/>
          <w:lang w:val="lt-LT" w:eastAsia="ar-SA"/>
        </w:rPr>
      </w:pPr>
      <w:r w:rsidRPr="008962E0">
        <w:rPr>
          <w:sz w:val="24"/>
          <w:szCs w:val="24"/>
          <w:lang w:val="lt-LT" w:eastAsia="ar-SA"/>
        </w:rPr>
        <w:t>Vadovaudamasi Lietuvos Respublikos vietos savivaldos įstatymo 15 straipsnio 2 dalies 16 punktu, 16 straipsnio 1 dalimi, Lietuvos Respublikos švietimo įstatymo 28 straipsnio 8 dalimi, Mokyklų, vykdančių formaliojo švietimo programas, tinklo kūrimo taisyklėmis, patvirtintomis Lietuvos Respublikos Vyriausybės 2011 m. birželio 29 d. nutarimu Nr. 768 „Dėl Mokyklų, vykdančių formaliojo švietimo programas, tinklo kūrimo taisyklių patvirtinimo“, Kalvarijos savivaldybės taryba n u s p r e n d ž i a:</w:t>
      </w:r>
    </w:p>
    <w:p w14:paraId="543F8F0D" w14:textId="0E3D3EFD" w:rsidR="0081558A" w:rsidRPr="008962E0" w:rsidRDefault="0081558A" w:rsidP="00941672">
      <w:pPr>
        <w:tabs>
          <w:tab w:val="left" w:pos="0"/>
          <w:tab w:val="left" w:pos="1134"/>
        </w:tabs>
        <w:suppressAutoHyphens/>
        <w:spacing w:line="360" w:lineRule="auto"/>
        <w:ind w:firstLine="709"/>
        <w:jc w:val="both"/>
        <w:rPr>
          <w:sz w:val="24"/>
          <w:szCs w:val="24"/>
          <w:lang w:val="lt-LT" w:eastAsia="ar-SA"/>
        </w:rPr>
      </w:pPr>
      <w:r w:rsidRPr="008962E0">
        <w:rPr>
          <w:sz w:val="24"/>
          <w:szCs w:val="24"/>
          <w:lang w:val="lt-LT" w:eastAsia="ar-SA"/>
        </w:rPr>
        <w:t>1.</w:t>
      </w:r>
      <w:r w:rsidRPr="008962E0">
        <w:rPr>
          <w:sz w:val="24"/>
          <w:szCs w:val="24"/>
          <w:lang w:val="lt-LT" w:eastAsia="ar-SA"/>
        </w:rPr>
        <w:tab/>
        <w:t>Patvirtinti Kalvarijos savivaldybės bendrojo ugdymo mokyklų tinklo pertvarkos 2026–2030 metų bendrąjį planą (pridedama).</w:t>
      </w:r>
    </w:p>
    <w:p w14:paraId="255FCB7A" w14:textId="362BE933" w:rsidR="0081558A" w:rsidRPr="008962E0" w:rsidRDefault="0081558A" w:rsidP="00941672">
      <w:pPr>
        <w:tabs>
          <w:tab w:val="left" w:pos="0"/>
          <w:tab w:val="left" w:pos="1134"/>
        </w:tabs>
        <w:suppressAutoHyphens/>
        <w:spacing w:line="360" w:lineRule="auto"/>
        <w:ind w:firstLine="709"/>
        <w:jc w:val="both"/>
        <w:rPr>
          <w:sz w:val="24"/>
          <w:szCs w:val="24"/>
          <w:lang w:val="lt-LT" w:eastAsia="ar-SA"/>
        </w:rPr>
      </w:pPr>
      <w:r w:rsidRPr="008962E0">
        <w:rPr>
          <w:sz w:val="24"/>
          <w:szCs w:val="24"/>
          <w:lang w:val="lt-LT" w:eastAsia="ar-SA"/>
        </w:rPr>
        <w:t>2.</w:t>
      </w:r>
      <w:r w:rsidRPr="008962E0">
        <w:rPr>
          <w:sz w:val="24"/>
          <w:szCs w:val="24"/>
          <w:lang w:val="lt-LT" w:eastAsia="ar-SA"/>
        </w:rPr>
        <w:tab/>
        <w:t>Pavesti Švietimo, kultūros ir sporto skyriui vykdyti Kalvarijos savivaldybės bendrojo ugdymo mokyklų tinklo pertvarkos 2026–2030 metų bendrojo plano įgyvendinimo stebėseną ir esant būtinybei teikti jį Kalvarijos savivaldybės tarybai koreguoti.</w:t>
      </w:r>
    </w:p>
    <w:p w14:paraId="7B802923" w14:textId="34644685" w:rsidR="00FE0B50" w:rsidRPr="008962E0" w:rsidRDefault="00FD5157" w:rsidP="00941672">
      <w:pPr>
        <w:tabs>
          <w:tab w:val="right" w:pos="8306"/>
        </w:tabs>
        <w:spacing w:line="360" w:lineRule="auto"/>
        <w:ind w:firstLine="709"/>
        <w:jc w:val="both"/>
        <w:rPr>
          <w:color w:val="000000"/>
          <w:sz w:val="24"/>
          <w:szCs w:val="24"/>
          <w:shd w:val="clear" w:color="auto" w:fill="FFFFFF"/>
          <w:lang w:val="lt-LT"/>
        </w:rPr>
      </w:pPr>
      <w:r w:rsidRPr="008962E0">
        <w:rPr>
          <w:color w:val="000000"/>
          <w:sz w:val="24"/>
          <w:szCs w:val="24"/>
          <w:shd w:val="clear" w:color="auto" w:fill="FFFFFF"/>
          <w:lang w:val="lt-LT"/>
        </w:rPr>
        <w:t>Šis sprendimas per vieną mėnesį nuo įsigaliojimo dienos gali būti skundžiamas Lietuvos administracinių ginčų komisijos Kauno apygardos skyriui (adresu: A. Juozapavičiaus pr. 57, 45262 Kaunas) Lietuvos Respublikos ikiteisminio administracinių ginčų nagrinėjimo tvarkos įstatymo nustatyta tvarka</w:t>
      </w:r>
      <w:r w:rsidR="00A42C09" w:rsidRPr="008962E0">
        <w:rPr>
          <w:color w:val="000000"/>
          <w:sz w:val="24"/>
          <w:szCs w:val="24"/>
          <w:shd w:val="clear" w:color="auto" w:fill="FFFFFF"/>
          <w:lang w:val="lt-LT"/>
        </w:rPr>
        <w:t>,</w:t>
      </w:r>
      <w:r w:rsidRPr="008962E0">
        <w:rPr>
          <w:color w:val="000000"/>
          <w:sz w:val="24"/>
          <w:szCs w:val="24"/>
          <w:shd w:val="clear" w:color="auto" w:fill="FFFFFF"/>
          <w:lang w:val="lt-LT"/>
        </w:rPr>
        <w:t xml:space="preserve"> arba Regionų administracinio teismo Kauno rūmams (adresu: A. Mickevičiaus g. 8A, 44312 Kaunas) Lietuvos Respublikos administracinių bylų teisenos įstatymo nustatyta tvarka.</w:t>
      </w:r>
    </w:p>
    <w:p w14:paraId="2B63AFA7" w14:textId="77777777" w:rsidR="00FD5157" w:rsidRPr="008962E0" w:rsidRDefault="00FD5157" w:rsidP="00FD5157">
      <w:pPr>
        <w:tabs>
          <w:tab w:val="right" w:pos="8306"/>
        </w:tabs>
        <w:spacing w:line="360" w:lineRule="auto"/>
        <w:ind w:firstLine="709"/>
        <w:jc w:val="both"/>
        <w:rPr>
          <w:color w:val="000000"/>
          <w:sz w:val="24"/>
          <w:szCs w:val="24"/>
          <w:shd w:val="clear" w:color="auto" w:fill="FFFFFF"/>
          <w:lang w:val="lt-LT"/>
        </w:rPr>
      </w:pPr>
    </w:p>
    <w:p w14:paraId="2E0E96CB" w14:textId="77777777" w:rsidR="00FD5157" w:rsidRPr="008962E0" w:rsidRDefault="00FD5157" w:rsidP="00FE0B50">
      <w:pPr>
        <w:tabs>
          <w:tab w:val="right" w:pos="8306"/>
        </w:tabs>
        <w:ind w:firstLine="709"/>
        <w:jc w:val="both"/>
        <w:rPr>
          <w:sz w:val="24"/>
          <w:szCs w:val="24"/>
          <w:lang w:val="lt-LT"/>
        </w:rPr>
      </w:pPr>
    </w:p>
    <w:p w14:paraId="518B0FE5" w14:textId="050436B8" w:rsidR="00FE0B50" w:rsidRPr="008962E0" w:rsidRDefault="00FE0B50" w:rsidP="00FE0B50">
      <w:pPr>
        <w:jc w:val="both"/>
        <w:rPr>
          <w:sz w:val="24"/>
          <w:szCs w:val="24"/>
          <w:lang w:val="lt-LT"/>
        </w:rPr>
      </w:pPr>
      <w:r w:rsidRPr="008962E0">
        <w:rPr>
          <w:sz w:val="24"/>
          <w:szCs w:val="24"/>
          <w:lang w:val="lt-LT"/>
        </w:rPr>
        <w:t>Meras</w:t>
      </w:r>
      <w:r w:rsidR="007E6BA0" w:rsidRPr="008962E0">
        <w:rPr>
          <w:sz w:val="24"/>
          <w:szCs w:val="24"/>
          <w:lang w:val="lt-LT"/>
        </w:rPr>
        <w:tab/>
      </w:r>
      <w:r w:rsidR="007E6BA0" w:rsidRPr="008962E0">
        <w:rPr>
          <w:sz w:val="24"/>
          <w:szCs w:val="24"/>
          <w:lang w:val="lt-LT"/>
        </w:rPr>
        <w:tab/>
      </w:r>
      <w:r w:rsidR="007E6BA0" w:rsidRPr="008962E0">
        <w:rPr>
          <w:sz w:val="24"/>
          <w:szCs w:val="24"/>
          <w:lang w:val="lt-LT"/>
        </w:rPr>
        <w:tab/>
      </w:r>
      <w:r w:rsidR="007E6BA0" w:rsidRPr="008962E0">
        <w:rPr>
          <w:sz w:val="24"/>
          <w:szCs w:val="24"/>
          <w:lang w:val="lt-LT"/>
        </w:rPr>
        <w:tab/>
      </w:r>
      <w:r w:rsidR="007E6BA0" w:rsidRPr="008962E0">
        <w:rPr>
          <w:sz w:val="24"/>
          <w:szCs w:val="24"/>
          <w:lang w:val="lt-LT"/>
        </w:rPr>
        <w:tab/>
      </w:r>
      <w:r w:rsidR="007E6BA0" w:rsidRPr="008962E0">
        <w:rPr>
          <w:sz w:val="24"/>
          <w:szCs w:val="24"/>
          <w:lang w:val="lt-LT"/>
        </w:rPr>
        <w:tab/>
      </w:r>
      <w:r w:rsidR="007E6BA0" w:rsidRPr="008962E0">
        <w:rPr>
          <w:sz w:val="24"/>
          <w:szCs w:val="24"/>
          <w:lang w:val="lt-LT"/>
        </w:rPr>
        <w:tab/>
      </w:r>
      <w:r w:rsidR="007E6BA0" w:rsidRPr="008962E0">
        <w:rPr>
          <w:sz w:val="24"/>
          <w:szCs w:val="24"/>
          <w:lang w:val="lt-LT"/>
        </w:rPr>
        <w:tab/>
      </w:r>
      <w:r w:rsidR="007E6BA0" w:rsidRPr="008962E0">
        <w:rPr>
          <w:sz w:val="24"/>
          <w:szCs w:val="24"/>
          <w:lang w:val="lt-LT"/>
        </w:rPr>
        <w:tab/>
      </w:r>
      <w:r w:rsidR="007E6BA0" w:rsidRPr="008962E0">
        <w:rPr>
          <w:sz w:val="24"/>
          <w:szCs w:val="24"/>
          <w:lang w:val="lt-LT"/>
        </w:rPr>
        <w:tab/>
      </w:r>
      <w:r w:rsidR="00D50F51" w:rsidRPr="008962E0">
        <w:rPr>
          <w:sz w:val="24"/>
          <w:szCs w:val="24"/>
          <w:lang w:val="lt-LT"/>
        </w:rPr>
        <w:t xml:space="preserve">         </w:t>
      </w:r>
      <w:r w:rsidRPr="008962E0">
        <w:rPr>
          <w:sz w:val="24"/>
          <w:szCs w:val="24"/>
          <w:lang w:val="lt-LT"/>
        </w:rPr>
        <w:t>Nerijus Šidlauskas</w:t>
      </w:r>
    </w:p>
    <w:p w14:paraId="51DE974C" w14:textId="77777777" w:rsidR="0081558A" w:rsidRPr="008962E0" w:rsidRDefault="0081558A" w:rsidP="00FE0B50">
      <w:pPr>
        <w:jc w:val="both"/>
        <w:rPr>
          <w:sz w:val="24"/>
          <w:szCs w:val="24"/>
          <w:lang w:val="lt-LT"/>
        </w:rPr>
      </w:pPr>
    </w:p>
    <w:p w14:paraId="50B5B6E8" w14:textId="77777777" w:rsidR="0081558A" w:rsidRPr="008962E0" w:rsidRDefault="0081558A" w:rsidP="00FE0B50">
      <w:pPr>
        <w:jc w:val="both"/>
        <w:rPr>
          <w:sz w:val="24"/>
          <w:szCs w:val="24"/>
          <w:lang w:val="lt-LT"/>
        </w:rPr>
      </w:pPr>
    </w:p>
    <w:p w14:paraId="68847B38" w14:textId="77777777" w:rsidR="0081558A" w:rsidRPr="008962E0" w:rsidRDefault="0081558A" w:rsidP="00FE0B50">
      <w:pPr>
        <w:jc w:val="both"/>
        <w:rPr>
          <w:sz w:val="24"/>
          <w:szCs w:val="24"/>
          <w:lang w:val="lt-LT"/>
        </w:rPr>
      </w:pPr>
    </w:p>
    <w:p w14:paraId="3F59B8A6" w14:textId="77777777" w:rsidR="0081558A" w:rsidRPr="008962E0" w:rsidRDefault="0081558A" w:rsidP="00FE0B50">
      <w:pPr>
        <w:jc w:val="both"/>
        <w:rPr>
          <w:sz w:val="24"/>
          <w:szCs w:val="24"/>
          <w:lang w:val="lt-LT"/>
        </w:rPr>
      </w:pPr>
    </w:p>
    <w:p w14:paraId="33C08EFE" w14:textId="77777777" w:rsidR="007539FE" w:rsidRPr="008962E0" w:rsidRDefault="007539FE" w:rsidP="00FE0B50">
      <w:pPr>
        <w:tabs>
          <w:tab w:val="left" w:pos="1296"/>
          <w:tab w:val="center" w:pos="4153"/>
          <w:tab w:val="right" w:pos="8306"/>
        </w:tabs>
        <w:jc w:val="both"/>
        <w:rPr>
          <w:sz w:val="24"/>
          <w:szCs w:val="24"/>
          <w:lang w:val="lt-LT"/>
        </w:rPr>
      </w:pPr>
    </w:p>
    <w:p w14:paraId="071845A2" w14:textId="77777777" w:rsidR="00FE0B50" w:rsidRPr="008962E0" w:rsidRDefault="00FE0B50" w:rsidP="00FE0B50">
      <w:pPr>
        <w:tabs>
          <w:tab w:val="left" w:pos="1296"/>
          <w:tab w:val="center" w:pos="4153"/>
          <w:tab w:val="right" w:pos="8306"/>
        </w:tabs>
        <w:jc w:val="both"/>
        <w:rPr>
          <w:sz w:val="24"/>
          <w:szCs w:val="24"/>
          <w:lang w:val="lt-LT"/>
        </w:rPr>
      </w:pPr>
      <w:r w:rsidRPr="008962E0">
        <w:rPr>
          <w:sz w:val="24"/>
          <w:szCs w:val="24"/>
          <w:lang w:val="lt-LT"/>
        </w:rPr>
        <w:t xml:space="preserve">Parengė </w:t>
      </w:r>
    </w:p>
    <w:p w14:paraId="6D1F01A0" w14:textId="21FEB45D" w:rsidR="00FE0B50" w:rsidRPr="008962E0" w:rsidRDefault="00FE0B50" w:rsidP="00FE0B50">
      <w:pPr>
        <w:tabs>
          <w:tab w:val="left" w:pos="1296"/>
          <w:tab w:val="center" w:pos="4153"/>
          <w:tab w:val="right" w:pos="8306"/>
        </w:tabs>
        <w:jc w:val="both"/>
        <w:rPr>
          <w:sz w:val="24"/>
          <w:szCs w:val="24"/>
          <w:lang w:val="lt-LT"/>
        </w:rPr>
      </w:pPr>
      <w:r w:rsidRPr="008962E0">
        <w:rPr>
          <w:sz w:val="24"/>
          <w:szCs w:val="24"/>
          <w:lang w:val="lt-LT"/>
        </w:rPr>
        <w:t xml:space="preserve">Švietimo, kultūros ir sporto skyriaus </w:t>
      </w:r>
      <w:r w:rsidR="001E63EF" w:rsidRPr="008962E0">
        <w:rPr>
          <w:sz w:val="24"/>
          <w:szCs w:val="24"/>
          <w:lang w:val="lt-LT"/>
        </w:rPr>
        <w:t>vedėja</w:t>
      </w:r>
    </w:p>
    <w:p w14:paraId="598E3F20" w14:textId="1A5599CE" w:rsidR="00FE0B50" w:rsidRPr="008962E0" w:rsidRDefault="001E63EF" w:rsidP="00FE0B50">
      <w:pPr>
        <w:tabs>
          <w:tab w:val="left" w:pos="1296"/>
          <w:tab w:val="center" w:pos="4153"/>
          <w:tab w:val="right" w:pos="8306"/>
        </w:tabs>
        <w:jc w:val="both"/>
        <w:rPr>
          <w:sz w:val="24"/>
          <w:szCs w:val="24"/>
          <w:lang w:val="lt-LT"/>
        </w:rPr>
      </w:pPr>
      <w:r w:rsidRPr="008962E0">
        <w:rPr>
          <w:sz w:val="24"/>
          <w:szCs w:val="24"/>
          <w:lang w:val="lt-LT"/>
        </w:rPr>
        <w:t>Erika Stankevičienė</w:t>
      </w:r>
    </w:p>
    <w:p w14:paraId="41188CF6" w14:textId="3DD652D2" w:rsidR="00FE0B50" w:rsidRPr="008962E0" w:rsidRDefault="00FE0B50" w:rsidP="00FE0B50">
      <w:pPr>
        <w:tabs>
          <w:tab w:val="left" w:pos="1296"/>
          <w:tab w:val="center" w:pos="4153"/>
          <w:tab w:val="right" w:pos="8306"/>
        </w:tabs>
        <w:jc w:val="both"/>
        <w:rPr>
          <w:sz w:val="24"/>
          <w:szCs w:val="24"/>
          <w:lang w:val="lt-LT"/>
        </w:rPr>
      </w:pPr>
      <w:r w:rsidRPr="008962E0">
        <w:rPr>
          <w:sz w:val="24"/>
          <w:szCs w:val="24"/>
          <w:lang w:val="lt-LT"/>
        </w:rPr>
        <w:t>202</w:t>
      </w:r>
      <w:r w:rsidR="00A42C09" w:rsidRPr="008962E0">
        <w:rPr>
          <w:sz w:val="24"/>
          <w:szCs w:val="24"/>
          <w:lang w:val="lt-LT"/>
        </w:rPr>
        <w:t>6</w:t>
      </w:r>
      <w:r w:rsidRPr="008962E0">
        <w:rPr>
          <w:sz w:val="24"/>
          <w:szCs w:val="24"/>
          <w:lang w:val="lt-LT"/>
        </w:rPr>
        <w:t>-</w:t>
      </w:r>
      <w:r w:rsidR="00704B79" w:rsidRPr="008962E0">
        <w:rPr>
          <w:sz w:val="24"/>
          <w:szCs w:val="24"/>
          <w:lang w:val="lt-LT"/>
        </w:rPr>
        <w:t>0</w:t>
      </w:r>
      <w:r w:rsidR="0081558A" w:rsidRPr="008962E0">
        <w:rPr>
          <w:sz w:val="24"/>
          <w:szCs w:val="24"/>
          <w:lang w:val="lt-LT"/>
        </w:rPr>
        <w:t>2</w:t>
      </w:r>
      <w:r w:rsidR="008166F1" w:rsidRPr="008962E0">
        <w:rPr>
          <w:sz w:val="24"/>
          <w:szCs w:val="24"/>
          <w:lang w:val="lt-LT"/>
        </w:rPr>
        <w:t>-</w:t>
      </w:r>
      <w:r w:rsidR="0081558A" w:rsidRPr="008962E0">
        <w:rPr>
          <w:sz w:val="24"/>
          <w:szCs w:val="24"/>
          <w:lang w:val="lt-LT"/>
        </w:rPr>
        <w:t>1</w:t>
      </w:r>
      <w:r w:rsidR="005942CA">
        <w:rPr>
          <w:sz w:val="24"/>
          <w:szCs w:val="24"/>
          <w:lang w:val="lt-LT"/>
        </w:rPr>
        <w:t>1</w:t>
      </w:r>
    </w:p>
    <w:p w14:paraId="7401DCCF" w14:textId="77777777" w:rsidR="00734BC4" w:rsidRPr="008962E0" w:rsidRDefault="00734BC4" w:rsidP="00734BC4">
      <w:pPr>
        <w:ind w:firstLine="4962"/>
        <w:rPr>
          <w:sz w:val="24"/>
          <w:szCs w:val="24"/>
          <w:lang w:val="lt-LT"/>
        </w:rPr>
      </w:pPr>
      <w:r w:rsidRPr="008962E0">
        <w:rPr>
          <w:sz w:val="24"/>
          <w:szCs w:val="24"/>
          <w:lang w:val="lt-LT"/>
        </w:rPr>
        <w:lastRenderedPageBreak/>
        <w:t>PATVIRTINTA</w:t>
      </w:r>
    </w:p>
    <w:p w14:paraId="0680EA5D" w14:textId="77777777" w:rsidR="00734BC4" w:rsidRPr="008962E0" w:rsidRDefault="00734BC4" w:rsidP="00734BC4">
      <w:pPr>
        <w:ind w:firstLine="4962"/>
        <w:rPr>
          <w:sz w:val="24"/>
          <w:szCs w:val="24"/>
          <w:lang w:val="lt-LT"/>
        </w:rPr>
      </w:pPr>
      <w:r w:rsidRPr="008962E0">
        <w:rPr>
          <w:sz w:val="24"/>
          <w:szCs w:val="24"/>
          <w:lang w:val="lt-LT"/>
        </w:rPr>
        <w:t xml:space="preserve">Kalvarijos savivaldybės tarybos </w:t>
      </w:r>
    </w:p>
    <w:p w14:paraId="1AAB9A53" w14:textId="3BCF067E" w:rsidR="00734BC4" w:rsidRPr="008962E0" w:rsidRDefault="00734BC4" w:rsidP="00734BC4">
      <w:pPr>
        <w:ind w:firstLine="4962"/>
        <w:rPr>
          <w:sz w:val="24"/>
          <w:szCs w:val="24"/>
          <w:lang w:val="lt-LT"/>
        </w:rPr>
      </w:pPr>
      <w:r w:rsidRPr="008962E0">
        <w:rPr>
          <w:sz w:val="24"/>
          <w:szCs w:val="24"/>
          <w:lang w:val="lt-LT"/>
        </w:rPr>
        <w:t xml:space="preserve">2026 m. </w:t>
      </w:r>
      <w:r w:rsidR="00A42C09" w:rsidRPr="008962E0">
        <w:rPr>
          <w:sz w:val="24"/>
          <w:szCs w:val="24"/>
          <w:lang w:val="lt-LT"/>
        </w:rPr>
        <w:t xml:space="preserve">              </w:t>
      </w:r>
      <w:r w:rsidRPr="008962E0">
        <w:rPr>
          <w:sz w:val="24"/>
          <w:szCs w:val="24"/>
          <w:lang w:val="lt-LT"/>
        </w:rPr>
        <w:t xml:space="preserve"> d. sprendimu Nr. T-</w:t>
      </w:r>
    </w:p>
    <w:p w14:paraId="444C1FE5" w14:textId="77777777" w:rsidR="00734BC4" w:rsidRPr="008962E0" w:rsidRDefault="00734BC4" w:rsidP="00734BC4">
      <w:pPr>
        <w:spacing w:line="256" w:lineRule="auto"/>
        <w:jc w:val="center"/>
        <w:rPr>
          <w:sz w:val="24"/>
          <w:szCs w:val="24"/>
          <w:lang w:val="lt-LT"/>
        </w:rPr>
      </w:pPr>
    </w:p>
    <w:p w14:paraId="37706171" w14:textId="77777777" w:rsidR="00734BC4" w:rsidRPr="008962E0" w:rsidRDefault="00734BC4" w:rsidP="00734BC4">
      <w:pPr>
        <w:spacing w:line="256" w:lineRule="auto"/>
        <w:jc w:val="center"/>
        <w:rPr>
          <w:sz w:val="24"/>
          <w:szCs w:val="24"/>
          <w:lang w:val="lt-LT"/>
        </w:rPr>
      </w:pPr>
    </w:p>
    <w:p w14:paraId="4FCF7945" w14:textId="77777777" w:rsidR="008962E0" w:rsidRPr="008962E0" w:rsidRDefault="008962E0" w:rsidP="008962E0">
      <w:pPr>
        <w:jc w:val="center"/>
        <w:rPr>
          <w:sz w:val="24"/>
          <w:szCs w:val="24"/>
          <w:lang w:val="lt-LT"/>
        </w:rPr>
      </w:pPr>
    </w:p>
    <w:p w14:paraId="656C1DBC" w14:textId="77777777" w:rsidR="008962E0" w:rsidRPr="008962E0" w:rsidRDefault="008962E0" w:rsidP="008962E0">
      <w:pPr>
        <w:jc w:val="center"/>
        <w:rPr>
          <w:b/>
          <w:sz w:val="24"/>
          <w:szCs w:val="24"/>
          <w:lang w:val="lt-LT"/>
        </w:rPr>
      </w:pPr>
      <w:r w:rsidRPr="008962E0">
        <w:rPr>
          <w:b/>
          <w:sz w:val="24"/>
          <w:szCs w:val="24"/>
          <w:lang w:val="lt-LT"/>
        </w:rPr>
        <w:t>KALVARIJOS SAVIVALDYBĖS BENDROJO UGDYMO MOKYKLŲ TINKLO PERTVARKOS 2026–2030 METŲ BENDRASIS PLANAS</w:t>
      </w:r>
    </w:p>
    <w:p w14:paraId="7FBDB50C" w14:textId="77777777" w:rsidR="008962E0" w:rsidRPr="008962E0" w:rsidRDefault="008962E0" w:rsidP="008962E0">
      <w:pPr>
        <w:jc w:val="center"/>
        <w:rPr>
          <w:b/>
          <w:sz w:val="24"/>
          <w:szCs w:val="24"/>
          <w:lang w:val="lt-LT"/>
        </w:rPr>
      </w:pPr>
    </w:p>
    <w:p w14:paraId="05A11309" w14:textId="77777777" w:rsidR="008962E0" w:rsidRPr="008962E0" w:rsidRDefault="008962E0" w:rsidP="008962E0">
      <w:pPr>
        <w:ind w:right="-1"/>
        <w:jc w:val="center"/>
        <w:rPr>
          <w:b/>
          <w:sz w:val="24"/>
          <w:szCs w:val="24"/>
          <w:lang w:val="lt-LT"/>
        </w:rPr>
      </w:pPr>
      <w:r w:rsidRPr="008962E0">
        <w:rPr>
          <w:b/>
          <w:sz w:val="24"/>
          <w:szCs w:val="24"/>
          <w:lang w:val="lt-LT"/>
        </w:rPr>
        <w:t>I SKYRIUS</w:t>
      </w:r>
    </w:p>
    <w:p w14:paraId="0F63E5E3" w14:textId="77777777" w:rsidR="008962E0" w:rsidRPr="008962E0" w:rsidRDefault="008962E0" w:rsidP="008962E0">
      <w:pPr>
        <w:ind w:right="-1"/>
        <w:jc w:val="center"/>
        <w:rPr>
          <w:b/>
          <w:sz w:val="24"/>
          <w:szCs w:val="24"/>
          <w:lang w:val="lt-LT"/>
        </w:rPr>
      </w:pPr>
      <w:r w:rsidRPr="008962E0">
        <w:rPr>
          <w:b/>
          <w:sz w:val="24"/>
          <w:szCs w:val="24"/>
          <w:lang w:val="lt-LT"/>
        </w:rPr>
        <w:t>ĮVADAS</w:t>
      </w:r>
    </w:p>
    <w:p w14:paraId="1BE16B12" w14:textId="77777777" w:rsidR="008962E0" w:rsidRPr="008962E0" w:rsidRDefault="008962E0" w:rsidP="008962E0">
      <w:pPr>
        <w:ind w:firstLine="709"/>
        <w:jc w:val="both"/>
        <w:rPr>
          <w:sz w:val="24"/>
          <w:szCs w:val="24"/>
          <w:lang w:val="lt-LT"/>
        </w:rPr>
      </w:pPr>
    </w:p>
    <w:p w14:paraId="31D540D2" w14:textId="77777777" w:rsidR="008962E0" w:rsidRPr="008962E0" w:rsidRDefault="008962E0" w:rsidP="008962E0">
      <w:pPr>
        <w:pStyle w:val="prastasiniatinklio"/>
        <w:spacing w:before="0" w:beforeAutospacing="0" w:after="0" w:afterAutospacing="0" w:line="360" w:lineRule="auto"/>
        <w:ind w:firstLine="720"/>
        <w:jc w:val="both"/>
      </w:pPr>
      <w:r w:rsidRPr="008962E0">
        <w:t>Kalvarijos savivaldybės bendrojo ugdymo mokyklų tinklo pertvarkos 2026–2030 metų bendrasis planas parengtas vadovaujantis Lietuvos Respublikos švietimo įstatymu, Lietuvos Respublikos vietos savivaldos įstatymu, Lietuvos Respublikos Vyriausybės 2011 m. birželio 29 d. nutarimu Nr. 786 „Dėl Mokyklų, vykdančių formaliojo švietimo programas, tinklo kūrimo taisyklių patvirtinimo“, atsižvelgiant į nacionalinius švietimo politikos prioritetus, savivaldybės strateginius dokumentus ir demografines bei socialines tendencijas.</w:t>
      </w:r>
    </w:p>
    <w:p w14:paraId="5D24835E" w14:textId="77777777" w:rsidR="008962E0" w:rsidRPr="008962E0" w:rsidRDefault="008962E0" w:rsidP="008962E0">
      <w:pPr>
        <w:pStyle w:val="prastasiniatinklio"/>
        <w:spacing w:before="0" w:beforeAutospacing="0" w:after="0" w:afterAutospacing="0" w:line="360" w:lineRule="auto"/>
        <w:ind w:firstLine="720"/>
        <w:jc w:val="both"/>
      </w:pPr>
      <w:r w:rsidRPr="008962E0">
        <w:t>Planas skirtas stiprinti kokybišką, prieinamą ir tvarią bendrojo ugdymo paslaugų teikimo sistemą Kalvarijos savivaldybėje, užtikrinant, kad kiekviena mokykla būtų moderni, patraukli ir atlieptų kintančius mokinių poreikius. Dokumentu siekiama plėtoti teritoriniu ir pedagoginiu požiūriu pagrįstą mokyklų tinklą, kuris sudarytų sąlygas visiems mokiniams gauti aukštos kokybės ugdymą artimiausioje aplinkoje, kartu stiprinant mokyklų infrastruktūrą, ugdymo aplinką ir saugų pavėžėjimą.</w:t>
      </w:r>
    </w:p>
    <w:p w14:paraId="5CD08723" w14:textId="4CA13EE9" w:rsidR="008962E0" w:rsidRPr="008962E0" w:rsidRDefault="008962E0" w:rsidP="008962E0">
      <w:pPr>
        <w:pStyle w:val="prastasiniatinklio"/>
        <w:spacing w:before="0" w:beforeAutospacing="0" w:after="0" w:afterAutospacing="0" w:line="360" w:lineRule="auto"/>
        <w:ind w:firstLine="720"/>
        <w:jc w:val="both"/>
      </w:pPr>
      <w:r w:rsidRPr="008962E0">
        <w:t>Šis dokumentas apima penkerių metų laikotarpį nuo 2026 m. sausio 1 d. iki 2030 m. gruodžio 31 d. ir taikomas visoms Kalvarijos savivaldybės bendrojo ugdymo mokykloms, vykdančioms formaliojo švietimo programas.</w:t>
      </w:r>
    </w:p>
    <w:p w14:paraId="46DD2953" w14:textId="77777777" w:rsidR="008962E0" w:rsidRPr="008962E0" w:rsidRDefault="008962E0" w:rsidP="008962E0">
      <w:pPr>
        <w:pStyle w:val="prastasiniatinklio"/>
        <w:spacing w:before="0" w:beforeAutospacing="0" w:after="0" w:afterAutospacing="0" w:line="360" w:lineRule="auto"/>
        <w:ind w:firstLine="720"/>
        <w:jc w:val="both"/>
      </w:pPr>
      <w:r w:rsidRPr="008962E0">
        <w:t>Planas apima mokyklų veiklos analizę, mokinių skaičiaus kaitos ir prognozių vertinimą, mokymosi pasiekimų, infrastruktūros, finansavimo ir žmogiškųjų išteklių situacijos apžvalgą. Atsižvelgiant į šiuos duomenis, pateikiami mokyklų tinklo stiprinimo tikslai, uždaviniai, priemonės ir planuojami rezultatai, orientuoti į ugdymo kokybės gerinimą, modernios aplinkos kūrimą ir tvarų išteklių panaudojimą.</w:t>
      </w:r>
    </w:p>
    <w:p w14:paraId="2D87264D" w14:textId="77777777" w:rsidR="008962E0" w:rsidRPr="008962E0" w:rsidRDefault="008962E0" w:rsidP="008962E0">
      <w:pPr>
        <w:pStyle w:val="prastasiniatinklio"/>
        <w:spacing w:before="0" w:beforeAutospacing="0" w:after="0" w:afterAutospacing="0" w:line="360" w:lineRule="auto"/>
        <w:ind w:firstLine="720"/>
        <w:jc w:val="both"/>
      </w:pPr>
      <w:r w:rsidRPr="008962E0">
        <w:t>Dokumentas parengtas bendradarbiaujant su švietimo įstaigų vadovais, mokyklų bendruomenėmis, tėvų atstovais, savivaldybės administracijos specialistais ir kitais suinteresuotais asmenimis. Planas yra atviras tolesniam tobulinimui, atsižvelgiant į kintančią situaciją, teisės aktų pakeitimus ir švietimo politikos kryptis.</w:t>
      </w:r>
    </w:p>
    <w:p w14:paraId="34D526F3" w14:textId="77777777" w:rsidR="008962E0" w:rsidRPr="008962E0" w:rsidRDefault="008962E0" w:rsidP="008962E0">
      <w:pPr>
        <w:pStyle w:val="prastasiniatinklio"/>
        <w:spacing w:before="0" w:beforeAutospacing="0" w:after="0" w:afterAutospacing="0" w:line="360" w:lineRule="auto"/>
        <w:ind w:firstLine="720"/>
        <w:jc w:val="both"/>
      </w:pPr>
      <w:r w:rsidRPr="008962E0">
        <w:t>Kartu su Kalvarijos savivaldybės mokyklų tinklo pertvarkos 2026–2030 metų bendruoju planu parengti šie priedai:</w:t>
      </w:r>
    </w:p>
    <w:p w14:paraId="7043FCFC" w14:textId="77777777" w:rsidR="008962E0" w:rsidRPr="008962E0" w:rsidRDefault="008962E0" w:rsidP="008431D3">
      <w:pPr>
        <w:pStyle w:val="prastasiniatinklio"/>
        <w:numPr>
          <w:ilvl w:val="0"/>
          <w:numId w:val="15"/>
        </w:numPr>
        <w:tabs>
          <w:tab w:val="clear" w:pos="720"/>
          <w:tab w:val="num" w:pos="360"/>
          <w:tab w:val="left" w:pos="993"/>
        </w:tabs>
        <w:spacing w:before="0" w:beforeAutospacing="0" w:after="0" w:afterAutospacing="0" w:line="360" w:lineRule="auto"/>
        <w:ind w:left="0" w:firstLine="709"/>
        <w:jc w:val="both"/>
      </w:pPr>
      <w:r w:rsidRPr="008962E0">
        <w:lastRenderedPageBreak/>
        <w:t>Kalvarijos savivaldybės bendrojo ugdymo mokyklų steigimo, reorganizavimo, likvidavimo ir vidaus struktūros pertvarkos 2026–2030 m. planas (1 priedas).</w:t>
      </w:r>
    </w:p>
    <w:p w14:paraId="7B4D3F09" w14:textId="77777777" w:rsidR="008962E0" w:rsidRPr="008962E0" w:rsidRDefault="008962E0" w:rsidP="008431D3">
      <w:pPr>
        <w:pStyle w:val="prastasiniatinklio"/>
        <w:numPr>
          <w:ilvl w:val="0"/>
          <w:numId w:val="15"/>
        </w:numPr>
        <w:tabs>
          <w:tab w:val="left" w:pos="993"/>
        </w:tabs>
        <w:spacing w:before="0" w:beforeAutospacing="0" w:after="0" w:afterAutospacing="0" w:line="360" w:lineRule="auto"/>
        <w:ind w:hanging="11"/>
        <w:jc w:val="both"/>
      </w:pPr>
      <w:r w:rsidRPr="008962E0">
        <w:t>Mokytojų kvalifikacijos atnaujinimo ir įdarbinimo planas (2 priedas).</w:t>
      </w:r>
    </w:p>
    <w:p w14:paraId="5D784743" w14:textId="77777777" w:rsidR="008962E0" w:rsidRPr="008962E0" w:rsidRDefault="008962E0" w:rsidP="008431D3">
      <w:pPr>
        <w:pStyle w:val="prastasiniatinklio"/>
        <w:numPr>
          <w:ilvl w:val="0"/>
          <w:numId w:val="15"/>
        </w:numPr>
        <w:tabs>
          <w:tab w:val="clear" w:pos="720"/>
          <w:tab w:val="num" w:pos="993"/>
        </w:tabs>
        <w:spacing w:before="0" w:beforeAutospacing="0" w:after="0" w:afterAutospacing="0" w:line="360" w:lineRule="auto"/>
        <w:ind w:hanging="11"/>
        <w:jc w:val="both"/>
      </w:pPr>
      <w:r w:rsidRPr="008962E0">
        <w:t>Reorganizuojamų mokyklų mokinių vežiojimo užtikrinimo planas (3 priedas).</w:t>
      </w:r>
    </w:p>
    <w:p w14:paraId="414F4C98" w14:textId="77777777" w:rsidR="008962E0" w:rsidRDefault="008962E0" w:rsidP="008962E0">
      <w:pPr>
        <w:tabs>
          <w:tab w:val="left" w:pos="709"/>
        </w:tabs>
        <w:jc w:val="center"/>
        <w:rPr>
          <w:b/>
          <w:sz w:val="24"/>
          <w:szCs w:val="24"/>
          <w:lang w:val="lt-LT"/>
        </w:rPr>
      </w:pPr>
    </w:p>
    <w:p w14:paraId="6A52AD14" w14:textId="161F1402" w:rsidR="008962E0" w:rsidRPr="008962E0" w:rsidRDefault="008962E0" w:rsidP="008962E0">
      <w:pPr>
        <w:tabs>
          <w:tab w:val="left" w:pos="709"/>
        </w:tabs>
        <w:jc w:val="center"/>
        <w:rPr>
          <w:b/>
          <w:sz w:val="24"/>
          <w:szCs w:val="24"/>
          <w:lang w:val="lt-LT"/>
        </w:rPr>
      </w:pPr>
      <w:r w:rsidRPr="008962E0">
        <w:rPr>
          <w:b/>
          <w:sz w:val="24"/>
          <w:szCs w:val="24"/>
          <w:lang w:val="lt-LT"/>
        </w:rPr>
        <w:t>II SKYRIUS</w:t>
      </w:r>
    </w:p>
    <w:p w14:paraId="00C6CD02" w14:textId="77777777" w:rsidR="008962E0" w:rsidRPr="008962E0" w:rsidRDefault="008962E0" w:rsidP="008962E0">
      <w:pPr>
        <w:jc w:val="center"/>
        <w:rPr>
          <w:b/>
          <w:sz w:val="24"/>
          <w:szCs w:val="24"/>
          <w:lang w:val="lt-LT"/>
        </w:rPr>
      </w:pPr>
      <w:r w:rsidRPr="008962E0">
        <w:rPr>
          <w:b/>
          <w:sz w:val="24"/>
          <w:szCs w:val="24"/>
          <w:lang w:val="lt-LT"/>
        </w:rPr>
        <w:t>SAVIVALDYBĖS ŠVIETIMO BŪKLĖS ANALIZĖ IR RAIDOS PROGNOZĖS</w:t>
      </w:r>
    </w:p>
    <w:p w14:paraId="3137D1D3" w14:textId="77777777" w:rsidR="008962E0" w:rsidRPr="008962E0" w:rsidRDefault="008962E0" w:rsidP="008962E0">
      <w:pPr>
        <w:jc w:val="center"/>
        <w:rPr>
          <w:b/>
          <w:sz w:val="24"/>
          <w:szCs w:val="24"/>
          <w:lang w:val="lt-LT"/>
        </w:rPr>
      </w:pPr>
    </w:p>
    <w:p w14:paraId="45795262" w14:textId="56755575" w:rsidR="008962E0" w:rsidRPr="008962E0" w:rsidRDefault="008962E0" w:rsidP="008962E0">
      <w:pPr>
        <w:spacing w:line="360" w:lineRule="auto"/>
        <w:ind w:firstLine="720"/>
        <w:jc w:val="both"/>
        <w:outlineLvl w:val="2"/>
        <w:rPr>
          <w:b/>
          <w:bCs/>
          <w:sz w:val="24"/>
          <w:szCs w:val="24"/>
          <w:lang w:val="lt-LT" w:eastAsia="lt-LT"/>
        </w:rPr>
      </w:pPr>
      <w:r w:rsidRPr="008962E0">
        <w:rPr>
          <w:b/>
          <w:bCs/>
          <w:sz w:val="24"/>
          <w:szCs w:val="24"/>
          <w:lang w:val="lt-LT" w:eastAsia="lt-LT"/>
        </w:rPr>
        <w:t>1. Demografinė situacija</w:t>
      </w:r>
    </w:p>
    <w:p w14:paraId="5A5A656C" w14:textId="77777777" w:rsidR="008962E0" w:rsidRPr="008962E0" w:rsidRDefault="008962E0" w:rsidP="008962E0">
      <w:pPr>
        <w:spacing w:line="360" w:lineRule="auto"/>
        <w:ind w:firstLine="720"/>
        <w:jc w:val="both"/>
        <w:rPr>
          <w:sz w:val="24"/>
          <w:szCs w:val="24"/>
          <w:lang w:val="lt-LT" w:eastAsia="lt-LT"/>
        </w:rPr>
      </w:pPr>
      <w:r w:rsidRPr="008962E0">
        <w:rPr>
          <w:sz w:val="24"/>
          <w:szCs w:val="24"/>
          <w:lang w:val="lt-LT" w:eastAsia="lt-LT"/>
        </w:rPr>
        <w:t>Kalvarijos savivaldybėje stebimas nuoseklus gimstamumo mažėjimas ir mokinių skaičiaus kritimas. 2015–2018 m. gimusių vaikų skaičius mažėjo nuo 138 iki 92, o į pirmą klasę atvykstančių mokinių dalis svyravo nuo 71% iki 85%. Tai rodo, kad dalis vaikų nepasiekia savivaldybės mokyklų dėl emigracijos, gyvenimo kitose savivaldybėse, specialiųjų ugdymo įstaigų pasirinkimo ar tėvų darbo vietų kitur. Prognozuojama, kad 2026–2027 m. m. pirmokų skaičius mažės, nes 2019 m. įregistruoti tik 93 gimimai.</w:t>
      </w:r>
    </w:p>
    <w:p w14:paraId="58F1C8AF" w14:textId="77777777" w:rsidR="008962E0" w:rsidRPr="008962E0" w:rsidRDefault="008962E0" w:rsidP="00792832">
      <w:pPr>
        <w:numPr>
          <w:ilvl w:val="0"/>
          <w:numId w:val="20"/>
        </w:numPr>
        <w:tabs>
          <w:tab w:val="left" w:pos="993"/>
        </w:tabs>
        <w:spacing w:after="15" w:line="249" w:lineRule="auto"/>
        <w:ind w:right="150" w:firstLine="29"/>
        <w:rPr>
          <w:sz w:val="24"/>
          <w:szCs w:val="24"/>
          <w:lang w:val="lt-LT"/>
        </w:rPr>
      </w:pPr>
      <w:r w:rsidRPr="008962E0">
        <w:rPr>
          <w:b/>
          <w:sz w:val="24"/>
          <w:szCs w:val="24"/>
          <w:lang w:val="lt-LT"/>
        </w:rPr>
        <w:t xml:space="preserve">lentelė. Gimusių vaikų ir pradėjusių lankyti pirmąją klasę mokinių skaičius. </w:t>
      </w:r>
    </w:p>
    <w:p w14:paraId="4EACC35B" w14:textId="77777777" w:rsidR="008962E0" w:rsidRPr="008962E0" w:rsidRDefault="008962E0" w:rsidP="008962E0">
      <w:pPr>
        <w:spacing w:line="259" w:lineRule="auto"/>
        <w:rPr>
          <w:sz w:val="24"/>
          <w:szCs w:val="24"/>
          <w:lang w:val="lt-LT"/>
        </w:rPr>
      </w:pPr>
      <w:r w:rsidRPr="008962E0">
        <w:rPr>
          <w:b/>
          <w:sz w:val="24"/>
          <w:szCs w:val="24"/>
          <w:lang w:val="lt-LT"/>
        </w:rPr>
        <w:t xml:space="preserve"> </w:t>
      </w:r>
    </w:p>
    <w:tbl>
      <w:tblPr>
        <w:tblStyle w:val="TableGrid"/>
        <w:tblW w:w="9498" w:type="dxa"/>
        <w:tblInd w:w="-5" w:type="dxa"/>
        <w:tblCellMar>
          <w:top w:w="14" w:type="dxa"/>
          <w:left w:w="108" w:type="dxa"/>
          <w:right w:w="52" w:type="dxa"/>
        </w:tblCellMar>
        <w:tblLook w:val="04A0" w:firstRow="1" w:lastRow="0" w:firstColumn="1" w:lastColumn="0" w:noHBand="0" w:noVBand="1"/>
      </w:tblPr>
      <w:tblGrid>
        <w:gridCol w:w="5529"/>
        <w:gridCol w:w="992"/>
        <w:gridCol w:w="992"/>
        <w:gridCol w:w="992"/>
        <w:gridCol w:w="993"/>
      </w:tblGrid>
      <w:tr w:rsidR="008962E0" w:rsidRPr="008962E0" w14:paraId="5F6EDCF3" w14:textId="77777777" w:rsidTr="00FA646D">
        <w:trPr>
          <w:trHeight w:val="564"/>
        </w:trPr>
        <w:tc>
          <w:tcPr>
            <w:tcW w:w="552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4CF5578"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Gimimo metai </w:t>
            </w:r>
          </w:p>
          <w:p w14:paraId="310ECD83"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FEEEA2A" w14:textId="77777777" w:rsidR="008962E0" w:rsidRPr="008962E0" w:rsidRDefault="008962E0" w:rsidP="00FA646D">
            <w:pPr>
              <w:spacing w:line="259" w:lineRule="auto"/>
              <w:ind w:right="58"/>
              <w:jc w:val="center"/>
              <w:rPr>
                <w:rFonts w:ascii="Times New Roman" w:hAnsi="Times New Roman" w:cs="Times New Roman"/>
                <w:lang w:val="lt-LT"/>
              </w:rPr>
            </w:pPr>
            <w:r w:rsidRPr="008962E0">
              <w:rPr>
                <w:rFonts w:ascii="Times New Roman" w:hAnsi="Times New Roman" w:cs="Times New Roman"/>
                <w:b/>
                <w:lang w:val="lt-LT"/>
              </w:rPr>
              <w:t xml:space="preserve">2015 </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9A235A" w14:textId="77777777" w:rsidR="008962E0" w:rsidRPr="008962E0" w:rsidRDefault="008962E0" w:rsidP="00FA646D">
            <w:pPr>
              <w:spacing w:line="259" w:lineRule="auto"/>
              <w:ind w:right="61"/>
              <w:jc w:val="center"/>
              <w:rPr>
                <w:rFonts w:ascii="Times New Roman" w:hAnsi="Times New Roman" w:cs="Times New Roman"/>
                <w:lang w:val="lt-LT"/>
              </w:rPr>
            </w:pPr>
            <w:r w:rsidRPr="008962E0">
              <w:rPr>
                <w:rFonts w:ascii="Times New Roman" w:hAnsi="Times New Roman" w:cs="Times New Roman"/>
                <w:b/>
                <w:lang w:val="lt-LT"/>
              </w:rPr>
              <w:t>2016</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4B0238" w14:textId="77777777" w:rsidR="008962E0" w:rsidRPr="008962E0" w:rsidRDefault="008962E0" w:rsidP="00FA646D">
            <w:pPr>
              <w:spacing w:line="259" w:lineRule="auto"/>
              <w:ind w:right="59"/>
              <w:jc w:val="center"/>
              <w:rPr>
                <w:rFonts w:ascii="Times New Roman" w:hAnsi="Times New Roman" w:cs="Times New Roman"/>
                <w:lang w:val="lt-LT"/>
              </w:rPr>
            </w:pPr>
            <w:r w:rsidRPr="008962E0">
              <w:rPr>
                <w:rFonts w:ascii="Times New Roman" w:hAnsi="Times New Roman" w:cs="Times New Roman"/>
                <w:b/>
                <w:lang w:val="lt-LT"/>
              </w:rPr>
              <w:t xml:space="preserve">2017 </w:t>
            </w:r>
          </w:p>
        </w:tc>
        <w:tc>
          <w:tcPr>
            <w:tcW w:w="9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FA105F7" w14:textId="77777777" w:rsidR="008962E0" w:rsidRPr="008962E0" w:rsidRDefault="008962E0" w:rsidP="00FA646D">
            <w:pPr>
              <w:spacing w:line="259" w:lineRule="auto"/>
              <w:ind w:right="61"/>
              <w:jc w:val="center"/>
              <w:rPr>
                <w:rFonts w:ascii="Times New Roman" w:hAnsi="Times New Roman" w:cs="Times New Roman"/>
                <w:lang w:val="lt-LT"/>
              </w:rPr>
            </w:pPr>
            <w:r w:rsidRPr="008962E0">
              <w:rPr>
                <w:rFonts w:ascii="Times New Roman" w:hAnsi="Times New Roman" w:cs="Times New Roman"/>
                <w:b/>
                <w:lang w:val="lt-LT"/>
              </w:rPr>
              <w:t xml:space="preserve">2018 </w:t>
            </w:r>
          </w:p>
        </w:tc>
      </w:tr>
      <w:tr w:rsidR="008962E0" w:rsidRPr="008962E0" w14:paraId="75F42D17" w14:textId="77777777" w:rsidTr="00FA646D">
        <w:trPr>
          <w:trHeight w:val="562"/>
        </w:trPr>
        <w:tc>
          <w:tcPr>
            <w:tcW w:w="5529" w:type="dxa"/>
            <w:tcBorders>
              <w:top w:val="single" w:sz="4" w:space="0" w:color="000000"/>
              <w:left w:val="single" w:sz="4" w:space="0" w:color="000000"/>
              <w:bottom w:val="single" w:sz="4" w:space="0" w:color="000000"/>
              <w:right w:val="single" w:sz="4" w:space="0" w:color="000000"/>
            </w:tcBorders>
          </w:tcPr>
          <w:p w14:paraId="3B1F38CF"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Įregistruotų vaikų gimimų skaičius </w:t>
            </w:r>
          </w:p>
          <w:p w14:paraId="37D33192"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3C2175BF" w14:textId="77777777" w:rsidR="008962E0" w:rsidRPr="008962E0" w:rsidRDefault="008962E0" w:rsidP="00FA646D">
            <w:pPr>
              <w:spacing w:line="259" w:lineRule="auto"/>
              <w:ind w:right="58"/>
              <w:jc w:val="center"/>
              <w:rPr>
                <w:rFonts w:ascii="Times New Roman" w:hAnsi="Times New Roman" w:cs="Times New Roman"/>
                <w:lang w:val="lt-LT"/>
              </w:rPr>
            </w:pPr>
            <w:r w:rsidRPr="008962E0">
              <w:rPr>
                <w:rFonts w:ascii="Times New Roman" w:hAnsi="Times New Roman" w:cs="Times New Roman"/>
                <w:lang w:val="lt-LT"/>
              </w:rPr>
              <w:t xml:space="preserve">138 </w:t>
            </w:r>
          </w:p>
        </w:tc>
        <w:tc>
          <w:tcPr>
            <w:tcW w:w="992" w:type="dxa"/>
            <w:tcBorders>
              <w:top w:val="single" w:sz="4" w:space="0" w:color="000000"/>
              <w:left w:val="single" w:sz="4" w:space="0" w:color="000000"/>
              <w:bottom w:val="single" w:sz="4" w:space="0" w:color="000000"/>
              <w:right w:val="single" w:sz="4" w:space="0" w:color="000000"/>
            </w:tcBorders>
          </w:tcPr>
          <w:p w14:paraId="6AAEF3B4" w14:textId="77777777" w:rsidR="008962E0" w:rsidRPr="008962E0" w:rsidRDefault="008962E0" w:rsidP="00FA646D">
            <w:pPr>
              <w:spacing w:line="259" w:lineRule="auto"/>
              <w:ind w:right="61"/>
              <w:jc w:val="center"/>
              <w:rPr>
                <w:rFonts w:ascii="Times New Roman" w:hAnsi="Times New Roman" w:cs="Times New Roman"/>
                <w:lang w:val="lt-LT"/>
              </w:rPr>
            </w:pPr>
            <w:r w:rsidRPr="008962E0">
              <w:rPr>
                <w:rFonts w:ascii="Times New Roman" w:hAnsi="Times New Roman" w:cs="Times New Roman"/>
                <w:lang w:val="lt-LT"/>
              </w:rPr>
              <w:t xml:space="preserve">144 </w:t>
            </w:r>
          </w:p>
        </w:tc>
        <w:tc>
          <w:tcPr>
            <w:tcW w:w="992" w:type="dxa"/>
            <w:tcBorders>
              <w:top w:val="single" w:sz="4" w:space="0" w:color="000000"/>
              <w:left w:val="single" w:sz="4" w:space="0" w:color="000000"/>
              <w:bottom w:val="single" w:sz="4" w:space="0" w:color="000000"/>
              <w:right w:val="single" w:sz="4" w:space="0" w:color="000000"/>
            </w:tcBorders>
          </w:tcPr>
          <w:p w14:paraId="54C83FFE" w14:textId="77777777" w:rsidR="008962E0" w:rsidRPr="008962E0" w:rsidRDefault="008962E0" w:rsidP="00FA646D">
            <w:pPr>
              <w:spacing w:line="259" w:lineRule="auto"/>
              <w:ind w:right="59"/>
              <w:jc w:val="center"/>
              <w:rPr>
                <w:rFonts w:ascii="Times New Roman" w:hAnsi="Times New Roman" w:cs="Times New Roman"/>
                <w:lang w:val="lt-LT"/>
              </w:rPr>
            </w:pPr>
            <w:r w:rsidRPr="008962E0">
              <w:rPr>
                <w:rFonts w:ascii="Times New Roman" w:hAnsi="Times New Roman" w:cs="Times New Roman"/>
                <w:lang w:val="lt-LT"/>
              </w:rPr>
              <w:t xml:space="preserve">122 </w:t>
            </w:r>
          </w:p>
        </w:tc>
        <w:tc>
          <w:tcPr>
            <w:tcW w:w="993" w:type="dxa"/>
            <w:tcBorders>
              <w:top w:val="single" w:sz="4" w:space="0" w:color="000000"/>
              <w:left w:val="single" w:sz="4" w:space="0" w:color="000000"/>
              <w:bottom w:val="single" w:sz="4" w:space="0" w:color="000000"/>
              <w:right w:val="single" w:sz="4" w:space="0" w:color="000000"/>
            </w:tcBorders>
          </w:tcPr>
          <w:p w14:paraId="214BD9ED" w14:textId="77777777" w:rsidR="008962E0" w:rsidRPr="008962E0" w:rsidRDefault="008962E0" w:rsidP="00FA646D">
            <w:pPr>
              <w:spacing w:line="259" w:lineRule="auto"/>
              <w:ind w:right="61"/>
              <w:jc w:val="center"/>
              <w:rPr>
                <w:rFonts w:ascii="Times New Roman" w:hAnsi="Times New Roman" w:cs="Times New Roman"/>
                <w:lang w:val="lt-LT"/>
              </w:rPr>
            </w:pPr>
            <w:r w:rsidRPr="008962E0">
              <w:rPr>
                <w:rFonts w:ascii="Times New Roman" w:hAnsi="Times New Roman" w:cs="Times New Roman"/>
                <w:lang w:val="lt-LT"/>
              </w:rPr>
              <w:t xml:space="preserve">92 </w:t>
            </w:r>
          </w:p>
        </w:tc>
      </w:tr>
      <w:tr w:rsidR="008962E0" w:rsidRPr="008962E0" w14:paraId="6BE9BB17" w14:textId="77777777" w:rsidTr="00FA646D">
        <w:trPr>
          <w:trHeight w:val="562"/>
        </w:trPr>
        <w:tc>
          <w:tcPr>
            <w:tcW w:w="552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372BCF3"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Metai, kuriais vaikai pradėjo lankyti 1 kl. </w:t>
            </w:r>
          </w:p>
          <w:p w14:paraId="53C777D7"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4D4A79" w14:textId="77777777" w:rsidR="008962E0" w:rsidRPr="008962E0" w:rsidRDefault="008962E0" w:rsidP="00FA646D">
            <w:pPr>
              <w:spacing w:line="259" w:lineRule="auto"/>
              <w:ind w:right="58"/>
              <w:jc w:val="center"/>
              <w:rPr>
                <w:rFonts w:ascii="Times New Roman" w:hAnsi="Times New Roman" w:cs="Times New Roman"/>
                <w:lang w:val="lt-LT"/>
              </w:rPr>
            </w:pPr>
            <w:r w:rsidRPr="008962E0">
              <w:rPr>
                <w:rFonts w:ascii="Times New Roman" w:hAnsi="Times New Roman" w:cs="Times New Roman"/>
                <w:b/>
                <w:lang w:val="lt-LT"/>
              </w:rPr>
              <w:t xml:space="preserve">2022 </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2ED5DA" w14:textId="77777777" w:rsidR="008962E0" w:rsidRPr="008962E0" w:rsidRDefault="008962E0" w:rsidP="00FA646D">
            <w:pPr>
              <w:spacing w:line="259" w:lineRule="auto"/>
              <w:ind w:right="61"/>
              <w:jc w:val="center"/>
              <w:rPr>
                <w:rFonts w:ascii="Times New Roman" w:hAnsi="Times New Roman" w:cs="Times New Roman"/>
                <w:lang w:val="lt-LT"/>
              </w:rPr>
            </w:pPr>
            <w:r w:rsidRPr="008962E0">
              <w:rPr>
                <w:rFonts w:ascii="Times New Roman" w:hAnsi="Times New Roman" w:cs="Times New Roman"/>
                <w:b/>
                <w:lang w:val="lt-LT"/>
              </w:rPr>
              <w:t>2023</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5CEFA7D" w14:textId="77777777" w:rsidR="008962E0" w:rsidRPr="008962E0" w:rsidRDefault="008962E0" w:rsidP="00FA646D">
            <w:pPr>
              <w:spacing w:line="259" w:lineRule="auto"/>
              <w:ind w:right="59"/>
              <w:jc w:val="center"/>
              <w:rPr>
                <w:rFonts w:ascii="Times New Roman" w:hAnsi="Times New Roman" w:cs="Times New Roman"/>
                <w:lang w:val="lt-LT"/>
              </w:rPr>
            </w:pPr>
            <w:r w:rsidRPr="008962E0">
              <w:rPr>
                <w:rFonts w:ascii="Times New Roman" w:hAnsi="Times New Roman" w:cs="Times New Roman"/>
                <w:b/>
                <w:lang w:val="lt-LT"/>
              </w:rPr>
              <w:t xml:space="preserve">2024 </w:t>
            </w:r>
          </w:p>
        </w:tc>
        <w:tc>
          <w:tcPr>
            <w:tcW w:w="9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6C75A2" w14:textId="77777777" w:rsidR="008962E0" w:rsidRPr="008962E0" w:rsidRDefault="008962E0" w:rsidP="00FA646D">
            <w:pPr>
              <w:spacing w:line="259" w:lineRule="auto"/>
              <w:ind w:right="61"/>
              <w:jc w:val="center"/>
              <w:rPr>
                <w:rFonts w:ascii="Times New Roman" w:hAnsi="Times New Roman" w:cs="Times New Roman"/>
                <w:lang w:val="lt-LT"/>
              </w:rPr>
            </w:pPr>
            <w:r w:rsidRPr="008962E0">
              <w:rPr>
                <w:rFonts w:ascii="Times New Roman" w:hAnsi="Times New Roman" w:cs="Times New Roman"/>
                <w:b/>
                <w:lang w:val="lt-LT"/>
              </w:rPr>
              <w:t xml:space="preserve">2025 </w:t>
            </w:r>
          </w:p>
        </w:tc>
      </w:tr>
      <w:tr w:rsidR="008962E0" w:rsidRPr="008962E0" w14:paraId="1E0D9BD6" w14:textId="77777777" w:rsidTr="00FA646D">
        <w:trPr>
          <w:trHeight w:val="562"/>
        </w:trPr>
        <w:tc>
          <w:tcPr>
            <w:tcW w:w="5529" w:type="dxa"/>
            <w:tcBorders>
              <w:top w:val="single" w:sz="4" w:space="0" w:color="000000"/>
              <w:left w:val="single" w:sz="4" w:space="0" w:color="000000"/>
              <w:bottom w:val="single" w:sz="4" w:space="0" w:color="000000"/>
              <w:right w:val="single" w:sz="4" w:space="0" w:color="000000"/>
            </w:tcBorders>
          </w:tcPr>
          <w:p w14:paraId="00BB4923"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Pirmokų skaičius </w:t>
            </w:r>
          </w:p>
          <w:p w14:paraId="2BF166DC"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6703C0AA" w14:textId="77777777" w:rsidR="008962E0" w:rsidRPr="008962E0" w:rsidRDefault="008962E0" w:rsidP="00FA646D">
            <w:pPr>
              <w:spacing w:line="259" w:lineRule="auto"/>
              <w:ind w:right="58"/>
              <w:jc w:val="center"/>
              <w:rPr>
                <w:rFonts w:ascii="Times New Roman" w:hAnsi="Times New Roman" w:cs="Times New Roman"/>
                <w:color w:val="EE0000"/>
                <w:lang w:val="lt-LT"/>
              </w:rPr>
            </w:pPr>
            <w:r w:rsidRPr="008962E0">
              <w:rPr>
                <w:rFonts w:ascii="Times New Roman" w:hAnsi="Times New Roman" w:cs="Times New Roman"/>
                <w:lang w:val="lt-LT"/>
              </w:rPr>
              <w:t xml:space="preserve">98 </w:t>
            </w:r>
          </w:p>
        </w:tc>
        <w:tc>
          <w:tcPr>
            <w:tcW w:w="992" w:type="dxa"/>
            <w:tcBorders>
              <w:top w:val="single" w:sz="4" w:space="0" w:color="000000"/>
              <w:left w:val="single" w:sz="4" w:space="0" w:color="000000"/>
              <w:bottom w:val="single" w:sz="4" w:space="0" w:color="000000"/>
              <w:right w:val="single" w:sz="4" w:space="0" w:color="000000"/>
            </w:tcBorders>
          </w:tcPr>
          <w:p w14:paraId="16032EB0" w14:textId="77777777" w:rsidR="008962E0" w:rsidRPr="008962E0" w:rsidRDefault="008962E0" w:rsidP="00FA646D">
            <w:pPr>
              <w:spacing w:line="259" w:lineRule="auto"/>
              <w:ind w:right="61"/>
              <w:jc w:val="center"/>
              <w:rPr>
                <w:rFonts w:ascii="Times New Roman" w:hAnsi="Times New Roman" w:cs="Times New Roman"/>
                <w:color w:val="EE0000"/>
                <w:lang w:val="lt-LT"/>
              </w:rPr>
            </w:pPr>
            <w:r w:rsidRPr="008962E0">
              <w:rPr>
                <w:rFonts w:ascii="Times New Roman" w:hAnsi="Times New Roman" w:cs="Times New Roman"/>
                <w:lang w:val="lt-LT"/>
              </w:rPr>
              <w:t>103</w:t>
            </w:r>
          </w:p>
        </w:tc>
        <w:tc>
          <w:tcPr>
            <w:tcW w:w="992" w:type="dxa"/>
            <w:tcBorders>
              <w:top w:val="single" w:sz="4" w:space="0" w:color="000000"/>
              <w:left w:val="single" w:sz="4" w:space="0" w:color="000000"/>
              <w:bottom w:val="single" w:sz="4" w:space="0" w:color="000000"/>
              <w:right w:val="single" w:sz="4" w:space="0" w:color="000000"/>
            </w:tcBorders>
          </w:tcPr>
          <w:p w14:paraId="1322C78B" w14:textId="77777777" w:rsidR="008962E0" w:rsidRPr="008962E0" w:rsidRDefault="008962E0" w:rsidP="00FA646D">
            <w:pPr>
              <w:spacing w:line="259" w:lineRule="auto"/>
              <w:ind w:right="58"/>
              <w:jc w:val="center"/>
              <w:rPr>
                <w:rFonts w:ascii="Times New Roman" w:hAnsi="Times New Roman" w:cs="Times New Roman"/>
                <w:color w:val="EE0000"/>
                <w:lang w:val="lt-LT"/>
              </w:rPr>
            </w:pPr>
            <w:r w:rsidRPr="008962E0">
              <w:rPr>
                <w:rFonts w:ascii="Times New Roman" w:hAnsi="Times New Roman" w:cs="Times New Roman"/>
                <w:lang w:val="lt-LT"/>
              </w:rPr>
              <w:t>97</w:t>
            </w:r>
          </w:p>
        </w:tc>
        <w:tc>
          <w:tcPr>
            <w:tcW w:w="993" w:type="dxa"/>
            <w:tcBorders>
              <w:top w:val="single" w:sz="4" w:space="0" w:color="000000"/>
              <w:left w:val="single" w:sz="4" w:space="0" w:color="000000"/>
              <w:bottom w:val="single" w:sz="4" w:space="0" w:color="000000"/>
              <w:right w:val="single" w:sz="4" w:space="0" w:color="000000"/>
            </w:tcBorders>
          </w:tcPr>
          <w:p w14:paraId="384DDC6A" w14:textId="77777777" w:rsidR="008962E0" w:rsidRPr="008962E0" w:rsidRDefault="008962E0" w:rsidP="00FA646D">
            <w:pPr>
              <w:spacing w:line="259" w:lineRule="auto"/>
              <w:ind w:right="61"/>
              <w:jc w:val="center"/>
              <w:rPr>
                <w:rFonts w:ascii="Times New Roman" w:hAnsi="Times New Roman" w:cs="Times New Roman"/>
                <w:color w:val="EE0000"/>
                <w:lang w:val="lt-LT"/>
              </w:rPr>
            </w:pPr>
            <w:r w:rsidRPr="008962E0">
              <w:rPr>
                <w:rFonts w:ascii="Times New Roman" w:hAnsi="Times New Roman" w:cs="Times New Roman"/>
                <w:lang w:val="lt-LT"/>
              </w:rPr>
              <w:t>78</w:t>
            </w:r>
          </w:p>
        </w:tc>
      </w:tr>
      <w:tr w:rsidR="008962E0" w:rsidRPr="008962E0" w14:paraId="39EAD909" w14:textId="77777777" w:rsidTr="00FA646D">
        <w:trPr>
          <w:trHeight w:val="678"/>
        </w:trPr>
        <w:tc>
          <w:tcPr>
            <w:tcW w:w="552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20259B" w14:textId="77777777" w:rsidR="008962E0" w:rsidRPr="008962E0" w:rsidRDefault="008962E0" w:rsidP="00FA646D">
            <w:pPr>
              <w:spacing w:after="1" w:line="238" w:lineRule="auto"/>
              <w:rPr>
                <w:rFonts w:ascii="Times New Roman" w:hAnsi="Times New Roman" w:cs="Times New Roman"/>
                <w:lang w:val="lt-LT"/>
              </w:rPr>
            </w:pPr>
            <w:r w:rsidRPr="008962E0">
              <w:rPr>
                <w:rFonts w:ascii="Times New Roman" w:hAnsi="Times New Roman" w:cs="Times New Roman"/>
                <w:b/>
                <w:lang w:val="lt-LT"/>
              </w:rPr>
              <w:t xml:space="preserve">Vaikų, pradėjusių lankyti pirmą klasę, proc. </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B4F5C02" w14:textId="77777777" w:rsidR="008962E0" w:rsidRPr="008962E0" w:rsidRDefault="008962E0" w:rsidP="00FA646D">
            <w:pPr>
              <w:spacing w:line="259" w:lineRule="auto"/>
              <w:ind w:right="56"/>
              <w:jc w:val="center"/>
              <w:rPr>
                <w:rFonts w:ascii="Times New Roman" w:hAnsi="Times New Roman" w:cs="Times New Roman"/>
                <w:lang w:val="lt-LT"/>
              </w:rPr>
            </w:pPr>
            <w:r w:rsidRPr="008962E0">
              <w:rPr>
                <w:rFonts w:ascii="Times New Roman" w:hAnsi="Times New Roman" w:cs="Times New Roman"/>
                <w:lang w:val="lt-LT"/>
              </w:rPr>
              <w:t>71,01</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E89BB7A" w14:textId="77777777" w:rsidR="008962E0" w:rsidRPr="008962E0" w:rsidRDefault="008962E0" w:rsidP="00FA646D">
            <w:pPr>
              <w:spacing w:line="259" w:lineRule="auto"/>
              <w:ind w:right="58"/>
              <w:jc w:val="center"/>
              <w:rPr>
                <w:rFonts w:ascii="Times New Roman" w:hAnsi="Times New Roman" w:cs="Times New Roman"/>
                <w:lang w:val="lt-LT"/>
              </w:rPr>
            </w:pPr>
            <w:r w:rsidRPr="008962E0">
              <w:rPr>
                <w:rFonts w:ascii="Times New Roman" w:hAnsi="Times New Roman" w:cs="Times New Roman"/>
                <w:lang w:val="lt-LT"/>
              </w:rPr>
              <w:t>71,53</w:t>
            </w:r>
          </w:p>
        </w:tc>
        <w:tc>
          <w:tcPr>
            <w:tcW w:w="99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EA0FCF" w14:textId="77777777" w:rsidR="008962E0" w:rsidRPr="008962E0" w:rsidRDefault="008962E0" w:rsidP="00FA646D">
            <w:pPr>
              <w:spacing w:line="259" w:lineRule="auto"/>
              <w:ind w:right="57"/>
              <w:jc w:val="center"/>
              <w:rPr>
                <w:rFonts w:ascii="Times New Roman" w:hAnsi="Times New Roman" w:cs="Times New Roman"/>
                <w:lang w:val="lt-LT"/>
              </w:rPr>
            </w:pPr>
            <w:r w:rsidRPr="008962E0">
              <w:rPr>
                <w:rFonts w:ascii="Times New Roman" w:hAnsi="Times New Roman" w:cs="Times New Roman"/>
                <w:lang w:val="lt-LT"/>
              </w:rPr>
              <w:t>79,51</w:t>
            </w:r>
          </w:p>
        </w:tc>
        <w:tc>
          <w:tcPr>
            <w:tcW w:w="9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6D65E6" w14:textId="77777777" w:rsidR="008962E0" w:rsidRPr="008962E0" w:rsidRDefault="008962E0" w:rsidP="00FA646D">
            <w:pPr>
              <w:spacing w:line="259" w:lineRule="auto"/>
              <w:ind w:right="58"/>
              <w:jc w:val="center"/>
              <w:rPr>
                <w:rFonts w:ascii="Times New Roman" w:hAnsi="Times New Roman" w:cs="Times New Roman"/>
                <w:lang w:val="lt-LT"/>
              </w:rPr>
            </w:pPr>
            <w:r w:rsidRPr="008962E0">
              <w:rPr>
                <w:rFonts w:ascii="Times New Roman" w:hAnsi="Times New Roman" w:cs="Times New Roman"/>
                <w:lang w:val="lt-LT"/>
              </w:rPr>
              <w:t>84,78</w:t>
            </w:r>
          </w:p>
        </w:tc>
      </w:tr>
    </w:tbl>
    <w:p w14:paraId="0194F5C2" w14:textId="77777777" w:rsidR="008962E0" w:rsidRPr="008962E0" w:rsidRDefault="008962E0" w:rsidP="008962E0">
      <w:pPr>
        <w:spacing w:line="360" w:lineRule="auto"/>
        <w:ind w:firstLine="720"/>
        <w:jc w:val="both"/>
        <w:rPr>
          <w:sz w:val="24"/>
          <w:szCs w:val="24"/>
          <w:lang w:val="lt-LT" w:eastAsia="lt-LT"/>
        </w:rPr>
      </w:pPr>
    </w:p>
    <w:p w14:paraId="4AA4C288" w14:textId="6C8EE7E5" w:rsidR="008962E0" w:rsidRPr="008962E0" w:rsidRDefault="008962E0" w:rsidP="008962E0">
      <w:pPr>
        <w:spacing w:line="360" w:lineRule="auto"/>
        <w:ind w:firstLine="709"/>
        <w:jc w:val="both"/>
        <w:outlineLvl w:val="2"/>
        <w:rPr>
          <w:b/>
          <w:bCs/>
          <w:sz w:val="24"/>
          <w:szCs w:val="24"/>
          <w:lang w:val="lt-LT" w:eastAsia="lt-LT"/>
        </w:rPr>
      </w:pPr>
      <w:r w:rsidRPr="008962E0">
        <w:rPr>
          <w:b/>
          <w:bCs/>
          <w:sz w:val="24"/>
          <w:szCs w:val="24"/>
          <w:lang w:val="lt-LT" w:eastAsia="lt-LT"/>
        </w:rPr>
        <w:t>2. Mokinių skaičiaus kaita</w:t>
      </w:r>
    </w:p>
    <w:p w14:paraId="2DC7B7F2" w14:textId="77777777" w:rsidR="008962E0" w:rsidRPr="008962E0" w:rsidRDefault="008962E0" w:rsidP="008962E0">
      <w:pPr>
        <w:spacing w:line="360" w:lineRule="auto"/>
        <w:ind w:firstLine="720"/>
        <w:jc w:val="both"/>
        <w:rPr>
          <w:sz w:val="24"/>
          <w:szCs w:val="24"/>
          <w:lang w:val="lt-LT" w:eastAsia="lt-LT"/>
        </w:rPr>
      </w:pPr>
      <w:r w:rsidRPr="008962E0">
        <w:rPr>
          <w:sz w:val="24"/>
          <w:szCs w:val="24"/>
          <w:lang w:val="lt-LT" w:eastAsia="lt-LT"/>
        </w:rPr>
        <w:t>2022–2025 m. m. bendras mokinių skaičius sumažėjo nuo 1135 iki 1074 (-5,37 %). Ypač ryškus kritimas fiksuotas vidurinio ugdymo programoje (-20,47 %) ir priešmokyklinio ugdymo grupėse (-34,78 %). Pradinio ugdymo srityje 2024–2025 m. m. fiksuotas nedidelis augimas (+2,95 %), tačiau pagrindinio ugdymo 1 ir 2 dalyse bendras sumažėjimas siekia -5,09 %.</w:t>
      </w:r>
    </w:p>
    <w:p w14:paraId="61E88A5D" w14:textId="77777777" w:rsidR="008962E0" w:rsidRPr="008962E0" w:rsidRDefault="008962E0" w:rsidP="008962E0">
      <w:pPr>
        <w:spacing w:line="360" w:lineRule="auto"/>
        <w:ind w:firstLine="720"/>
        <w:jc w:val="both"/>
        <w:rPr>
          <w:sz w:val="24"/>
          <w:szCs w:val="24"/>
          <w:lang w:val="lt-LT" w:eastAsia="lt-LT"/>
        </w:rPr>
      </w:pPr>
      <w:r w:rsidRPr="008962E0">
        <w:rPr>
          <w:sz w:val="24"/>
          <w:szCs w:val="24"/>
          <w:lang w:val="lt-LT" w:eastAsia="lt-LT"/>
        </w:rPr>
        <w:t>Mokinių skaičiaus pokyčiai pagal klases rodo:</w:t>
      </w:r>
    </w:p>
    <w:p w14:paraId="31110E9E" w14:textId="77777777" w:rsidR="008962E0" w:rsidRPr="008962E0" w:rsidRDefault="008962E0" w:rsidP="008962E0">
      <w:pPr>
        <w:numPr>
          <w:ilvl w:val="0"/>
          <w:numId w:val="16"/>
        </w:numPr>
        <w:tabs>
          <w:tab w:val="clear" w:pos="720"/>
          <w:tab w:val="num" w:pos="851"/>
          <w:tab w:val="left" w:pos="1276"/>
        </w:tabs>
        <w:spacing w:line="360" w:lineRule="auto"/>
        <w:ind w:left="851" w:firstLine="0"/>
        <w:jc w:val="both"/>
        <w:rPr>
          <w:sz w:val="24"/>
          <w:szCs w:val="24"/>
          <w:lang w:val="lt-LT" w:eastAsia="lt-LT"/>
        </w:rPr>
      </w:pPr>
      <w:r w:rsidRPr="008962E0">
        <w:rPr>
          <w:sz w:val="24"/>
          <w:szCs w:val="24"/>
          <w:lang w:val="lt-LT" w:eastAsia="lt-LT"/>
        </w:rPr>
        <w:t>Penktokų sumažėjimą -14,42 %.</w:t>
      </w:r>
    </w:p>
    <w:p w14:paraId="766A8E66" w14:textId="77777777" w:rsidR="008962E0" w:rsidRPr="008962E0" w:rsidRDefault="008962E0" w:rsidP="008962E0">
      <w:pPr>
        <w:numPr>
          <w:ilvl w:val="0"/>
          <w:numId w:val="16"/>
        </w:numPr>
        <w:tabs>
          <w:tab w:val="clear" w:pos="720"/>
          <w:tab w:val="num" w:pos="851"/>
          <w:tab w:val="left" w:pos="1276"/>
        </w:tabs>
        <w:spacing w:line="360" w:lineRule="auto"/>
        <w:ind w:left="851" w:firstLine="0"/>
        <w:jc w:val="both"/>
        <w:rPr>
          <w:sz w:val="24"/>
          <w:szCs w:val="24"/>
          <w:lang w:val="lt-LT" w:eastAsia="lt-LT"/>
        </w:rPr>
      </w:pPr>
      <w:r w:rsidRPr="008962E0">
        <w:rPr>
          <w:sz w:val="24"/>
          <w:szCs w:val="24"/>
          <w:lang w:val="lt-LT" w:eastAsia="lt-LT"/>
        </w:rPr>
        <w:t>Vienuoliktokų sumažėjimą -29,69 %.</w:t>
      </w:r>
    </w:p>
    <w:p w14:paraId="70E5D870" w14:textId="77777777" w:rsidR="008962E0" w:rsidRPr="008962E0" w:rsidRDefault="008962E0" w:rsidP="008962E0">
      <w:pPr>
        <w:numPr>
          <w:ilvl w:val="0"/>
          <w:numId w:val="16"/>
        </w:numPr>
        <w:tabs>
          <w:tab w:val="clear" w:pos="720"/>
          <w:tab w:val="num" w:pos="851"/>
          <w:tab w:val="left" w:pos="1276"/>
        </w:tabs>
        <w:spacing w:line="360" w:lineRule="auto"/>
        <w:ind w:left="851" w:firstLine="0"/>
        <w:jc w:val="both"/>
        <w:rPr>
          <w:sz w:val="24"/>
          <w:szCs w:val="24"/>
          <w:lang w:val="lt-LT" w:eastAsia="lt-LT"/>
        </w:rPr>
      </w:pPr>
      <w:r w:rsidRPr="008962E0">
        <w:rPr>
          <w:sz w:val="24"/>
          <w:szCs w:val="24"/>
          <w:lang w:val="lt-LT" w:eastAsia="lt-LT"/>
        </w:rPr>
        <w:t>Dešimtokų augimą +6,19 %.</w:t>
      </w:r>
    </w:p>
    <w:p w14:paraId="3CAD246B" w14:textId="77777777" w:rsidR="008962E0" w:rsidRDefault="008962E0" w:rsidP="008962E0">
      <w:pPr>
        <w:spacing w:line="360" w:lineRule="auto"/>
        <w:ind w:firstLine="709"/>
        <w:jc w:val="both"/>
        <w:rPr>
          <w:sz w:val="24"/>
          <w:szCs w:val="24"/>
          <w:lang w:val="lt-LT" w:eastAsia="lt-LT"/>
        </w:rPr>
      </w:pPr>
      <w:r w:rsidRPr="008962E0">
        <w:rPr>
          <w:sz w:val="24"/>
          <w:szCs w:val="24"/>
          <w:lang w:val="lt-LT" w:eastAsia="lt-LT"/>
        </w:rPr>
        <w:lastRenderedPageBreak/>
        <w:t>Tik 66 % dešimtokų tęsia mokslą savivaldybės vidurinio ugdymo programoje, likusieji renkasi profesinio rengimo centrus ar kitų savivaldybių mokyklas.</w:t>
      </w:r>
    </w:p>
    <w:p w14:paraId="3D5A227B" w14:textId="77777777" w:rsidR="008962E0" w:rsidRPr="008962E0" w:rsidRDefault="008962E0" w:rsidP="008962E0">
      <w:pPr>
        <w:spacing w:line="360" w:lineRule="auto"/>
        <w:ind w:firstLine="709"/>
        <w:jc w:val="both"/>
        <w:rPr>
          <w:sz w:val="24"/>
          <w:szCs w:val="24"/>
          <w:lang w:val="lt-LT" w:eastAsia="lt-LT"/>
        </w:rPr>
      </w:pPr>
    </w:p>
    <w:p w14:paraId="595AEDB8" w14:textId="77777777" w:rsidR="008962E0" w:rsidRPr="008962E0" w:rsidRDefault="008962E0" w:rsidP="008962E0">
      <w:pPr>
        <w:numPr>
          <w:ilvl w:val="0"/>
          <w:numId w:val="20"/>
        </w:numPr>
        <w:spacing w:after="14" w:line="249" w:lineRule="auto"/>
        <w:ind w:right="150" w:hanging="180"/>
        <w:rPr>
          <w:sz w:val="24"/>
          <w:szCs w:val="24"/>
          <w:lang w:val="lt-LT"/>
        </w:rPr>
      </w:pPr>
      <w:r w:rsidRPr="008962E0">
        <w:rPr>
          <w:sz w:val="24"/>
          <w:szCs w:val="24"/>
          <w:lang w:val="lt-LT" w:eastAsia="lt-LT"/>
        </w:rPr>
        <w:tab/>
      </w:r>
      <w:r w:rsidRPr="008962E0">
        <w:rPr>
          <w:b/>
          <w:sz w:val="24"/>
          <w:szCs w:val="24"/>
          <w:lang w:val="lt-LT"/>
        </w:rPr>
        <w:t xml:space="preserve">lentelė. Mokinių skaičiaus kaita 2022–2025 metais. </w:t>
      </w:r>
    </w:p>
    <w:p w14:paraId="105E8550" w14:textId="77777777" w:rsidR="008962E0" w:rsidRPr="008962E0" w:rsidRDefault="008962E0" w:rsidP="008962E0">
      <w:pPr>
        <w:spacing w:line="259" w:lineRule="auto"/>
        <w:rPr>
          <w:sz w:val="24"/>
          <w:szCs w:val="24"/>
          <w:lang w:val="lt-LT"/>
        </w:rPr>
      </w:pPr>
      <w:r w:rsidRPr="008962E0">
        <w:rPr>
          <w:b/>
          <w:sz w:val="24"/>
          <w:szCs w:val="24"/>
          <w:lang w:val="lt-LT"/>
        </w:rPr>
        <w:t xml:space="preserve"> </w:t>
      </w:r>
    </w:p>
    <w:tbl>
      <w:tblPr>
        <w:tblStyle w:val="TableGrid"/>
        <w:tblW w:w="9323" w:type="dxa"/>
        <w:tblInd w:w="5" w:type="dxa"/>
        <w:tblCellMar>
          <w:top w:w="14" w:type="dxa"/>
          <w:left w:w="125" w:type="dxa"/>
          <w:right w:w="65" w:type="dxa"/>
        </w:tblCellMar>
        <w:tblLook w:val="04A0" w:firstRow="1" w:lastRow="0" w:firstColumn="1" w:lastColumn="0" w:noHBand="0" w:noVBand="1"/>
      </w:tblPr>
      <w:tblGrid>
        <w:gridCol w:w="1971"/>
        <w:gridCol w:w="2249"/>
        <w:gridCol w:w="2410"/>
        <w:gridCol w:w="2693"/>
      </w:tblGrid>
      <w:tr w:rsidR="008962E0" w:rsidRPr="008962E0" w14:paraId="0075EF75" w14:textId="77777777" w:rsidTr="00FA646D">
        <w:trPr>
          <w:trHeight w:val="840"/>
        </w:trPr>
        <w:tc>
          <w:tcPr>
            <w:tcW w:w="1970"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152CFCE5" w14:textId="77777777" w:rsidR="008962E0" w:rsidRPr="008962E0" w:rsidRDefault="008962E0" w:rsidP="00FA646D">
            <w:pPr>
              <w:spacing w:line="238"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Ugdymo programos </w:t>
            </w:r>
          </w:p>
          <w:p w14:paraId="79EEA4D2" w14:textId="77777777" w:rsidR="008962E0" w:rsidRPr="008962E0" w:rsidRDefault="008962E0" w:rsidP="00FA646D">
            <w:pPr>
              <w:spacing w:line="259" w:lineRule="auto"/>
              <w:ind w:right="2"/>
              <w:jc w:val="center"/>
              <w:rPr>
                <w:rFonts w:ascii="Times New Roman" w:hAnsi="Times New Roman" w:cs="Times New Roman"/>
                <w:b/>
                <w:bCs/>
                <w:lang w:val="lt-LT"/>
              </w:rPr>
            </w:pPr>
            <w:r w:rsidRPr="008962E0">
              <w:rPr>
                <w:rFonts w:ascii="Times New Roman" w:hAnsi="Times New Roman" w:cs="Times New Roman"/>
                <w:b/>
                <w:bCs/>
                <w:lang w:val="lt-LT"/>
              </w:rPr>
              <w:t xml:space="preserve"> </w:t>
            </w:r>
          </w:p>
        </w:tc>
        <w:tc>
          <w:tcPr>
            <w:tcW w:w="2249"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5335FF01" w14:textId="77777777" w:rsidR="008962E0" w:rsidRPr="008962E0" w:rsidRDefault="008962E0" w:rsidP="00FA646D">
            <w:pPr>
              <w:spacing w:line="259" w:lineRule="auto"/>
              <w:ind w:right="60"/>
              <w:jc w:val="center"/>
              <w:rPr>
                <w:rFonts w:ascii="Times New Roman" w:hAnsi="Times New Roman" w:cs="Times New Roman"/>
                <w:b/>
                <w:bCs/>
                <w:lang w:val="lt-LT"/>
              </w:rPr>
            </w:pPr>
            <w:r w:rsidRPr="008962E0">
              <w:rPr>
                <w:rFonts w:ascii="Times New Roman" w:hAnsi="Times New Roman" w:cs="Times New Roman"/>
                <w:b/>
                <w:bCs/>
                <w:lang w:val="lt-LT"/>
              </w:rPr>
              <w:t xml:space="preserve">2022–2023 m. m.  </w:t>
            </w:r>
          </w:p>
        </w:tc>
        <w:tc>
          <w:tcPr>
            <w:tcW w:w="2410"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5984A6CC" w14:textId="77777777" w:rsidR="008962E0" w:rsidRPr="008962E0" w:rsidRDefault="008962E0" w:rsidP="00FA646D">
            <w:pPr>
              <w:spacing w:line="259" w:lineRule="auto"/>
              <w:ind w:right="62"/>
              <w:jc w:val="center"/>
              <w:rPr>
                <w:rFonts w:ascii="Times New Roman" w:hAnsi="Times New Roman" w:cs="Times New Roman"/>
                <w:b/>
                <w:bCs/>
                <w:lang w:val="lt-LT"/>
              </w:rPr>
            </w:pPr>
            <w:r w:rsidRPr="008962E0">
              <w:rPr>
                <w:rFonts w:ascii="Times New Roman" w:hAnsi="Times New Roman" w:cs="Times New Roman"/>
                <w:b/>
                <w:bCs/>
                <w:lang w:val="lt-LT"/>
              </w:rPr>
              <w:t xml:space="preserve">2023–2024 m. m. </w:t>
            </w:r>
          </w:p>
        </w:tc>
        <w:tc>
          <w:tcPr>
            <w:tcW w:w="269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50FFCD5B" w14:textId="77777777" w:rsidR="008962E0" w:rsidRPr="008962E0" w:rsidRDefault="008962E0" w:rsidP="00FA646D">
            <w:pPr>
              <w:spacing w:line="259" w:lineRule="auto"/>
              <w:ind w:right="62"/>
              <w:jc w:val="center"/>
              <w:rPr>
                <w:rFonts w:ascii="Times New Roman" w:hAnsi="Times New Roman" w:cs="Times New Roman"/>
                <w:b/>
                <w:bCs/>
                <w:lang w:val="lt-LT"/>
              </w:rPr>
            </w:pPr>
            <w:r w:rsidRPr="008962E0">
              <w:rPr>
                <w:rFonts w:ascii="Times New Roman" w:hAnsi="Times New Roman" w:cs="Times New Roman"/>
                <w:b/>
                <w:bCs/>
                <w:lang w:val="lt-LT"/>
              </w:rPr>
              <w:t xml:space="preserve">2024–2025 m. m. </w:t>
            </w:r>
          </w:p>
        </w:tc>
      </w:tr>
      <w:tr w:rsidR="008962E0" w:rsidRPr="008962E0" w14:paraId="09345241" w14:textId="77777777" w:rsidTr="00FA646D">
        <w:trPr>
          <w:trHeight w:val="838"/>
        </w:trPr>
        <w:tc>
          <w:tcPr>
            <w:tcW w:w="197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7701559"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Pradinio ugdymo programa </w:t>
            </w:r>
          </w:p>
        </w:tc>
        <w:tc>
          <w:tcPr>
            <w:tcW w:w="224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1EFD9DD"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b/>
                <w:lang w:val="lt-LT"/>
              </w:rPr>
              <w:t xml:space="preserve">373 </w:t>
            </w:r>
          </w:p>
        </w:tc>
        <w:tc>
          <w:tcPr>
            <w:tcW w:w="24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985D31E" w14:textId="77777777" w:rsidR="008962E0" w:rsidRPr="008962E0" w:rsidRDefault="008962E0" w:rsidP="00FA646D">
            <w:pPr>
              <w:spacing w:line="259" w:lineRule="auto"/>
              <w:ind w:right="60"/>
              <w:jc w:val="center"/>
              <w:rPr>
                <w:rFonts w:ascii="Times New Roman" w:hAnsi="Times New Roman" w:cs="Times New Roman"/>
                <w:lang w:val="lt-LT"/>
              </w:rPr>
            </w:pPr>
            <w:r w:rsidRPr="008962E0">
              <w:rPr>
                <w:rFonts w:ascii="Times New Roman" w:hAnsi="Times New Roman" w:cs="Times New Roman"/>
                <w:b/>
                <w:lang w:val="lt-LT"/>
              </w:rPr>
              <w:t xml:space="preserve">367  </w:t>
            </w:r>
          </w:p>
        </w:tc>
        <w:tc>
          <w:tcPr>
            <w:tcW w:w="26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010BF3"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b/>
                <w:lang w:val="lt-LT"/>
              </w:rPr>
              <w:t xml:space="preserve">384 </w:t>
            </w:r>
            <w:r w:rsidRPr="008962E0">
              <w:rPr>
                <w:rFonts w:ascii="Times New Roman" w:hAnsi="Times New Roman" w:cs="Times New Roman"/>
                <w:bCs/>
                <w:lang w:val="lt-LT"/>
              </w:rPr>
              <w:t xml:space="preserve">(+2,95 </w:t>
            </w:r>
            <w:r w:rsidRPr="008962E0">
              <w:rPr>
                <w:rFonts w:ascii="Times New Roman" w:hAnsi="Times New Roman" w:cs="Times New Roman"/>
                <w:lang w:val="lt-LT"/>
              </w:rPr>
              <w:t>%)</w:t>
            </w:r>
          </w:p>
        </w:tc>
      </w:tr>
      <w:tr w:rsidR="008962E0" w:rsidRPr="008962E0" w14:paraId="35D1D848" w14:textId="77777777" w:rsidTr="00FA646D">
        <w:trPr>
          <w:trHeight w:val="838"/>
        </w:trPr>
        <w:tc>
          <w:tcPr>
            <w:tcW w:w="1970" w:type="dxa"/>
            <w:tcBorders>
              <w:top w:val="single" w:sz="4" w:space="0" w:color="000000"/>
              <w:left w:val="single" w:sz="4" w:space="0" w:color="000000"/>
              <w:bottom w:val="single" w:sz="4" w:space="0" w:color="000000"/>
              <w:right w:val="single" w:sz="4" w:space="0" w:color="000000"/>
            </w:tcBorders>
          </w:tcPr>
          <w:p w14:paraId="37444D86" w14:textId="77777777" w:rsidR="008962E0" w:rsidRPr="008962E0" w:rsidRDefault="008962E0" w:rsidP="00FA646D">
            <w:pPr>
              <w:spacing w:line="239" w:lineRule="auto"/>
              <w:rPr>
                <w:rFonts w:ascii="Times New Roman" w:hAnsi="Times New Roman" w:cs="Times New Roman"/>
                <w:lang w:val="lt-LT"/>
              </w:rPr>
            </w:pPr>
            <w:r w:rsidRPr="008962E0">
              <w:rPr>
                <w:rFonts w:ascii="Times New Roman" w:hAnsi="Times New Roman" w:cs="Times New Roman"/>
                <w:lang w:val="lt-LT"/>
              </w:rPr>
              <w:t xml:space="preserve">Pagrindinio ugdymo </w:t>
            </w:r>
          </w:p>
          <w:p w14:paraId="525ED336"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programos 1 dalis </w:t>
            </w:r>
          </w:p>
        </w:tc>
        <w:tc>
          <w:tcPr>
            <w:tcW w:w="2249" w:type="dxa"/>
            <w:tcBorders>
              <w:top w:val="single" w:sz="4" w:space="0" w:color="000000"/>
              <w:left w:val="single" w:sz="4" w:space="0" w:color="000000"/>
              <w:bottom w:val="single" w:sz="4" w:space="0" w:color="000000"/>
              <w:right w:val="single" w:sz="4" w:space="0" w:color="000000"/>
            </w:tcBorders>
          </w:tcPr>
          <w:p w14:paraId="1AD9AE0A"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lang w:val="lt-LT"/>
              </w:rPr>
              <w:t>392</w:t>
            </w:r>
          </w:p>
        </w:tc>
        <w:tc>
          <w:tcPr>
            <w:tcW w:w="2410" w:type="dxa"/>
            <w:tcBorders>
              <w:top w:val="single" w:sz="4" w:space="0" w:color="000000"/>
              <w:left w:val="single" w:sz="4" w:space="0" w:color="000000"/>
              <w:bottom w:val="single" w:sz="4" w:space="0" w:color="000000"/>
              <w:right w:val="single" w:sz="4" w:space="0" w:color="000000"/>
            </w:tcBorders>
          </w:tcPr>
          <w:p w14:paraId="2BF66CEE" w14:textId="77777777" w:rsidR="008962E0" w:rsidRPr="008962E0" w:rsidRDefault="008962E0" w:rsidP="00FA646D">
            <w:pPr>
              <w:spacing w:line="259" w:lineRule="auto"/>
              <w:ind w:right="60"/>
              <w:jc w:val="center"/>
              <w:rPr>
                <w:rFonts w:ascii="Times New Roman" w:hAnsi="Times New Roman" w:cs="Times New Roman"/>
                <w:lang w:val="lt-LT"/>
              </w:rPr>
            </w:pPr>
            <w:r w:rsidRPr="008962E0">
              <w:rPr>
                <w:rFonts w:ascii="Times New Roman" w:hAnsi="Times New Roman" w:cs="Times New Roman"/>
                <w:lang w:val="lt-LT"/>
              </w:rPr>
              <w:t xml:space="preserve">372  </w:t>
            </w:r>
          </w:p>
        </w:tc>
        <w:tc>
          <w:tcPr>
            <w:tcW w:w="2693" w:type="dxa"/>
            <w:tcBorders>
              <w:top w:val="single" w:sz="4" w:space="0" w:color="000000"/>
              <w:left w:val="single" w:sz="4" w:space="0" w:color="000000"/>
              <w:bottom w:val="single" w:sz="4" w:space="0" w:color="000000"/>
              <w:right w:val="single" w:sz="4" w:space="0" w:color="000000"/>
            </w:tcBorders>
          </w:tcPr>
          <w:p w14:paraId="27BDC240"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lang w:val="lt-LT"/>
              </w:rPr>
              <w:t xml:space="preserve">361 (-7,9 %) </w:t>
            </w:r>
          </w:p>
        </w:tc>
      </w:tr>
      <w:tr w:rsidR="008962E0" w:rsidRPr="008962E0" w14:paraId="45F046B9" w14:textId="77777777" w:rsidTr="00FA646D">
        <w:trPr>
          <w:trHeight w:val="838"/>
        </w:trPr>
        <w:tc>
          <w:tcPr>
            <w:tcW w:w="1970" w:type="dxa"/>
            <w:tcBorders>
              <w:top w:val="single" w:sz="4" w:space="0" w:color="000000"/>
              <w:left w:val="single" w:sz="4" w:space="0" w:color="000000"/>
              <w:bottom w:val="single" w:sz="4" w:space="0" w:color="000000"/>
              <w:right w:val="single" w:sz="4" w:space="0" w:color="000000"/>
            </w:tcBorders>
          </w:tcPr>
          <w:p w14:paraId="4E63237D" w14:textId="77777777" w:rsidR="008962E0" w:rsidRPr="008962E0" w:rsidRDefault="008962E0" w:rsidP="00FA646D">
            <w:pPr>
              <w:spacing w:line="238" w:lineRule="auto"/>
              <w:rPr>
                <w:rFonts w:ascii="Times New Roman" w:hAnsi="Times New Roman" w:cs="Times New Roman"/>
                <w:lang w:val="lt-LT"/>
              </w:rPr>
            </w:pPr>
            <w:r w:rsidRPr="008962E0">
              <w:rPr>
                <w:rFonts w:ascii="Times New Roman" w:hAnsi="Times New Roman" w:cs="Times New Roman"/>
                <w:lang w:val="lt-LT"/>
              </w:rPr>
              <w:t xml:space="preserve">Pagrindinio ugdymo </w:t>
            </w:r>
          </w:p>
          <w:p w14:paraId="4C554A60"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programos 2 dalis </w:t>
            </w:r>
          </w:p>
        </w:tc>
        <w:tc>
          <w:tcPr>
            <w:tcW w:w="2249" w:type="dxa"/>
            <w:tcBorders>
              <w:top w:val="single" w:sz="4" w:space="0" w:color="000000"/>
              <w:left w:val="single" w:sz="4" w:space="0" w:color="000000"/>
              <w:bottom w:val="single" w:sz="4" w:space="0" w:color="000000"/>
              <w:right w:val="single" w:sz="4" w:space="0" w:color="000000"/>
            </w:tcBorders>
          </w:tcPr>
          <w:p w14:paraId="7F132827"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lang w:val="lt-LT"/>
              </w:rPr>
              <w:t>197</w:t>
            </w:r>
          </w:p>
        </w:tc>
        <w:tc>
          <w:tcPr>
            <w:tcW w:w="2410" w:type="dxa"/>
            <w:tcBorders>
              <w:top w:val="single" w:sz="4" w:space="0" w:color="000000"/>
              <w:left w:val="single" w:sz="4" w:space="0" w:color="000000"/>
              <w:bottom w:val="single" w:sz="4" w:space="0" w:color="000000"/>
              <w:right w:val="single" w:sz="4" w:space="0" w:color="000000"/>
            </w:tcBorders>
          </w:tcPr>
          <w:p w14:paraId="1CF853DC" w14:textId="77777777" w:rsidR="008962E0" w:rsidRPr="008962E0" w:rsidRDefault="008962E0" w:rsidP="00FA646D">
            <w:pPr>
              <w:spacing w:line="259" w:lineRule="auto"/>
              <w:ind w:right="60"/>
              <w:jc w:val="center"/>
              <w:rPr>
                <w:rFonts w:ascii="Times New Roman" w:hAnsi="Times New Roman" w:cs="Times New Roman"/>
                <w:lang w:val="lt-LT"/>
              </w:rPr>
            </w:pPr>
            <w:r w:rsidRPr="008962E0">
              <w:rPr>
                <w:rFonts w:ascii="Times New Roman" w:hAnsi="Times New Roman" w:cs="Times New Roman"/>
                <w:lang w:val="lt-LT"/>
              </w:rPr>
              <w:t xml:space="preserve">201  </w:t>
            </w:r>
          </w:p>
        </w:tc>
        <w:tc>
          <w:tcPr>
            <w:tcW w:w="2693" w:type="dxa"/>
            <w:tcBorders>
              <w:top w:val="single" w:sz="4" w:space="0" w:color="000000"/>
              <w:left w:val="single" w:sz="4" w:space="0" w:color="000000"/>
              <w:bottom w:val="single" w:sz="4" w:space="0" w:color="000000"/>
              <w:right w:val="single" w:sz="4" w:space="0" w:color="000000"/>
            </w:tcBorders>
          </w:tcPr>
          <w:p w14:paraId="7DB5E3C7"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lang w:val="lt-LT"/>
              </w:rPr>
              <w:t xml:space="preserve">198 </w:t>
            </w:r>
            <w:r w:rsidRPr="008962E0">
              <w:rPr>
                <w:rFonts w:ascii="Times New Roman" w:hAnsi="Times New Roman" w:cs="Times New Roman"/>
                <w:bCs/>
                <w:lang w:val="lt-LT"/>
              </w:rPr>
              <w:t xml:space="preserve">(+0,51 </w:t>
            </w:r>
            <w:r w:rsidRPr="008962E0">
              <w:rPr>
                <w:rFonts w:ascii="Times New Roman" w:hAnsi="Times New Roman" w:cs="Times New Roman"/>
                <w:lang w:val="lt-LT"/>
              </w:rPr>
              <w:t>%)</w:t>
            </w:r>
          </w:p>
        </w:tc>
      </w:tr>
      <w:tr w:rsidR="008962E0" w:rsidRPr="008962E0" w14:paraId="65C925BE" w14:textId="77777777" w:rsidTr="00FA646D">
        <w:trPr>
          <w:trHeight w:val="1114"/>
        </w:trPr>
        <w:tc>
          <w:tcPr>
            <w:tcW w:w="197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DD603BF" w14:textId="77777777" w:rsidR="008962E0" w:rsidRPr="008962E0" w:rsidRDefault="008962E0" w:rsidP="00FA646D">
            <w:pPr>
              <w:spacing w:line="238" w:lineRule="auto"/>
              <w:rPr>
                <w:rFonts w:ascii="Times New Roman" w:hAnsi="Times New Roman" w:cs="Times New Roman"/>
                <w:lang w:val="lt-LT"/>
              </w:rPr>
            </w:pPr>
            <w:r w:rsidRPr="008962E0">
              <w:rPr>
                <w:rFonts w:ascii="Times New Roman" w:hAnsi="Times New Roman" w:cs="Times New Roman"/>
                <w:b/>
                <w:lang w:val="lt-LT"/>
              </w:rPr>
              <w:t xml:space="preserve">Pagrindinio ugdymo </w:t>
            </w:r>
          </w:p>
          <w:p w14:paraId="065A7661"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programos 1 ir 2 dalys </w:t>
            </w:r>
          </w:p>
        </w:tc>
        <w:tc>
          <w:tcPr>
            <w:tcW w:w="224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7C1F5C" w14:textId="77777777" w:rsidR="008962E0" w:rsidRPr="008962E0" w:rsidRDefault="008962E0" w:rsidP="00FA646D">
            <w:pPr>
              <w:spacing w:line="259" w:lineRule="auto"/>
              <w:ind w:right="62"/>
              <w:jc w:val="center"/>
              <w:rPr>
                <w:rFonts w:ascii="Times New Roman" w:hAnsi="Times New Roman" w:cs="Times New Roman"/>
                <w:b/>
                <w:bCs/>
                <w:lang w:val="lt-LT"/>
              </w:rPr>
            </w:pPr>
            <w:r w:rsidRPr="008962E0">
              <w:rPr>
                <w:rFonts w:ascii="Times New Roman" w:hAnsi="Times New Roman" w:cs="Times New Roman"/>
                <w:b/>
                <w:bCs/>
                <w:lang w:val="lt-LT"/>
              </w:rPr>
              <w:t>589</w:t>
            </w:r>
          </w:p>
        </w:tc>
        <w:tc>
          <w:tcPr>
            <w:tcW w:w="24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CBE822" w14:textId="77777777" w:rsidR="008962E0" w:rsidRPr="008962E0" w:rsidRDefault="008962E0" w:rsidP="00FA646D">
            <w:pPr>
              <w:spacing w:line="259" w:lineRule="auto"/>
              <w:ind w:right="60"/>
              <w:jc w:val="center"/>
              <w:rPr>
                <w:rFonts w:ascii="Times New Roman" w:hAnsi="Times New Roman" w:cs="Times New Roman"/>
                <w:lang w:val="lt-LT"/>
              </w:rPr>
            </w:pPr>
            <w:r w:rsidRPr="008962E0">
              <w:rPr>
                <w:rFonts w:ascii="Times New Roman" w:hAnsi="Times New Roman" w:cs="Times New Roman"/>
                <w:b/>
                <w:lang w:val="lt-LT"/>
              </w:rPr>
              <w:t xml:space="preserve">573  </w:t>
            </w:r>
          </w:p>
        </w:tc>
        <w:tc>
          <w:tcPr>
            <w:tcW w:w="26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9546C7"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b/>
                <w:lang w:val="lt-LT"/>
              </w:rPr>
              <w:t xml:space="preserve">559 </w:t>
            </w:r>
            <w:r w:rsidRPr="008962E0">
              <w:rPr>
                <w:rFonts w:ascii="Times New Roman" w:hAnsi="Times New Roman" w:cs="Times New Roman"/>
                <w:bCs/>
                <w:lang w:val="lt-LT"/>
              </w:rPr>
              <w:t xml:space="preserve">(-5,09 </w:t>
            </w:r>
            <w:r w:rsidRPr="008962E0">
              <w:rPr>
                <w:rFonts w:ascii="Times New Roman" w:hAnsi="Times New Roman" w:cs="Times New Roman"/>
                <w:lang w:val="lt-LT"/>
              </w:rPr>
              <w:t>%)</w:t>
            </w:r>
          </w:p>
        </w:tc>
      </w:tr>
      <w:tr w:rsidR="008962E0" w:rsidRPr="008962E0" w14:paraId="02C0A0FC" w14:textId="77777777" w:rsidTr="00FA646D">
        <w:trPr>
          <w:trHeight w:val="881"/>
        </w:trPr>
        <w:tc>
          <w:tcPr>
            <w:tcW w:w="1970" w:type="dxa"/>
            <w:tcBorders>
              <w:top w:val="single" w:sz="4" w:space="0" w:color="000000"/>
              <w:left w:val="single" w:sz="4" w:space="0" w:color="000000"/>
              <w:bottom w:val="single" w:sz="4" w:space="0" w:color="000000"/>
              <w:right w:val="single" w:sz="4" w:space="0" w:color="000000"/>
            </w:tcBorders>
          </w:tcPr>
          <w:p w14:paraId="70B9E7FA" w14:textId="77777777" w:rsidR="008962E0" w:rsidRPr="008962E0" w:rsidRDefault="008962E0" w:rsidP="00FA646D">
            <w:pPr>
              <w:spacing w:line="259" w:lineRule="auto"/>
              <w:ind w:left="7" w:right="10"/>
              <w:rPr>
                <w:rFonts w:ascii="Times New Roman" w:hAnsi="Times New Roman" w:cs="Times New Roman"/>
                <w:lang w:val="lt-LT"/>
              </w:rPr>
            </w:pPr>
            <w:r w:rsidRPr="008962E0">
              <w:rPr>
                <w:rFonts w:ascii="Times New Roman" w:hAnsi="Times New Roman" w:cs="Times New Roman"/>
                <w:lang w:val="lt-LT"/>
              </w:rPr>
              <w:t xml:space="preserve">Vidurinio ugdymo programa </w:t>
            </w:r>
          </w:p>
        </w:tc>
        <w:tc>
          <w:tcPr>
            <w:tcW w:w="2249" w:type="dxa"/>
            <w:tcBorders>
              <w:top w:val="single" w:sz="4" w:space="0" w:color="000000"/>
              <w:left w:val="single" w:sz="4" w:space="0" w:color="000000"/>
              <w:bottom w:val="single" w:sz="4" w:space="0" w:color="000000"/>
              <w:right w:val="single" w:sz="4" w:space="0" w:color="000000"/>
            </w:tcBorders>
          </w:tcPr>
          <w:p w14:paraId="270548A0"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lang w:val="lt-LT"/>
              </w:rPr>
              <w:t xml:space="preserve">127 </w:t>
            </w:r>
          </w:p>
        </w:tc>
        <w:tc>
          <w:tcPr>
            <w:tcW w:w="2410" w:type="dxa"/>
            <w:tcBorders>
              <w:top w:val="single" w:sz="4" w:space="0" w:color="000000"/>
              <w:left w:val="single" w:sz="4" w:space="0" w:color="000000"/>
              <w:bottom w:val="single" w:sz="4" w:space="0" w:color="000000"/>
              <w:right w:val="single" w:sz="4" w:space="0" w:color="000000"/>
            </w:tcBorders>
          </w:tcPr>
          <w:p w14:paraId="10BFDDB2" w14:textId="77777777" w:rsidR="008962E0" w:rsidRPr="008962E0" w:rsidRDefault="008962E0" w:rsidP="00FA646D">
            <w:pPr>
              <w:spacing w:line="259" w:lineRule="auto"/>
              <w:ind w:right="60"/>
              <w:jc w:val="center"/>
              <w:rPr>
                <w:rFonts w:ascii="Times New Roman" w:hAnsi="Times New Roman" w:cs="Times New Roman"/>
                <w:lang w:val="lt-LT"/>
              </w:rPr>
            </w:pPr>
            <w:r w:rsidRPr="008962E0">
              <w:rPr>
                <w:rFonts w:ascii="Times New Roman" w:hAnsi="Times New Roman" w:cs="Times New Roman"/>
                <w:lang w:val="lt-LT"/>
              </w:rPr>
              <w:t xml:space="preserve">114  </w:t>
            </w:r>
          </w:p>
        </w:tc>
        <w:tc>
          <w:tcPr>
            <w:tcW w:w="2693" w:type="dxa"/>
            <w:tcBorders>
              <w:top w:val="single" w:sz="4" w:space="0" w:color="000000"/>
              <w:left w:val="single" w:sz="4" w:space="0" w:color="000000"/>
              <w:bottom w:val="single" w:sz="4" w:space="0" w:color="000000"/>
              <w:right w:val="single" w:sz="4" w:space="0" w:color="000000"/>
            </w:tcBorders>
          </w:tcPr>
          <w:p w14:paraId="2BA8B8A7"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lang w:val="lt-LT"/>
              </w:rPr>
              <w:t xml:space="preserve">101 </w:t>
            </w:r>
            <w:r w:rsidRPr="008962E0">
              <w:rPr>
                <w:rFonts w:ascii="Times New Roman" w:hAnsi="Times New Roman" w:cs="Times New Roman"/>
                <w:bCs/>
                <w:lang w:val="lt-LT"/>
              </w:rPr>
              <w:t xml:space="preserve">(-20,47 </w:t>
            </w:r>
            <w:r w:rsidRPr="008962E0">
              <w:rPr>
                <w:rFonts w:ascii="Times New Roman" w:hAnsi="Times New Roman" w:cs="Times New Roman"/>
                <w:lang w:val="lt-LT"/>
              </w:rPr>
              <w:t>%)</w:t>
            </w:r>
          </w:p>
        </w:tc>
      </w:tr>
      <w:tr w:rsidR="008962E0" w:rsidRPr="008962E0" w14:paraId="77292AB0" w14:textId="77777777" w:rsidTr="00FA646D">
        <w:trPr>
          <w:trHeight w:val="1390"/>
        </w:trPr>
        <w:tc>
          <w:tcPr>
            <w:tcW w:w="197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2EC8D82" w14:textId="77777777" w:rsidR="008962E0" w:rsidRPr="008962E0" w:rsidRDefault="008962E0" w:rsidP="00FA646D">
            <w:pPr>
              <w:spacing w:line="238" w:lineRule="auto"/>
              <w:rPr>
                <w:rFonts w:ascii="Times New Roman" w:hAnsi="Times New Roman" w:cs="Times New Roman"/>
                <w:lang w:val="lt-LT"/>
              </w:rPr>
            </w:pPr>
            <w:r w:rsidRPr="008962E0">
              <w:rPr>
                <w:rFonts w:ascii="Times New Roman" w:hAnsi="Times New Roman" w:cs="Times New Roman"/>
                <w:b/>
                <w:lang w:val="lt-LT"/>
              </w:rPr>
              <w:t xml:space="preserve">Iš viso mokinių skaičius </w:t>
            </w:r>
          </w:p>
          <w:p w14:paraId="37FD8347"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bendrojo ugdymo mokyklose </w:t>
            </w:r>
          </w:p>
        </w:tc>
        <w:tc>
          <w:tcPr>
            <w:tcW w:w="224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3A21D7A"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b/>
                <w:lang w:val="lt-LT"/>
              </w:rPr>
              <w:t>1089</w:t>
            </w:r>
          </w:p>
        </w:tc>
        <w:tc>
          <w:tcPr>
            <w:tcW w:w="24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D518D43" w14:textId="77777777" w:rsidR="008962E0" w:rsidRPr="008962E0" w:rsidRDefault="008962E0" w:rsidP="00FA646D">
            <w:pPr>
              <w:spacing w:line="259" w:lineRule="auto"/>
              <w:ind w:right="60"/>
              <w:jc w:val="center"/>
              <w:rPr>
                <w:rFonts w:ascii="Times New Roman" w:hAnsi="Times New Roman" w:cs="Times New Roman"/>
                <w:lang w:val="lt-LT"/>
              </w:rPr>
            </w:pPr>
            <w:r w:rsidRPr="008962E0">
              <w:rPr>
                <w:rFonts w:ascii="Times New Roman" w:hAnsi="Times New Roman" w:cs="Times New Roman"/>
                <w:b/>
                <w:lang w:val="lt-LT"/>
              </w:rPr>
              <w:t xml:space="preserve">1054  </w:t>
            </w:r>
          </w:p>
        </w:tc>
        <w:tc>
          <w:tcPr>
            <w:tcW w:w="26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A5292B"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b/>
                <w:lang w:val="lt-LT"/>
              </w:rPr>
              <w:t xml:space="preserve">1044 </w:t>
            </w:r>
            <w:r w:rsidRPr="008962E0">
              <w:rPr>
                <w:rFonts w:ascii="Times New Roman" w:hAnsi="Times New Roman" w:cs="Times New Roman"/>
                <w:bCs/>
                <w:lang w:val="lt-LT"/>
              </w:rPr>
              <w:t xml:space="preserve">(-4,13 </w:t>
            </w:r>
            <w:r w:rsidRPr="008962E0">
              <w:rPr>
                <w:rFonts w:ascii="Times New Roman" w:hAnsi="Times New Roman" w:cs="Times New Roman"/>
                <w:lang w:val="lt-LT"/>
              </w:rPr>
              <w:t>%)</w:t>
            </w:r>
          </w:p>
        </w:tc>
      </w:tr>
      <w:tr w:rsidR="008962E0" w:rsidRPr="008962E0" w14:paraId="128BE6D8" w14:textId="77777777" w:rsidTr="00FA646D">
        <w:trPr>
          <w:trHeight w:val="838"/>
        </w:trPr>
        <w:tc>
          <w:tcPr>
            <w:tcW w:w="1970" w:type="dxa"/>
            <w:tcBorders>
              <w:top w:val="single" w:sz="4" w:space="0" w:color="000000"/>
              <w:left w:val="single" w:sz="4" w:space="0" w:color="000000"/>
              <w:bottom w:val="single" w:sz="4" w:space="0" w:color="000000"/>
              <w:right w:val="single" w:sz="4" w:space="0" w:color="000000"/>
            </w:tcBorders>
          </w:tcPr>
          <w:p w14:paraId="01579A80" w14:textId="77777777" w:rsidR="008962E0" w:rsidRPr="008962E0" w:rsidRDefault="008962E0" w:rsidP="00FA646D">
            <w:pPr>
              <w:spacing w:line="259" w:lineRule="auto"/>
              <w:ind w:firstLine="7"/>
              <w:rPr>
                <w:rFonts w:ascii="Times New Roman" w:hAnsi="Times New Roman" w:cs="Times New Roman"/>
                <w:lang w:val="lt-LT"/>
              </w:rPr>
            </w:pPr>
            <w:r w:rsidRPr="008962E0">
              <w:rPr>
                <w:rFonts w:ascii="Times New Roman" w:hAnsi="Times New Roman" w:cs="Times New Roman"/>
                <w:lang w:val="lt-LT"/>
              </w:rPr>
              <w:t xml:space="preserve">Vaikų skaičius priešmokyklinio ugdymo grupėse </w:t>
            </w:r>
          </w:p>
        </w:tc>
        <w:tc>
          <w:tcPr>
            <w:tcW w:w="2249" w:type="dxa"/>
            <w:tcBorders>
              <w:top w:val="single" w:sz="4" w:space="0" w:color="000000"/>
              <w:left w:val="single" w:sz="4" w:space="0" w:color="000000"/>
              <w:bottom w:val="single" w:sz="4" w:space="0" w:color="000000"/>
              <w:right w:val="single" w:sz="4" w:space="0" w:color="000000"/>
            </w:tcBorders>
          </w:tcPr>
          <w:p w14:paraId="18CEDE05"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lang w:val="lt-LT"/>
              </w:rPr>
              <w:t>46</w:t>
            </w:r>
          </w:p>
        </w:tc>
        <w:tc>
          <w:tcPr>
            <w:tcW w:w="2410" w:type="dxa"/>
            <w:tcBorders>
              <w:top w:val="single" w:sz="4" w:space="0" w:color="000000"/>
              <w:left w:val="single" w:sz="4" w:space="0" w:color="000000"/>
              <w:bottom w:val="single" w:sz="4" w:space="0" w:color="000000"/>
              <w:right w:val="single" w:sz="4" w:space="0" w:color="000000"/>
            </w:tcBorders>
          </w:tcPr>
          <w:p w14:paraId="53281E2A" w14:textId="77777777" w:rsidR="008962E0" w:rsidRPr="008962E0" w:rsidRDefault="008962E0" w:rsidP="00FA646D">
            <w:pPr>
              <w:spacing w:line="259" w:lineRule="auto"/>
              <w:ind w:right="60"/>
              <w:jc w:val="center"/>
              <w:rPr>
                <w:rFonts w:ascii="Times New Roman" w:hAnsi="Times New Roman" w:cs="Times New Roman"/>
                <w:lang w:val="lt-LT"/>
              </w:rPr>
            </w:pPr>
            <w:r w:rsidRPr="008962E0">
              <w:rPr>
                <w:rFonts w:ascii="Times New Roman" w:hAnsi="Times New Roman" w:cs="Times New Roman"/>
                <w:lang w:val="lt-LT"/>
              </w:rPr>
              <w:t xml:space="preserve">36  </w:t>
            </w:r>
          </w:p>
        </w:tc>
        <w:tc>
          <w:tcPr>
            <w:tcW w:w="2693" w:type="dxa"/>
            <w:tcBorders>
              <w:top w:val="single" w:sz="4" w:space="0" w:color="000000"/>
              <w:left w:val="single" w:sz="4" w:space="0" w:color="000000"/>
              <w:bottom w:val="single" w:sz="4" w:space="0" w:color="000000"/>
              <w:right w:val="single" w:sz="4" w:space="0" w:color="000000"/>
            </w:tcBorders>
          </w:tcPr>
          <w:p w14:paraId="451A0703"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lang w:val="lt-LT"/>
              </w:rPr>
              <w:t xml:space="preserve">30 </w:t>
            </w:r>
            <w:r w:rsidRPr="008962E0">
              <w:rPr>
                <w:rFonts w:ascii="Times New Roman" w:hAnsi="Times New Roman" w:cs="Times New Roman"/>
                <w:bCs/>
                <w:lang w:val="lt-LT"/>
              </w:rPr>
              <w:t xml:space="preserve">(-34,78 </w:t>
            </w:r>
            <w:r w:rsidRPr="008962E0">
              <w:rPr>
                <w:rFonts w:ascii="Times New Roman" w:hAnsi="Times New Roman" w:cs="Times New Roman"/>
                <w:lang w:val="lt-LT"/>
              </w:rPr>
              <w:t>%)</w:t>
            </w:r>
          </w:p>
        </w:tc>
      </w:tr>
      <w:tr w:rsidR="008962E0" w:rsidRPr="008962E0" w14:paraId="58696CC3" w14:textId="77777777" w:rsidTr="00FA646D">
        <w:trPr>
          <w:trHeight w:val="1157"/>
        </w:trPr>
        <w:tc>
          <w:tcPr>
            <w:tcW w:w="197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239D66" w14:textId="7F70656F" w:rsidR="008962E0" w:rsidRPr="008962E0" w:rsidRDefault="008962E0" w:rsidP="00FA646D">
            <w:pPr>
              <w:spacing w:line="238" w:lineRule="auto"/>
              <w:rPr>
                <w:rFonts w:ascii="Times New Roman" w:hAnsi="Times New Roman" w:cs="Times New Roman"/>
                <w:lang w:val="lt-LT"/>
              </w:rPr>
            </w:pPr>
            <w:r w:rsidRPr="008962E0">
              <w:rPr>
                <w:rFonts w:ascii="Times New Roman" w:hAnsi="Times New Roman" w:cs="Times New Roman"/>
                <w:b/>
                <w:lang w:val="lt-LT"/>
              </w:rPr>
              <w:t xml:space="preserve">Iš viso (kartu su priešmokyklinio ugdymo grupių vaikais)  </w:t>
            </w:r>
          </w:p>
        </w:tc>
        <w:tc>
          <w:tcPr>
            <w:tcW w:w="224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D5A1CFC" w14:textId="77777777" w:rsidR="008962E0" w:rsidRPr="008962E0" w:rsidRDefault="008962E0" w:rsidP="00FA646D">
            <w:pPr>
              <w:spacing w:line="259" w:lineRule="auto"/>
              <w:ind w:right="2"/>
              <w:jc w:val="center"/>
              <w:rPr>
                <w:rFonts w:ascii="Times New Roman" w:hAnsi="Times New Roman" w:cs="Times New Roman"/>
                <w:lang w:val="lt-LT"/>
              </w:rPr>
            </w:pPr>
            <w:r w:rsidRPr="008962E0">
              <w:rPr>
                <w:rFonts w:ascii="Times New Roman" w:hAnsi="Times New Roman" w:cs="Times New Roman"/>
                <w:b/>
                <w:lang w:val="lt-LT"/>
              </w:rPr>
              <w:t xml:space="preserve"> </w:t>
            </w:r>
          </w:p>
          <w:p w14:paraId="2516BB9A"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b/>
                <w:lang w:val="lt-LT"/>
              </w:rPr>
              <w:t xml:space="preserve">1135 </w:t>
            </w:r>
          </w:p>
        </w:tc>
        <w:tc>
          <w:tcPr>
            <w:tcW w:w="24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427C46E" w14:textId="77777777" w:rsidR="008962E0" w:rsidRPr="008962E0" w:rsidRDefault="008962E0" w:rsidP="00FA646D">
            <w:pPr>
              <w:spacing w:line="259" w:lineRule="auto"/>
              <w:jc w:val="center"/>
              <w:rPr>
                <w:rFonts w:ascii="Times New Roman" w:hAnsi="Times New Roman" w:cs="Times New Roman"/>
                <w:lang w:val="lt-LT"/>
              </w:rPr>
            </w:pPr>
            <w:r w:rsidRPr="008962E0">
              <w:rPr>
                <w:rFonts w:ascii="Times New Roman" w:hAnsi="Times New Roman" w:cs="Times New Roman"/>
                <w:b/>
                <w:lang w:val="lt-LT"/>
              </w:rPr>
              <w:t xml:space="preserve"> </w:t>
            </w:r>
          </w:p>
          <w:p w14:paraId="34A7A6B9" w14:textId="77777777" w:rsidR="008962E0" w:rsidRPr="008962E0" w:rsidRDefault="008962E0" w:rsidP="00FA646D">
            <w:pPr>
              <w:spacing w:line="259" w:lineRule="auto"/>
              <w:ind w:right="60"/>
              <w:jc w:val="center"/>
              <w:rPr>
                <w:rFonts w:ascii="Times New Roman" w:hAnsi="Times New Roman" w:cs="Times New Roman"/>
                <w:lang w:val="lt-LT"/>
              </w:rPr>
            </w:pPr>
            <w:r w:rsidRPr="008962E0">
              <w:rPr>
                <w:rFonts w:ascii="Times New Roman" w:hAnsi="Times New Roman" w:cs="Times New Roman"/>
                <w:b/>
                <w:lang w:val="lt-LT"/>
              </w:rPr>
              <w:t>1090</w:t>
            </w:r>
          </w:p>
        </w:tc>
        <w:tc>
          <w:tcPr>
            <w:tcW w:w="26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EB3DD4D" w14:textId="77777777" w:rsidR="008962E0" w:rsidRPr="008962E0" w:rsidRDefault="008962E0" w:rsidP="00FA646D">
            <w:pPr>
              <w:spacing w:line="259" w:lineRule="auto"/>
              <w:ind w:left="1"/>
              <w:jc w:val="center"/>
              <w:rPr>
                <w:rFonts w:ascii="Times New Roman" w:hAnsi="Times New Roman" w:cs="Times New Roman"/>
                <w:lang w:val="lt-LT"/>
              </w:rPr>
            </w:pPr>
            <w:r w:rsidRPr="008962E0">
              <w:rPr>
                <w:rFonts w:ascii="Times New Roman" w:hAnsi="Times New Roman" w:cs="Times New Roman"/>
                <w:b/>
                <w:lang w:val="lt-LT"/>
              </w:rPr>
              <w:t xml:space="preserve"> </w:t>
            </w:r>
          </w:p>
          <w:p w14:paraId="753DA17F"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b/>
                <w:lang w:val="lt-LT"/>
              </w:rPr>
              <w:t xml:space="preserve">1074 </w:t>
            </w:r>
            <w:r w:rsidRPr="008962E0">
              <w:rPr>
                <w:rFonts w:ascii="Times New Roman" w:hAnsi="Times New Roman" w:cs="Times New Roman"/>
                <w:bCs/>
                <w:lang w:val="lt-LT"/>
              </w:rPr>
              <w:t xml:space="preserve">(-5,37 </w:t>
            </w:r>
            <w:r w:rsidRPr="008962E0">
              <w:rPr>
                <w:rFonts w:ascii="Times New Roman" w:hAnsi="Times New Roman" w:cs="Times New Roman"/>
                <w:lang w:val="lt-LT"/>
              </w:rPr>
              <w:t>%)</w:t>
            </w:r>
          </w:p>
        </w:tc>
      </w:tr>
    </w:tbl>
    <w:p w14:paraId="5F7E56C5" w14:textId="77777777" w:rsidR="008962E0" w:rsidRPr="008962E0" w:rsidRDefault="008962E0" w:rsidP="008962E0">
      <w:pPr>
        <w:spacing w:line="360" w:lineRule="auto"/>
        <w:jc w:val="both"/>
        <w:rPr>
          <w:sz w:val="24"/>
          <w:szCs w:val="24"/>
          <w:lang w:val="lt-LT" w:eastAsia="lt-LT"/>
        </w:rPr>
      </w:pPr>
    </w:p>
    <w:p w14:paraId="4C2039FB" w14:textId="77777777" w:rsidR="002A0923" w:rsidRDefault="002A0923" w:rsidP="008962E0">
      <w:pPr>
        <w:spacing w:after="25" w:line="259" w:lineRule="auto"/>
        <w:ind w:right="30"/>
        <w:jc w:val="right"/>
        <w:rPr>
          <w:b/>
          <w:sz w:val="24"/>
          <w:szCs w:val="24"/>
          <w:lang w:val="lt-LT"/>
        </w:rPr>
      </w:pPr>
    </w:p>
    <w:p w14:paraId="1193E6AA" w14:textId="77777777" w:rsidR="002A0923" w:rsidRDefault="002A0923" w:rsidP="008962E0">
      <w:pPr>
        <w:spacing w:after="25" w:line="259" w:lineRule="auto"/>
        <w:ind w:right="30"/>
        <w:jc w:val="right"/>
        <w:rPr>
          <w:b/>
          <w:sz w:val="24"/>
          <w:szCs w:val="24"/>
          <w:lang w:val="lt-LT"/>
        </w:rPr>
      </w:pPr>
    </w:p>
    <w:p w14:paraId="3ABDBC66" w14:textId="77777777" w:rsidR="002A0923" w:rsidRDefault="002A0923" w:rsidP="008962E0">
      <w:pPr>
        <w:spacing w:after="25" w:line="259" w:lineRule="auto"/>
        <w:ind w:right="30"/>
        <w:jc w:val="right"/>
        <w:rPr>
          <w:b/>
          <w:sz w:val="24"/>
          <w:szCs w:val="24"/>
          <w:lang w:val="lt-LT"/>
        </w:rPr>
      </w:pPr>
    </w:p>
    <w:p w14:paraId="25E261FD" w14:textId="77777777" w:rsidR="002A0923" w:rsidRDefault="002A0923" w:rsidP="008962E0">
      <w:pPr>
        <w:spacing w:after="25" w:line="259" w:lineRule="auto"/>
        <w:ind w:right="30"/>
        <w:jc w:val="right"/>
        <w:rPr>
          <w:b/>
          <w:sz w:val="24"/>
          <w:szCs w:val="24"/>
          <w:lang w:val="lt-LT"/>
        </w:rPr>
      </w:pPr>
    </w:p>
    <w:p w14:paraId="2AD37DE9" w14:textId="77777777" w:rsidR="00792832" w:rsidRDefault="00792832" w:rsidP="008962E0">
      <w:pPr>
        <w:spacing w:after="25" w:line="259" w:lineRule="auto"/>
        <w:ind w:right="30"/>
        <w:jc w:val="right"/>
        <w:rPr>
          <w:b/>
          <w:sz w:val="24"/>
          <w:szCs w:val="24"/>
          <w:lang w:val="lt-LT"/>
        </w:rPr>
      </w:pPr>
    </w:p>
    <w:p w14:paraId="1883243F" w14:textId="77777777" w:rsidR="00792832" w:rsidRDefault="00792832" w:rsidP="008962E0">
      <w:pPr>
        <w:spacing w:after="25" w:line="259" w:lineRule="auto"/>
        <w:ind w:right="30"/>
        <w:jc w:val="right"/>
        <w:rPr>
          <w:b/>
          <w:sz w:val="24"/>
          <w:szCs w:val="24"/>
          <w:lang w:val="lt-LT"/>
        </w:rPr>
      </w:pPr>
    </w:p>
    <w:p w14:paraId="19CA86C3" w14:textId="77777777" w:rsidR="002A0923" w:rsidRDefault="002A0923" w:rsidP="008962E0">
      <w:pPr>
        <w:spacing w:after="25" w:line="259" w:lineRule="auto"/>
        <w:ind w:right="30"/>
        <w:jc w:val="right"/>
        <w:rPr>
          <w:b/>
          <w:sz w:val="24"/>
          <w:szCs w:val="24"/>
          <w:lang w:val="lt-LT"/>
        </w:rPr>
      </w:pPr>
    </w:p>
    <w:p w14:paraId="71022A75" w14:textId="77777777" w:rsidR="002A0923" w:rsidRDefault="002A0923" w:rsidP="008962E0">
      <w:pPr>
        <w:spacing w:after="25" w:line="259" w:lineRule="auto"/>
        <w:ind w:right="30"/>
        <w:jc w:val="right"/>
        <w:rPr>
          <w:b/>
          <w:sz w:val="24"/>
          <w:szCs w:val="24"/>
          <w:lang w:val="lt-LT"/>
        </w:rPr>
      </w:pPr>
    </w:p>
    <w:p w14:paraId="0CD3ACEB" w14:textId="09A0985F" w:rsidR="008962E0" w:rsidRPr="008962E0" w:rsidRDefault="008962E0" w:rsidP="008962E0">
      <w:pPr>
        <w:spacing w:after="25" w:line="259" w:lineRule="auto"/>
        <w:ind w:right="30"/>
        <w:jc w:val="right"/>
        <w:rPr>
          <w:sz w:val="24"/>
          <w:szCs w:val="24"/>
          <w:lang w:val="lt-LT"/>
        </w:rPr>
      </w:pPr>
      <w:r w:rsidRPr="008962E0">
        <w:rPr>
          <w:b/>
          <w:sz w:val="24"/>
          <w:szCs w:val="24"/>
          <w:lang w:val="lt-LT"/>
        </w:rPr>
        <w:lastRenderedPageBreak/>
        <w:t xml:space="preserve">3 lentelė. Mokinių (kartu su ikimokyklinukais ir </w:t>
      </w:r>
      <w:proofErr w:type="spellStart"/>
      <w:r w:rsidRPr="008962E0">
        <w:rPr>
          <w:b/>
          <w:sz w:val="24"/>
          <w:szCs w:val="24"/>
          <w:lang w:val="lt-LT"/>
        </w:rPr>
        <w:t>priešmokyklinukais</w:t>
      </w:r>
      <w:proofErr w:type="spellEnd"/>
      <w:r w:rsidRPr="008962E0">
        <w:rPr>
          <w:b/>
          <w:sz w:val="24"/>
          <w:szCs w:val="24"/>
          <w:lang w:val="lt-LT"/>
        </w:rPr>
        <w:t xml:space="preserve">) skaičius 2025 m. </w:t>
      </w:r>
    </w:p>
    <w:p w14:paraId="2F9D75AF" w14:textId="77777777" w:rsidR="008962E0" w:rsidRPr="008962E0" w:rsidRDefault="008962E0" w:rsidP="008962E0">
      <w:pPr>
        <w:spacing w:after="15" w:line="249" w:lineRule="auto"/>
        <w:ind w:left="10" w:hanging="10"/>
        <w:rPr>
          <w:sz w:val="24"/>
          <w:szCs w:val="24"/>
          <w:lang w:val="lt-LT"/>
        </w:rPr>
      </w:pPr>
      <w:r w:rsidRPr="008962E0">
        <w:rPr>
          <w:b/>
          <w:sz w:val="24"/>
          <w:szCs w:val="24"/>
          <w:lang w:val="lt-LT"/>
        </w:rPr>
        <w:t xml:space="preserve">rugsėjo 1 d. </w:t>
      </w:r>
    </w:p>
    <w:p w14:paraId="46B88AE6" w14:textId="77777777" w:rsidR="008962E0" w:rsidRPr="008962E0" w:rsidRDefault="008962E0" w:rsidP="008962E0">
      <w:pPr>
        <w:rPr>
          <w:sz w:val="24"/>
          <w:szCs w:val="24"/>
          <w:lang w:val="lt-LT"/>
        </w:rPr>
      </w:pPr>
    </w:p>
    <w:tbl>
      <w:tblPr>
        <w:tblStyle w:val="TableGrid"/>
        <w:tblW w:w="10064" w:type="dxa"/>
        <w:tblInd w:w="-289" w:type="dxa"/>
        <w:tblLayout w:type="fixed"/>
        <w:tblCellMar>
          <w:top w:w="14" w:type="dxa"/>
          <w:left w:w="108" w:type="dxa"/>
          <w:right w:w="25" w:type="dxa"/>
        </w:tblCellMar>
        <w:tblLook w:val="04A0" w:firstRow="1" w:lastRow="0" w:firstColumn="1" w:lastColumn="0" w:noHBand="0" w:noVBand="1"/>
      </w:tblPr>
      <w:tblGrid>
        <w:gridCol w:w="1418"/>
        <w:gridCol w:w="710"/>
        <w:gridCol w:w="709"/>
        <w:gridCol w:w="428"/>
        <w:gridCol w:w="567"/>
        <w:gridCol w:w="567"/>
        <w:gridCol w:w="564"/>
        <w:gridCol w:w="565"/>
        <w:gridCol w:w="567"/>
        <w:gridCol w:w="567"/>
        <w:gridCol w:w="425"/>
        <w:gridCol w:w="567"/>
        <w:gridCol w:w="567"/>
        <w:gridCol w:w="567"/>
        <w:gridCol w:w="567"/>
        <w:gridCol w:w="709"/>
      </w:tblGrid>
      <w:tr w:rsidR="008962E0" w:rsidRPr="008962E0" w14:paraId="2EA47912" w14:textId="77777777" w:rsidTr="00FA646D">
        <w:trPr>
          <w:trHeight w:val="1850"/>
        </w:trPr>
        <w:tc>
          <w:tcPr>
            <w:tcW w:w="141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B5689B" w14:textId="77777777" w:rsidR="008962E0" w:rsidRPr="008962E0" w:rsidRDefault="008962E0" w:rsidP="00FA646D">
            <w:pPr>
              <w:spacing w:line="259" w:lineRule="auto"/>
              <w:ind w:right="84"/>
              <w:jc w:val="center"/>
              <w:rPr>
                <w:rFonts w:ascii="Times New Roman" w:hAnsi="Times New Roman" w:cs="Times New Roman"/>
                <w:lang w:val="lt-LT"/>
              </w:rPr>
            </w:pPr>
            <w:r w:rsidRPr="008962E0">
              <w:rPr>
                <w:rFonts w:ascii="Times New Roman" w:hAnsi="Times New Roman" w:cs="Times New Roman"/>
                <w:b/>
                <w:lang w:val="lt-LT"/>
              </w:rPr>
              <w:t xml:space="preserve">Mokykla </w:t>
            </w:r>
          </w:p>
          <w:p w14:paraId="3A7ACDFD" w14:textId="77777777" w:rsidR="008962E0" w:rsidRPr="008962E0" w:rsidRDefault="008962E0" w:rsidP="00FA646D">
            <w:pPr>
              <w:spacing w:line="259" w:lineRule="auto"/>
              <w:ind w:right="23"/>
              <w:jc w:val="center"/>
              <w:rPr>
                <w:rFonts w:ascii="Times New Roman" w:hAnsi="Times New Roman" w:cs="Times New Roman"/>
                <w:lang w:val="lt-LT"/>
              </w:rPr>
            </w:pPr>
            <w:r w:rsidRPr="008962E0">
              <w:rPr>
                <w:rFonts w:ascii="Times New Roman" w:hAnsi="Times New Roman" w:cs="Times New Roman"/>
                <w:b/>
                <w:lang w:val="lt-LT"/>
              </w:rPr>
              <w:t xml:space="preserve"> </w:t>
            </w:r>
          </w:p>
        </w:tc>
        <w:tc>
          <w:tcPr>
            <w:tcW w:w="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43D27EC" w14:textId="77777777" w:rsidR="008962E0" w:rsidRPr="008962E0" w:rsidRDefault="008962E0" w:rsidP="00FA646D">
            <w:pPr>
              <w:spacing w:line="259" w:lineRule="auto"/>
              <w:ind w:left="14"/>
              <w:rPr>
                <w:rFonts w:ascii="Times New Roman" w:hAnsi="Times New Roman" w:cs="Times New Roman"/>
                <w:b/>
                <w:bCs/>
                <w:lang w:val="lt-LT"/>
              </w:rPr>
            </w:pPr>
            <w:r w:rsidRPr="008962E0">
              <w:rPr>
                <w:rFonts w:eastAsia="Calibri"/>
                <w:b/>
                <w:bCs/>
                <w:noProof/>
                <w:lang w:val="lt-LT"/>
              </w:rPr>
              <mc:AlternateContent>
                <mc:Choice Requires="wpg">
                  <w:drawing>
                    <wp:inline distT="0" distB="0" distL="0" distR="0" wp14:anchorId="475FD646" wp14:editId="42AC13EC">
                      <wp:extent cx="348920" cy="1036750"/>
                      <wp:effectExtent l="0" t="0" r="0" b="0"/>
                      <wp:docPr id="244977048" name="Group 71653"/>
                      <wp:cNvGraphicFramePr/>
                      <a:graphic xmlns:a="http://schemas.openxmlformats.org/drawingml/2006/main">
                        <a:graphicData uri="http://schemas.microsoft.com/office/word/2010/wordprocessingGroup">
                          <wpg:wgp>
                            <wpg:cNvGrpSpPr/>
                            <wpg:grpSpPr>
                              <a:xfrm>
                                <a:off x="0" y="0"/>
                                <a:ext cx="348920" cy="1036750"/>
                                <a:chOff x="0" y="0"/>
                                <a:chExt cx="348920" cy="893065"/>
                              </a:xfrm>
                            </wpg:grpSpPr>
                            <wps:wsp>
                              <wps:cNvPr id="961753926" name="Rectangle 857"/>
                              <wps:cNvSpPr/>
                              <wps:spPr>
                                <a:xfrm rot="-5399999">
                                  <a:off x="-457070" y="211613"/>
                                  <a:ext cx="1138522" cy="224381"/>
                                </a:xfrm>
                                <a:prstGeom prst="rect">
                                  <a:avLst/>
                                </a:prstGeom>
                                <a:ln>
                                  <a:noFill/>
                                </a:ln>
                              </wps:spPr>
                              <wps:txbx>
                                <w:txbxContent>
                                  <w:p w14:paraId="7BEB0F7A" w14:textId="77777777" w:rsidR="008962E0" w:rsidRDefault="008962E0" w:rsidP="008962E0">
                                    <w:pPr>
                                      <w:spacing w:after="160" w:line="259" w:lineRule="auto"/>
                                    </w:pPr>
                                    <w:r>
                                      <w:t>Ikimokyklinis</w:t>
                                    </w:r>
                                  </w:p>
                                </w:txbxContent>
                              </wps:txbx>
                              <wps:bodyPr horzOverflow="overflow" vert="horz" lIns="0" tIns="0" rIns="0" bIns="0" rtlCol="0">
                                <a:noAutofit/>
                              </wps:bodyPr>
                            </wps:wsp>
                            <wps:wsp>
                              <wps:cNvPr id="517704037" name="Rectangle 858"/>
                              <wps:cNvSpPr/>
                              <wps:spPr>
                                <a:xfrm rot="-5399999">
                                  <a:off x="86853" y="-99425"/>
                                  <a:ext cx="50673" cy="224380"/>
                                </a:xfrm>
                                <a:prstGeom prst="rect">
                                  <a:avLst/>
                                </a:prstGeom>
                                <a:ln>
                                  <a:noFill/>
                                </a:ln>
                              </wps:spPr>
                              <wps:txbx>
                                <w:txbxContent>
                                  <w:p w14:paraId="22BB5F64" w14:textId="77777777" w:rsidR="008962E0" w:rsidRDefault="008962E0" w:rsidP="008962E0">
                                    <w:pPr>
                                      <w:spacing w:after="160" w:line="259" w:lineRule="auto"/>
                                    </w:pPr>
                                    <w:r>
                                      <w:t xml:space="preserve"> </w:t>
                                    </w:r>
                                  </w:p>
                                </w:txbxContent>
                              </wps:txbx>
                              <wps:bodyPr horzOverflow="overflow" vert="horz" lIns="0" tIns="0" rIns="0" bIns="0" rtlCol="0">
                                <a:noAutofit/>
                              </wps:bodyPr>
                            </wps:wsp>
                            <wps:wsp>
                              <wps:cNvPr id="346733231" name="Rectangle 859"/>
                              <wps:cNvSpPr/>
                              <wps:spPr>
                                <a:xfrm rot="-5399999">
                                  <a:off x="-73556" y="262514"/>
                                  <a:ext cx="731921" cy="224380"/>
                                </a:xfrm>
                                <a:prstGeom prst="rect">
                                  <a:avLst/>
                                </a:prstGeom>
                                <a:ln>
                                  <a:noFill/>
                                </a:ln>
                              </wps:spPr>
                              <wps:txbx>
                                <w:txbxContent>
                                  <w:p w14:paraId="0B5AFBAD" w14:textId="77777777" w:rsidR="008962E0" w:rsidRDefault="008962E0" w:rsidP="008962E0">
                                    <w:pPr>
                                      <w:spacing w:after="160" w:line="259" w:lineRule="auto"/>
                                    </w:pPr>
                                    <w:r>
                                      <w:t>ugdymas</w:t>
                                    </w:r>
                                  </w:p>
                                </w:txbxContent>
                              </wps:txbx>
                              <wps:bodyPr horzOverflow="overflow" vert="horz" lIns="0" tIns="0" rIns="0" bIns="0" rtlCol="0">
                                <a:noAutofit/>
                              </wps:bodyPr>
                            </wps:wsp>
                            <wps:wsp>
                              <wps:cNvPr id="656322846" name="Rectangle 860"/>
                              <wps:cNvSpPr/>
                              <wps:spPr>
                                <a:xfrm rot="-5399999">
                                  <a:off x="267066" y="52974"/>
                                  <a:ext cx="50673" cy="224380"/>
                                </a:xfrm>
                                <a:prstGeom prst="rect">
                                  <a:avLst/>
                                </a:prstGeom>
                                <a:ln>
                                  <a:noFill/>
                                </a:ln>
                              </wps:spPr>
                              <wps:txbx>
                                <w:txbxContent>
                                  <w:p w14:paraId="0E5D57CD" w14:textId="77777777" w:rsidR="008962E0" w:rsidRDefault="008962E0" w:rsidP="008962E0">
                                    <w:pPr>
                                      <w:spacing w:after="160" w:line="259" w:lineRule="auto"/>
                                    </w:pPr>
                                    <w:r>
                                      <w:t xml:space="preserve"> </w:t>
                                    </w:r>
                                  </w:p>
                                </w:txbxContent>
                              </wps:txbx>
                              <wps:bodyPr horzOverflow="overflow" vert="horz" lIns="0" tIns="0" rIns="0" bIns="0" rtlCol="0">
                                <a:noAutofit/>
                              </wps:bodyPr>
                            </wps:wsp>
                          </wpg:wgp>
                        </a:graphicData>
                      </a:graphic>
                    </wp:inline>
                  </w:drawing>
                </mc:Choice>
                <mc:Fallback>
                  <w:pict>
                    <v:group w14:anchorId="475FD646" id="Group 71653" o:spid="_x0000_s1026" style="width:27.45pt;height:81.65pt;mso-position-horizontal-relative:char;mso-position-vertical-relative:line" coordsize="3489,8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">
                      <v:rect id="Rectangle 857" o:spid="_x0000_s1027" style="position:absolute;left:-4570;top:2116;width:11384;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" filled="f" stroked="f">
                        <v:textbox inset="0,0,0,0">
                          <w:txbxContent>
                            <w:p w14:paraId="7BEB0F7A" w14:textId="77777777" w:rsidR="008962E0" w:rsidRDefault="008962E0" w:rsidP="008962E0">
                              <w:pPr>
                                <w:spacing w:after="160" w:line="259" w:lineRule="auto"/>
                              </w:pPr>
                              <w:r>
                                <w:t>Ikimokyklinis</w:t>
                              </w:r>
                            </w:p>
                          </w:txbxContent>
                        </v:textbox>
                      </v:rect>
                      <v:rect id="Rectangle 858" o:spid="_x0000_s1028"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" filled="f" stroked="f">
                        <v:textbox inset="0,0,0,0">
                          <w:txbxContent>
                            <w:p w14:paraId="22BB5F64" w14:textId="77777777" w:rsidR="008962E0" w:rsidRDefault="008962E0" w:rsidP="008962E0">
                              <w:pPr>
                                <w:spacing w:after="160" w:line="259" w:lineRule="auto"/>
                              </w:pPr>
                              <w:r>
                                <w:t xml:space="preserve"> </w:t>
                              </w:r>
                            </w:p>
                          </w:txbxContent>
                        </v:textbox>
                      </v:rect>
                      <v:rect id="Rectangle 859" o:spid="_x0000_s1029" style="position:absolute;left:-736;top:2625;width:7319;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" filled="f" stroked="f">
                        <v:textbox inset="0,0,0,0">
                          <w:txbxContent>
                            <w:p w14:paraId="0B5AFBAD" w14:textId="77777777" w:rsidR="008962E0" w:rsidRDefault="008962E0" w:rsidP="008962E0">
                              <w:pPr>
                                <w:spacing w:after="160" w:line="259" w:lineRule="auto"/>
                              </w:pPr>
                              <w:r>
                                <w:t>ugdymas</w:t>
                              </w:r>
                            </w:p>
                          </w:txbxContent>
                        </v:textbox>
                      </v:rect>
                      <v:rect id="Rectangle 860" o:spid="_x0000_s1030" style="position:absolute;left:2670;top:530;width:507;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" filled="f" stroked="f">
                        <v:textbox inset="0,0,0,0">
                          <w:txbxContent>
                            <w:p w14:paraId="0E5D57CD" w14:textId="77777777" w:rsidR="008962E0" w:rsidRDefault="008962E0" w:rsidP="008962E0">
                              <w:pPr>
                                <w:spacing w:after="160" w:line="259" w:lineRule="auto"/>
                              </w:pPr>
                              <w:r>
                                <w:t xml:space="preserve"> </w:t>
                              </w:r>
                            </w:p>
                          </w:txbxContent>
                        </v:textbox>
                      </v:rect>
                      <w10:anchorlock/>
                    </v:group>
                  </w:pict>
                </mc:Fallback>
              </mc:AlternateContent>
            </w:r>
          </w:p>
        </w:tc>
        <w:tc>
          <w:tcPr>
            <w:tcW w:w="7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314761" w14:textId="77777777" w:rsidR="008962E0" w:rsidRPr="008962E0" w:rsidRDefault="008962E0" w:rsidP="00FA646D">
            <w:pPr>
              <w:spacing w:line="259" w:lineRule="auto"/>
              <w:ind w:left="62"/>
              <w:rPr>
                <w:rFonts w:ascii="Times New Roman" w:hAnsi="Times New Roman" w:cs="Times New Roman"/>
                <w:b/>
                <w:bCs/>
                <w:lang w:val="lt-LT"/>
              </w:rPr>
            </w:pPr>
            <w:r w:rsidRPr="008962E0">
              <w:rPr>
                <w:rFonts w:eastAsia="Calibri"/>
                <w:b/>
                <w:bCs/>
                <w:noProof/>
                <w:lang w:val="lt-LT"/>
              </w:rPr>
              <mc:AlternateContent>
                <mc:Choice Requires="wpg">
                  <w:drawing>
                    <wp:inline distT="0" distB="0" distL="0" distR="0" wp14:anchorId="5E850C11" wp14:editId="312CBF05">
                      <wp:extent cx="318418" cy="1075386"/>
                      <wp:effectExtent l="0" t="0" r="0" b="0"/>
                      <wp:docPr id="656845887" name="Group 71660"/>
                      <wp:cNvGraphicFramePr/>
                      <a:graphic xmlns:a="http://schemas.openxmlformats.org/drawingml/2006/main">
                        <a:graphicData uri="http://schemas.microsoft.com/office/word/2010/wordprocessingGroup">
                          <wpg:wgp>
                            <wpg:cNvGrpSpPr/>
                            <wpg:grpSpPr>
                              <a:xfrm>
                                <a:off x="0" y="0"/>
                                <a:ext cx="318418" cy="1075386"/>
                                <a:chOff x="0" y="0"/>
                                <a:chExt cx="318418" cy="991210"/>
                              </a:xfrm>
                            </wpg:grpSpPr>
                            <wps:wsp>
                              <wps:cNvPr id="1427033633" name="Rectangle 861"/>
                              <wps:cNvSpPr/>
                              <wps:spPr>
                                <a:xfrm rot="-5399999">
                                  <a:off x="-566962" y="239864"/>
                                  <a:ext cx="1318309" cy="184382"/>
                                </a:xfrm>
                                <a:prstGeom prst="rect">
                                  <a:avLst/>
                                </a:prstGeom>
                                <a:ln>
                                  <a:noFill/>
                                </a:ln>
                              </wps:spPr>
                              <wps:txbx>
                                <w:txbxContent>
                                  <w:p w14:paraId="0800EB90" w14:textId="77777777" w:rsidR="008962E0" w:rsidRDefault="008962E0" w:rsidP="008962E0">
                                    <w:pPr>
                                      <w:spacing w:after="160" w:line="259" w:lineRule="auto"/>
                                    </w:pPr>
                                    <w:r>
                                      <w:t>Priešmokyklinis</w:t>
                                    </w:r>
                                  </w:p>
                                </w:txbxContent>
                              </wps:txbx>
                              <wps:bodyPr horzOverflow="overflow" vert="horz" lIns="0" tIns="0" rIns="0" bIns="0" rtlCol="0">
                                <a:noAutofit/>
                              </wps:bodyPr>
                            </wps:wsp>
                            <wps:wsp>
                              <wps:cNvPr id="567019705" name="Rectangle 862"/>
                              <wps:cNvSpPr/>
                              <wps:spPr>
                                <a:xfrm rot="-5399999">
                                  <a:off x="-104058" y="293603"/>
                                  <a:ext cx="731921" cy="224380"/>
                                </a:xfrm>
                                <a:prstGeom prst="rect">
                                  <a:avLst/>
                                </a:prstGeom>
                                <a:ln>
                                  <a:noFill/>
                                </a:ln>
                              </wps:spPr>
                              <wps:txbx>
                                <w:txbxContent>
                                  <w:p w14:paraId="56E7D5FF" w14:textId="77777777" w:rsidR="008962E0" w:rsidRDefault="008962E0" w:rsidP="008962E0">
                                    <w:pPr>
                                      <w:spacing w:after="160" w:line="259" w:lineRule="auto"/>
                                    </w:pPr>
                                    <w:r>
                                      <w:t>ugdymas</w:t>
                                    </w:r>
                                  </w:p>
                                </w:txbxContent>
                              </wps:txbx>
                              <wps:bodyPr horzOverflow="overflow" vert="horz" lIns="0" tIns="0" rIns="0" bIns="0" rtlCol="0">
                                <a:noAutofit/>
                              </wps:bodyPr>
                            </wps:wsp>
                            <wps:wsp>
                              <wps:cNvPr id="974700935" name="Rectangle 863"/>
                              <wps:cNvSpPr/>
                              <wps:spPr>
                                <a:xfrm rot="-5399999">
                                  <a:off x="236565" y="84063"/>
                                  <a:ext cx="50673" cy="224380"/>
                                </a:xfrm>
                                <a:prstGeom prst="rect">
                                  <a:avLst/>
                                </a:prstGeom>
                                <a:ln>
                                  <a:noFill/>
                                </a:ln>
                              </wps:spPr>
                              <wps:txbx>
                                <w:txbxContent>
                                  <w:p w14:paraId="60AC42FB" w14:textId="77777777" w:rsidR="008962E0" w:rsidRDefault="008962E0" w:rsidP="008962E0">
                                    <w:pPr>
                                      <w:spacing w:after="160" w:line="259" w:lineRule="auto"/>
                                    </w:pPr>
                                    <w:r>
                                      <w:t xml:space="preserve"> </w:t>
                                    </w:r>
                                  </w:p>
                                </w:txbxContent>
                              </wps:txbx>
                              <wps:bodyPr horzOverflow="overflow" vert="horz" lIns="0" tIns="0" rIns="0" bIns="0" rtlCol="0">
                                <a:noAutofit/>
                              </wps:bodyPr>
                            </wps:wsp>
                          </wpg:wgp>
                        </a:graphicData>
                      </a:graphic>
                    </wp:inline>
                  </w:drawing>
                </mc:Choice>
                <mc:Fallback>
                  <w:pict>
                    <v:group w14:anchorId="5E850C11" id="Group 71660" o:spid="_x0000_s1031" style="width:25.05pt;height:84.7pt;mso-position-horizontal-relative:char;mso-position-vertical-relative:line" coordsize="3184,9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">
                      <v:rect id="Rectangle 861" o:spid="_x0000_s1032" style="position:absolute;left:-5670;top:2399;width:13183;height:18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" filled="f" stroked="f">
                        <v:textbox inset="0,0,0,0">
                          <w:txbxContent>
                            <w:p w14:paraId="0800EB90" w14:textId="77777777" w:rsidR="008962E0" w:rsidRDefault="008962E0" w:rsidP="008962E0">
                              <w:pPr>
                                <w:spacing w:after="160" w:line="259" w:lineRule="auto"/>
                              </w:pPr>
                              <w:r>
                                <w:t>Priešmokyklinis</w:t>
                              </w:r>
                            </w:p>
                          </w:txbxContent>
                        </v:textbox>
                      </v:rect>
                      <v:rect id="Rectangle 862" o:spid="_x0000_s1033" style="position:absolute;left:-1041;top:2936;width:7319;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" filled="f" stroked="f">
                        <v:textbox inset="0,0,0,0">
                          <w:txbxContent>
                            <w:p w14:paraId="56E7D5FF" w14:textId="77777777" w:rsidR="008962E0" w:rsidRDefault="008962E0" w:rsidP="008962E0">
                              <w:pPr>
                                <w:spacing w:after="160" w:line="259" w:lineRule="auto"/>
                              </w:pPr>
                              <w:r>
                                <w:t>ugdymas</w:t>
                              </w:r>
                            </w:p>
                          </w:txbxContent>
                        </v:textbox>
                      </v:rect>
                      <v:rect id="Rectangle 863" o:spid="_x0000_s1034" style="position:absolute;left:2366;top:840;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" filled="f" stroked="f">
                        <v:textbox inset="0,0,0,0">
                          <w:txbxContent>
                            <w:p w14:paraId="60AC42FB" w14:textId="77777777" w:rsidR="008962E0" w:rsidRDefault="008962E0" w:rsidP="008962E0">
                              <w:pPr>
                                <w:spacing w:after="160" w:line="259" w:lineRule="auto"/>
                              </w:pPr>
                              <w:r>
                                <w:t xml:space="preserve"> </w:t>
                              </w:r>
                            </w:p>
                          </w:txbxContent>
                        </v:textbox>
                      </v:rect>
                      <w10:anchorlock/>
                    </v:group>
                  </w:pict>
                </mc:Fallback>
              </mc:AlternateContent>
            </w:r>
          </w:p>
        </w:tc>
        <w:tc>
          <w:tcPr>
            <w:tcW w:w="42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28C0205" w14:textId="77777777" w:rsidR="008962E0" w:rsidRPr="008962E0" w:rsidRDefault="008962E0" w:rsidP="00FA646D">
            <w:pPr>
              <w:spacing w:line="238"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1 kl. </w:t>
            </w:r>
          </w:p>
          <w:p w14:paraId="103652FC" w14:textId="77777777" w:rsidR="008962E0" w:rsidRPr="008962E0" w:rsidRDefault="008962E0" w:rsidP="00FA646D">
            <w:pPr>
              <w:spacing w:line="259" w:lineRule="auto"/>
              <w:ind w:right="23"/>
              <w:jc w:val="center"/>
              <w:rPr>
                <w:rFonts w:ascii="Times New Roman" w:hAnsi="Times New Roman" w:cs="Times New Roman"/>
                <w:b/>
                <w:bCs/>
                <w:lang w:val="lt-LT"/>
              </w:rPr>
            </w:pPr>
            <w:r w:rsidRPr="008962E0">
              <w:rPr>
                <w:rFonts w:ascii="Times New Roman" w:hAnsi="Times New Roman" w:cs="Times New Roman"/>
                <w:b/>
                <w:bCs/>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F1A46DF"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2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1D8AC3" w14:textId="77777777" w:rsidR="008962E0" w:rsidRPr="008962E0" w:rsidRDefault="008962E0" w:rsidP="00FA646D">
            <w:pPr>
              <w:spacing w:line="259" w:lineRule="auto"/>
              <w:ind w:left="19" w:firstLine="65"/>
              <w:rPr>
                <w:rFonts w:ascii="Times New Roman" w:hAnsi="Times New Roman" w:cs="Times New Roman"/>
                <w:b/>
                <w:bCs/>
                <w:lang w:val="lt-LT"/>
              </w:rPr>
            </w:pPr>
            <w:r w:rsidRPr="008962E0">
              <w:rPr>
                <w:rFonts w:ascii="Times New Roman" w:hAnsi="Times New Roman" w:cs="Times New Roman"/>
                <w:b/>
                <w:bCs/>
                <w:lang w:val="lt-LT"/>
              </w:rPr>
              <w:t xml:space="preserve">3 kl. </w:t>
            </w:r>
          </w:p>
        </w:tc>
        <w:tc>
          <w:tcPr>
            <w:tcW w:w="56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614C0E"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4 </w:t>
            </w:r>
          </w:p>
          <w:p w14:paraId="05AFA09D"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kl. </w:t>
            </w:r>
          </w:p>
        </w:tc>
        <w:tc>
          <w:tcPr>
            <w:tcW w:w="56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DB14D40"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5 </w:t>
            </w:r>
          </w:p>
          <w:p w14:paraId="55ED5C27"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DF51E16"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6 </w:t>
            </w:r>
          </w:p>
          <w:p w14:paraId="0F8FE446"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E350056"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7 </w:t>
            </w:r>
          </w:p>
          <w:p w14:paraId="725AB1D7"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kl. </w:t>
            </w:r>
          </w:p>
        </w:tc>
        <w:tc>
          <w:tcPr>
            <w:tcW w:w="42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6573B4"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8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1477C2"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9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B435698" w14:textId="77777777" w:rsidR="008962E0" w:rsidRPr="008962E0" w:rsidRDefault="008962E0" w:rsidP="00FA646D">
            <w:pPr>
              <w:spacing w:line="259" w:lineRule="auto"/>
              <w:ind w:left="38" w:firstLine="5"/>
              <w:rPr>
                <w:rFonts w:ascii="Times New Roman" w:hAnsi="Times New Roman" w:cs="Times New Roman"/>
                <w:b/>
                <w:bCs/>
                <w:lang w:val="lt-LT"/>
              </w:rPr>
            </w:pPr>
            <w:r w:rsidRPr="008962E0">
              <w:rPr>
                <w:rFonts w:ascii="Times New Roman" w:hAnsi="Times New Roman" w:cs="Times New Roman"/>
                <w:b/>
                <w:bCs/>
                <w:lang w:val="lt-LT"/>
              </w:rPr>
              <w:t xml:space="preserve">10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5DEEA5" w14:textId="77777777" w:rsidR="008962E0" w:rsidRPr="008962E0" w:rsidRDefault="008962E0" w:rsidP="00FA646D">
            <w:pPr>
              <w:spacing w:line="259" w:lineRule="auto"/>
              <w:ind w:left="36" w:firstLine="5"/>
              <w:rPr>
                <w:rFonts w:ascii="Times New Roman" w:hAnsi="Times New Roman" w:cs="Times New Roman"/>
                <w:b/>
                <w:bCs/>
                <w:lang w:val="lt-LT"/>
              </w:rPr>
            </w:pPr>
            <w:r w:rsidRPr="008962E0">
              <w:rPr>
                <w:rFonts w:ascii="Times New Roman" w:hAnsi="Times New Roman" w:cs="Times New Roman"/>
                <w:b/>
                <w:bCs/>
                <w:lang w:val="lt-LT"/>
              </w:rPr>
              <w:t xml:space="preserve">11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98F939"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12 kl. </w:t>
            </w:r>
          </w:p>
        </w:tc>
        <w:tc>
          <w:tcPr>
            <w:tcW w:w="7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9DCBE9" w14:textId="77777777" w:rsidR="008962E0" w:rsidRPr="008962E0" w:rsidRDefault="008962E0" w:rsidP="00FA646D">
            <w:pPr>
              <w:spacing w:line="259" w:lineRule="auto"/>
              <w:jc w:val="center"/>
              <w:rPr>
                <w:rFonts w:ascii="Times New Roman" w:hAnsi="Times New Roman" w:cs="Times New Roman"/>
                <w:lang w:val="lt-LT"/>
              </w:rPr>
            </w:pPr>
            <w:r w:rsidRPr="008962E0">
              <w:rPr>
                <w:rFonts w:ascii="Times New Roman" w:hAnsi="Times New Roman" w:cs="Times New Roman"/>
                <w:b/>
                <w:lang w:val="lt-LT"/>
              </w:rPr>
              <w:t xml:space="preserve">Iš viso </w:t>
            </w:r>
          </w:p>
        </w:tc>
      </w:tr>
      <w:tr w:rsidR="008962E0" w:rsidRPr="008962E0" w14:paraId="3AF5495D" w14:textId="77777777" w:rsidTr="00FA646D">
        <w:trPr>
          <w:trHeight w:val="516"/>
        </w:trPr>
        <w:tc>
          <w:tcPr>
            <w:tcW w:w="141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C56FB1" w14:textId="77777777" w:rsidR="008962E0" w:rsidRPr="008962E0" w:rsidRDefault="008962E0" w:rsidP="00FA646D">
            <w:pPr>
              <w:spacing w:line="238" w:lineRule="auto"/>
              <w:jc w:val="center"/>
              <w:rPr>
                <w:rFonts w:ascii="Times New Roman" w:hAnsi="Times New Roman" w:cs="Times New Roman"/>
                <w:lang w:val="lt-LT"/>
              </w:rPr>
            </w:pPr>
            <w:r w:rsidRPr="008962E0">
              <w:rPr>
                <w:rFonts w:ascii="Times New Roman" w:hAnsi="Times New Roman" w:cs="Times New Roman"/>
                <w:b/>
                <w:lang w:val="lt-LT"/>
              </w:rPr>
              <w:t>Kalvarijos gimnazija</w:t>
            </w:r>
          </w:p>
        </w:tc>
        <w:tc>
          <w:tcPr>
            <w:tcW w:w="710" w:type="dxa"/>
            <w:tcBorders>
              <w:top w:val="single" w:sz="4" w:space="0" w:color="000000"/>
              <w:left w:val="single" w:sz="4" w:space="0" w:color="000000"/>
              <w:bottom w:val="single" w:sz="4" w:space="0" w:color="000000"/>
              <w:right w:val="single" w:sz="4" w:space="0" w:color="000000"/>
            </w:tcBorders>
          </w:tcPr>
          <w:p w14:paraId="0F5AD66F" w14:textId="77777777" w:rsidR="008962E0" w:rsidRPr="008962E0" w:rsidRDefault="008962E0" w:rsidP="00FA646D">
            <w:pPr>
              <w:spacing w:line="259" w:lineRule="auto"/>
              <w:ind w:right="24"/>
              <w:jc w:val="center"/>
              <w:rPr>
                <w:rFonts w:ascii="Times New Roman" w:hAnsi="Times New Roman" w:cs="Times New Roman"/>
                <w:color w:val="EE0000"/>
                <w:lang w:val="lt-LT"/>
              </w:rPr>
            </w:pPr>
            <w:r w:rsidRPr="008962E0">
              <w:rPr>
                <w:rFonts w:ascii="Times New Roman" w:hAnsi="Times New Roman" w:cs="Times New Roman"/>
                <w:b/>
                <w:color w:val="EE0000"/>
                <w:lang w:val="lt-LT"/>
              </w:rPr>
              <w:t xml:space="preserve"> </w:t>
            </w:r>
          </w:p>
        </w:tc>
        <w:tc>
          <w:tcPr>
            <w:tcW w:w="709" w:type="dxa"/>
            <w:tcBorders>
              <w:top w:val="single" w:sz="4" w:space="0" w:color="000000"/>
              <w:left w:val="single" w:sz="4" w:space="0" w:color="000000"/>
              <w:bottom w:val="single" w:sz="4" w:space="0" w:color="000000"/>
              <w:right w:val="single" w:sz="4" w:space="0" w:color="000000"/>
            </w:tcBorders>
          </w:tcPr>
          <w:p w14:paraId="2AE120FD" w14:textId="77777777" w:rsidR="008962E0" w:rsidRPr="008962E0" w:rsidRDefault="008962E0" w:rsidP="00FA646D">
            <w:pPr>
              <w:spacing w:line="259" w:lineRule="auto"/>
              <w:ind w:right="83"/>
              <w:jc w:val="center"/>
              <w:rPr>
                <w:rFonts w:ascii="Times New Roman" w:hAnsi="Times New Roman" w:cs="Times New Roman"/>
                <w:color w:val="EE0000"/>
                <w:lang w:val="lt-LT"/>
              </w:rPr>
            </w:pPr>
            <w:r w:rsidRPr="008962E0">
              <w:rPr>
                <w:rFonts w:ascii="Times New Roman" w:hAnsi="Times New Roman" w:cs="Times New Roman"/>
                <w:b/>
                <w:lang w:val="lt-LT"/>
              </w:rPr>
              <w:t xml:space="preserve">11 </w:t>
            </w:r>
          </w:p>
        </w:tc>
        <w:tc>
          <w:tcPr>
            <w:tcW w:w="428" w:type="dxa"/>
            <w:tcBorders>
              <w:top w:val="single" w:sz="4" w:space="0" w:color="000000"/>
              <w:left w:val="single" w:sz="4" w:space="0" w:color="000000"/>
              <w:bottom w:val="single" w:sz="4" w:space="0" w:color="000000"/>
              <w:right w:val="single" w:sz="4" w:space="0" w:color="000000"/>
            </w:tcBorders>
          </w:tcPr>
          <w:p w14:paraId="19BB5A63" w14:textId="77777777" w:rsidR="008962E0" w:rsidRPr="008962E0" w:rsidRDefault="008962E0" w:rsidP="00FA646D">
            <w:pPr>
              <w:spacing w:line="259" w:lineRule="auto"/>
              <w:ind w:left="19"/>
              <w:rPr>
                <w:rFonts w:ascii="Times New Roman" w:hAnsi="Times New Roman" w:cs="Times New Roman"/>
                <w:lang w:val="lt-LT"/>
              </w:rPr>
            </w:pPr>
            <w:r w:rsidRPr="008962E0">
              <w:rPr>
                <w:rFonts w:ascii="Times New Roman" w:hAnsi="Times New Roman" w:cs="Times New Roman"/>
                <w:lang w:val="lt-LT"/>
              </w:rPr>
              <w:t xml:space="preserve">56 </w:t>
            </w:r>
          </w:p>
        </w:tc>
        <w:tc>
          <w:tcPr>
            <w:tcW w:w="567" w:type="dxa"/>
            <w:tcBorders>
              <w:top w:val="single" w:sz="4" w:space="0" w:color="000000"/>
              <w:left w:val="single" w:sz="4" w:space="0" w:color="000000"/>
              <w:bottom w:val="single" w:sz="4" w:space="0" w:color="000000"/>
              <w:right w:val="single" w:sz="4" w:space="0" w:color="000000"/>
            </w:tcBorders>
          </w:tcPr>
          <w:p w14:paraId="43873E96"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55 </w:t>
            </w:r>
          </w:p>
        </w:tc>
        <w:tc>
          <w:tcPr>
            <w:tcW w:w="567" w:type="dxa"/>
            <w:tcBorders>
              <w:top w:val="single" w:sz="4" w:space="0" w:color="000000"/>
              <w:left w:val="single" w:sz="4" w:space="0" w:color="000000"/>
              <w:bottom w:val="single" w:sz="4" w:space="0" w:color="000000"/>
              <w:right w:val="single" w:sz="4" w:space="0" w:color="000000"/>
            </w:tcBorders>
          </w:tcPr>
          <w:p w14:paraId="3678EA4B" w14:textId="77777777" w:rsidR="008962E0" w:rsidRPr="008962E0" w:rsidRDefault="008962E0" w:rsidP="00FA646D">
            <w:pPr>
              <w:spacing w:line="259" w:lineRule="auto"/>
              <w:ind w:left="24"/>
              <w:rPr>
                <w:rFonts w:ascii="Times New Roman" w:hAnsi="Times New Roman" w:cs="Times New Roman"/>
                <w:lang w:val="lt-LT"/>
              </w:rPr>
            </w:pPr>
            <w:r w:rsidRPr="008962E0">
              <w:rPr>
                <w:rFonts w:ascii="Times New Roman" w:hAnsi="Times New Roman" w:cs="Times New Roman"/>
                <w:lang w:val="lt-LT"/>
              </w:rPr>
              <w:t xml:space="preserve">55 </w:t>
            </w:r>
          </w:p>
        </w:tc>
        <w:tc>
          <w:tcPr>
            <w:tcW w:w="564" w:type="dxa"/>
            <w:tcBorders>
              <w:top w:val="single" w:sz="4" w:space="0" w:color="000000"/>
              <w:left w:val="single" w:sz="4" w:space="0" w:color="000000"/>
              <w:bottom w:val="single" w:sz="4" w:space="0" w:color="000000"/>
              <w:right w:val="single" w:sz="4" w:space="0" w:color="000000"/>
            </w:tcBorders>
          </w:tcPr>
          <w:p w14:paraId="57C10501" w14:textId="77777777" w:rsidR="008962E0" w:rsidRPr="008962E0" w:rsidRDefault="008962E0" w:rsidP="00FA646D">
            <w:pPr>
              <w:spacing w:line="259" w:lineRule="auto"/>
              <w:ind w:left="27"/>
              <w:rPr>
                <w:rFonts w:ascii="Times New Roman" w:hAnsi="Times New Roman" w:cs="Times New Roman"/>
                <w:lang w:val="lt-LT"/>
              </w:rPr>
            </w:pPr>
            <w:r w:rsidRPr="008962E0">
              <w:rPr>
                <w:rFonts w:ascii="Times New Roman" w:hAnsi="Times New Roman" w:cs="Times New Roman"/>
                <w:lang w:val="lt-LT"/>
              </w:rPr>
              <w:t xml:space="preserve">57 </w:t>
            </w:r>
          </w:p>
        </w:tc>
        <w:tc>
          <w:tcPr>
            <w:tcW w:w="565" w:type="dxa"/>
            <w:tcBorders>
              <w:top w:val="single" w:sz="4" w:space="0" w:color="000000"/>
              <w:left w:val="single" w:sz="4" w:space="0" w:color="000000"/>
              <w:bottom w:val="single" w:sz="4" w:space="0" w:color="000000"/>
              <w:right w:val="single" w:sz="4" w:space="0" w:color="000000"/>
            </w:tcBorders>
          </w:tcPr>
          <w:p w14:paraId="22E9D553"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53 </w:t>
            </w:r>
          </w:p>
        </w:tc>
        <w:tc>
          <w:tcPr>
            <w:tcW w:w="567" w:type="dxa"/>
            <w:tcBorders>
              <w:top w:val="single" w:sz="4" w:space="0" w:color="000000"/>
              <w:left w:val="single" w:sz="4" w:space="0" w:color="000000"/>
              <w:bottom w:val="single" w:sz="4" w:space="0" w:color="000000"/>
              <w:right w:val="single" w:sz="4" w:space="0" w:color="000000"/>
            </w:tcBorders>
          </w:tcPr>
          <w:p w14:paraId="7FA9A272"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48 </w:t>
            </w:r>
          </w:p>
        </w:tc>
        <w:tc>
          <w:tcPr>
            <w:tcW w:w="567" w:type="dxa"/>
            <w:tcBorders>
              <w:top w:val="single" w:sz="4" w:space="0" w:color="000000"/>
              <w:left w:val="single" w:sz="4" w:space="0" w:color="000000"/>
              <w:bottom w:val="single" w:sz="4" w:space="0" w:color="000000"/>
              <w:right w:val="single" w:sz="4" w:space="0" w:color="000000"/>
            </w:tcBorders>
          </w:tcPr>
          <w:p w14:paraId="29C9F2B1"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62 </w:t>
            </w:r>
          </w:p>
        </w:tc>
        <w:tc>
          <w:tcPr>
            <w:tcW w:w="425" w:type="dxa"/>
            <w:tcBorders>
              <w:top w:val="single" w:sz="4" w:space="0" w:color="000000"/>
              <w:left w:val="single" w:sz="4" w:space="0" w:color="000000"/>
              <w:bottom w:val="single" w:sz="4" w:space="0" w:color="000000"/>
              <w:right w:val="single" w:sz="4" w:space="0" w:color="000000"/>
            </w:tcBorders>
          </w:tcPr>
          <w:p w14:paraId="43702CC5"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62 </w:t>
            </w:r>
          </w:p>
        </w:tc>
        <w:tc>
          <w:tcPr>
            <w:tcW w:w="567" w:type="dxa"/>
            <w:tcBorders>
              <w:top w:val="single" w:sz="4" w:space="0" w:color="000000"/>
              <w:left w:val="single" w:sz="4" w:space="0" w:color="000000"/>
              <w:bottom w:val="single" w:sz="4" w:space="0" w:color="000000"/>
              <w:right w:val="single" w:sz="4" w:space="0" w:color="000000"/>
            </w:tcBorders>
          </w:tcPr>
          <w:p w14:paraId="41724B72" w14:textId="77777777" w:rsidR="008962E0" w:rsidRPr="008962E0" w:rsidRDefault="008962E0" w:rsidP="00FA646D">
            <w:pPr>
              <w:spacing w:line="259" w:lineRule="auto"/>
              <w:ind w:left="27"/>
              <w:rPr>
                <w:rFonts w:ascii="Times New Roman" w:hAnsi="Times New Roman" w:cs="Times New Roman"/>
                <w:lang w:val="lt-LT"/>
              </w:rPr>
            </w:pPr>
            <w:r w:rsidRPr="008962E0">
              <w:rPr>
                <w:rFonts w:ascii="Times New Roman" w:hAnsi="Times New Roman" w:cs="Times New Roman"/>
                <w:lang w:val="lt-LT"/>
              </w:rPr>
              <w:t xml:space="preserve">43 </w:t>
            </w:r>
          </w:p>
        </w:tc>
        <w:tc>
          <w:tcPr>
            <w:tcW w:w="567" w:type="dxa"/>
            <w:tcBorders>
              <w:top w:val="single" w:sz="4" w:space="0" w:color="000000"/>
              <w:left w:val="single" w:sz="4" w:space="0" w:color="000000"/>
              <w:bottom w:val="single" w:sz="4" w:space="0" w:color="000000"/>
              <w:right w:val="single" w:sz="4" w:space="0" w:color="000000"/>
            </w:tcBorders>
          </w:tcPr>
          <w:p w14:paraId="58C53200" w14:textId="77777777" w:rsidR="008962E0" w:rsidRPr="008962E0" w:rsidRDefault="008962E0" w:rsidP="00FA646D">
            <w:pPr>
              <w:spacing w:line="259" w:lineRule="auto"/>
              <w:ind w:left="43"/>
              <w:rPr>
                <w:rFonts w:ascii="Times New Roman" w:hAnsi="Times New Roman" w:cs="Times New Roman"/>
                <w:lang w:val="lt-LT"/>
              </w:rPr>
            </w:pPr>
            <w:r w:rsidRPr="008962E0">
              <w:rPr>
                <w:rFonts w:ascii="Times New Roman" w:hAnsi="Times New Roman" w:cs="Times New Roman"/>
                <w:lang w:val="lt-LT"/>
              </w:rPr>
              <w:t xml:space="preserve">49 </w:t>
            </w:r>
          </w:p>
        </w:tc>
        <w:tc>
          <w:tcPr>
            <w:tcW w:w="567" w:type="dxa"/>
            <w:tcBorders>
              <w:top w:val="single" w:sz="4" w:space="0" w:color="000000"/>
              <w:left w:val="single" w:sz="4" w:space="0" w:color="000000"/>
              <w:bottom w:val="single" w:sz="4" w:space="0" w:color="000000"/>
              <w:right w:val="single" w:sz="4" w:space="0" w:color="000000"/>
            </w:tcBorders>
          </w:tcPr>
          <w:p w14:paraId="201BFED2" w14:textId="77777777" w:rsidR="008962E0" w:rsidRPr="008962E0" w:rsidRDefault="008962E0" w:rsidP="00FA646D">
            <w:pPr>
              <w:spacing w:line="259" w:lineRule="auto"/>
              <w:ind w:left="41"/>
              <w:rPr>
                <w:rFonts w:ascii="Times New Roman" w:hAnsi="Times New Roman" w:cs="Times New Roman"/>
                <w:lang w:val="lt-LT"/>
              </w:rPr>
            </w:pPr>
            <w:r w:rsidRPr="008962E0">
              <w:rPr>
                <w:rFonts w:ascii="Times New Roman" w:hAnsi="Times New Roman" w:cs="Times New Roman"/>
                <w:lang w:val="lt-LT"/>
              </w:rPr>
              <w:t>50</w:t>
            </w:r>
          </w:p>
        </w:tc>
        <w:tc>
          <w:tcPr>
            <w:tcW w:w="567" w:type="dxa"/>
            <w:tcBorders>
              <w:top w:val="single" w:sz="4" w:space="0" w:color="000000"/>
              <w:left w:val="single" w:sz="4" w:space="0" w:color="000000"/>
              <w:bottom w:val="single" w:sz="4" w:space="0" w:color="000000"/>
              <w:right w:val="single" w:sz="4" w:space="0" w:color="000000"/>
            </w:tcBorders>
          </w:tcPr>
          <w:p w14:paraId="6D0B8971" w14:textId="77777777" w:rsidR="008962E0" w:rsidRPr="008962E0" w:rsidRDefault="008962E0" w:rsidP="00FA646D">
            <w:pPr>
              <w:spacing w:line="259" w:lineRule="auto"/>
              <w:ind w:left="43"/>
              <w:rPr>
                <w:rFonts w:ascii="Times New Roman" w:hAnsi="Times New Roman" w:cs="Times New Roman"/>
                <w:lang w:val="lt-LT"/>
              </w:rPr>
            </w:pPr>
            <w:r w:rsidRPr="008962E0">
              <w:rPr>
                <w:rFonts w:ascii="Times New Roman" w:hAnsi="Times New Roman" w:cs="Times New Roman"/>
                <w:lang w:val="lt-LT"/>
              </w:rPr>
              <w:t xml:space="preserve">38 </w:t>
            </w:r>
          </w:p>
        </w:tc>
        <w:tc>
          <w:tcPr>
            <w:tcW w:w="709" w:type="dxa"/>
            <w:tcBorders>
              <w:top w:val="single" w:sz="4" w:space="0" w:color="000000"/>
              <w:left w:val="single" w:sz="4" w:space="0" w:color="000000"/>
              <w:bottom w:val="single" w:sz="4" w:space="0" w:color="000000"/>
              <w:right w:val="single" w:sz="4" w:space="0" w:color="000000"/>
            </w:tcBorders>
          </w:tcPr>
          <w:p w14:paraId="6EA49501" w14:textId="77777777" w:rsidR="008962E0" w:rsidRPr="008962E0" w:rsidRDefault="008962E0" w:rsidP="00FA646D">
            <w:pPr>
              <w:spacing w:line="259" w:lineRule="auto"/>
              <w:ind w:left="53"/>
              <w:rPr>
                <w:rFonts w:ascii="Times New Roman" w:hAnsi="Times New Roman" w:cs="Times New Roman"/>
                <w:color w:val="EE0000"/>
                <w:lang w:val="lt-LT"/>
              </w:rPr>
            </w:pPr>
            <w:r w:rsidRPr="008962E0">
              <w:rPr>
                <w:rFonts w:ascii="Times New Roman" w:hAnsi="Times New Roman" w:cs="Times New Roman"/>
                <w:b/>
                <w:lang w:val="lt-LT"/>
              </w:rPr>
              <w:t xml:space="preserve">628 </w:t>
            </w:r>
          </w:p>
        </w:tc>
      </w:tr>
      <w:tr w:rsidR="008962E0" w:rsidRPr="008962E0" w14:paraId="40C147C6" w14:textId="77777777" w:rsidTr="00FA646D">
        <w:trPr>
          <w:trHeight w:val="838"/>
        </w:trPr>
        <w:tc>
          <w:tcPr>
            <w:tcW w:w="141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0C5451" w14:textId="77777777" w:rsidR="008962E0" w:rsidRPr="008962E0" w:rsidRDefault="008962E0" w:rsidP="00FA646D">
            <w:pPr>
              <w:spacing w:line="238" w:lineRule="auto"/>
              <w:jc w:val="center"/>
              <w:rPr>
                <w:rFonts w:ascii="Times New Roman" w:hAnsi="Times New Roman" w:cs="Times New Roman"/>
                <w:b/>
                <w:lang w:val="lt-LT"/>
              </w:rPr>
            </w:pPr>
            <w:r w:rsidRPr="008962E0">
              <w:rPr>
                <w:rFonts w:ascii="Times New Roman" w:hAnsi="Times New Roman" w:cs="Times New Roman"/>
                <w:b/>
                <w:lang w:val="lt-LT"/>
              </w:rPr>
              <w:t>Akmenynų pagrindinė</w:t>
            </w:r>
          </w:p>
          <w:p w14:paraId="470B97F8" w14:textId="77777777" w:rsidR="008962E0" w:rsidRPr="008962E0" w:rsidRDefault="008962E0" w:rsidP="00FA646D">
            <w:pPr>
              <w:spacing w:line="238" w:lineRule="auto"/>
              <w:jc w:val="center"/>
              <w:rPr>
                <w:rFonts w:ascii="Times New Roman" w:hAnsi="Times New Roman" w:cs="Times New Roman"/>
                <w:b/>
                <w:lang w:val="lt-LT"/>
              </w:rPr>
            </w:pPr>
            <w:r w:rsidRPr="008962E0">
              <w:rPr>
                <w:rFonts w:ascii="Times New Roman" w:hAnsi="Times New Roman" w:cs="Times New Roman"/>
                <w:b/>
                <w:lang w:val="lt-LT"/>
              </w:rPr>
              <w:t xml:space="preserve">mokykla </w:t>
            </w:r>
          </w:p>
        </w:tc>
        <w:tc>
          <w:tcPr>
            <w:tcW w:w="710" w:type="dxa"/>
            <w:tcBorders>
              <w:top w:val="single" w:sz="4" w:space="0" w:color="000000"/>
              <w:left w:val="single" w:sz="4" w:space="0" w:color="000000"/>
              <w:bottom w:val="single" w:sz="4" w:space="0" w:color="000000"/>
              <w:right w:val="single" w:sz="4" w:space="0" w:color="000000"/>
            </w:tcBorders>
          </w:tcPr>
          <w:p w14:paraId="22D1D857" w14:textId="77777777" w:rsidR="008962E0" w:rsidRPr="008962E0" w:rsidRDefault="008962E0" w:rsidP="00FA646D">
            <w:pPr>
              <w:spacing w:line="259" w:lineRule="auto"/>
              <w:ind w:right="24"/>
              <w:jc w:val="center"/>
              <w:rPr>
                <w:rFonts w:ascii="Times New Roman" w:hAnsi="Times New Roman" w:cs="Times New Roman"/>
                <w:b/>
                <w:color w:val="EE0000"/>
                <w:lang w:val="lt-LT"/>
              </w:rPr>
            </w:pPr>
            <w:r w:rsidRPr="008962E0">
              <w:rPr>
                <w:rFonts w:ascii="Times New Roman" w:hAnsi="Times New Roman" w:cs="Times New Roman"/>
                <w:b/>
                <w:lang w:val="lt-LT"/>
              </w:rPr>
              <w:t xml:space="preserve">11 </w:t>
            </w:r>
          </w:p>
        </w:tc>
        <w:tc>
          <w:tcPr>
            <w:tcW w:w="709" w:type="dxa"/>
            <w:tcBorders>
              <w:top w:val="single" w:sz="4" w:space="0" w:color="000000"/>
              <w:left w:val="single" w:sz="4" w:space="0" w:color="000000"/>
              <w:bottom w:val="single" w:sz="4" w:space="0" w:color="000000"/>
              <w:right w:val="single" w:sz="4" w:space="0" w:color="000000"/>
            </w:tcBorders>
          </w:tcPr>
          <w:p w14:paraId="676553E0" w14:textId="77777777" w:rsidR="008962E0" w:rsidRPr="008962E0" w:rsidRDefault="008962E0" w:rsidP="00FA646D">
            <w:pPr>
              <w:spacing w:line="259" w:lineRule="auto"/>
              <w:ind w:right="83"/>
              <w:jc w:val="center"/>
              <w:rPr>
                <w:rFonts w:ascii="Times New Roman" w:hAnsi="Times New Roman" w:cs="Times New Roman"/>
                <w:b/>
                <w:lang w:val="lt-LT"/>
              </w:rPr>
            </w:pPr>
            <w:r w:rsidRPr="008962E0">
              <w:rPr>
                <w:rFonts w:ascii="Times New Roman" w:hAnsi="Times New Roman" w:cs="Times New Roman"/>
                <w:b/>
                <w:lang w:val="lt-LT"/>
              </w:rPr>
              <w:t xml:space="preserve">5 </w:t>
            </w:r>
          </w:p>
        </w:tc>
        <w:tc>
          <w:tcPr>
            <w:tcW w:w="428" w:type="dxa"/>
            <w:tcBorders>
              <w:top w:val="single" w:sz="4" w:space="0" w:color="000000"/>
              <w:left w:val="single" w:sz="4" w:space="0" w:color="000000"/>
              <w:bottom w:val="single" w:sz="4" w:space="0" w:color="000000"/>
              <w:right w:val="single" w:sz="4" w:space="0" w:color="000000"/>
            </w:tcBorders>
          </w:tcPr>
          <w:p w14:paraId="354FA326" w14:textId="77777777" w:rsidR="008962E0" w:rsidRPr="008962E0" w:rsidRDefault="008962E0" w:rsidP="00FA646D">
            <w:pPr>
              <w:spacing w:line="259" w:lineRule="auto"/>
              <w:ind w:left="19"/>
              <w:rPr>
                <w:rFonts w:ascii="Times New Roman" w:hAnsi="Times New Roman" w:cs="Times New Roman"/>
                <w:lang w:val="lt-LT"/>
              </w:rPr>
            </w:pPr>
            <w:r w:rsidRPr="008962E0">
              <w:rPr>
                <w:rFonts w:ascii="Times New Roman" w:hAnsi="Times New Roman" w:cs="Times New Roman"/>
                <w:lang w:val="lt-LT"/>
              </w:rPr>
              <w:t xml:space="preserve">5 </w:t>
            </w:r>
          </w:p>
        </w:tc>
        <w:tc>
          <w:tcPr>
            <w:tcW w:w="567" w:type="dxa"/>
            <w:tcBorders>
              <w:top w:val="single" w:sz="4" w:space="0" w:color="000000"/>
              <w:left w:val="single" w:sz="4" w:space="0" w:color="000000"/>
              <w:bottom w:val="single" w:sz="4" w:space="0" w:color="000000"/>
              <w:right w:val="single" w:sz="4" w:space="0" w:color="000000"/>
            </w:tcBorders>
          </w:tcPr>
          <w:p w14:paraId="4B32BC6D"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3</w:t>
            </w:r>
          </w:p>
        </w:tc>
        <w:tc>
          <w:tcPr>
            <w:tcW w:w="567" w:type="dxa"/>
            <w:tcBorders>
              <w:top w:val="single" w:sz="4" w:space="0" w:color="000000"/>
              <w:left w:val="single" w:sz="4" w:space="0" w:color="000000"/>
              <w:bottom w:val="single" w:sz="4" w:space="0" w:color="000000"/>
              <w:right w:val="single" w:sz="4" w:space="0" w:color="000000"/>
            </w:tcBorders>
          </w:tcPr>
          <w:p w14:paraId="74737058" w14:textId="77777777" w:rsidR="008962E0" w:rsidRPr="008962E0" w:rsidRDefault="008962E0" w:rsidP="00FA646D">
            <w:pPr>
              <w:spacing w:line="259" w:lineRule="auto"/>
              <w:ind w:left="24"/>
              <w:rPr>
                <w:rFonts w:ascii="Times New Roman" w:hAnsi="Times New Roman" w:cs="Times New Roman"/>
                <w:lang w:val="lt-LT"/>
              </w:rPr>
            </w:pPr>
            <w:r w:rsidRPr="008962E0">
              <w:rPr>
                <w:rFonts w:ascii="Times New Roman" w:hAnsi="Times New Roman" w:cs="Times New Roman"/>
                <w:lang w:val="lt-LT"/>
              </w:rPr>
              <w:t xml:space="preserve">12 </w:t>
            </w:r>
          </w:p>
        </w:tc>
        <w:tc>
          <w:tcPr>
            <w:tcW w:w="564" w:type="dxa"/>
            <w:tcBorders>
              <w:top w:val="single" w:sz="4" w:space="0" w:color="000000"/>
              <w:left w:val="single" w:sz="4" w:space="0" w:color="000000"/>
              <w:bottom w:val="single" w:sz="4" w:space="0" w:color="000000"/>
              <w:right w:val="single" w:sz="4" w:space="0" w:color="000000"/>
            </w:tcBorders>
          </w:tcPr>
          <w:p w14:paraId="0BA9DC81" w14:textId="77777777" w:rsidR="008962E0" w:rsidRPr="008962E0" w:rsidRDefault="008962E0" w:rsidP="00FA646D">
            <w:pPr>
              <w:spacing w:line="259" w:lineRule="auto"/>
              <w:ind w:left="27"/>
              <w:rPr>
                <w:rFonts w:ascii="Times New Roman" w:hAnsi="Times New Roman" w:cs="Times New Roman"/>
                <w:lang w:val="lt-LT"/>
              </w:rPr>
            </w:pPr>
            <w:r w:rsidRPr="008962E0">
              <w:rPr>
                <w:rFonts w:ascii="Times New Roman" w:hAnsi="Times New Roman" w:cs="Times New Roman"/>
                <w:lang w:val="lt-LT"/>
              </w:rPr>
              <w:t>10</w:t>
            </w:r>
            <w:r w:rsidRPr="008962E0">
              <w:rPr>
                <w:rFonts w:ascii="Times New Roman" w:hAnsi="Times New Roman" w:cs="Times New Roman"/>
                <w:color w:val="EE0000"/>
                <w:lang w:val="lt-LT"/>
              </w:rPr>
              <w:t xml:space="preserve"> </w:t>
            </w:r>
          </w:p>
        </w:tc>
        <w:tc>
          <w:tcPr>
            <w:tcW w:w="565" w:type="dxa"/>
            <w:tcBorders>
              <w:top w:val="single" w:sz="4" w:space="0" w:color="000000"/>
              <w:left w:val="single" w:sz="4" w:space="0" w:color="000000"/>
              <w:bottom w:val="single" w:sz="4" w:space="0" w:color="000000"/>
              <w:right w:val="single" w:sz="4" w:space="0" w:color="000000"/>
            </w:tcBorders>
          </w:tcPr>
          <w:p w14:paraId="0E7CF025"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8</w:t>
            </w: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6A158684"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8 </w:t>
            </w:r>
          </w:p>
        </w:tc>
        <w:tc>
          <w:tcPr>
            <w:tcW w:w="567" w:type="dxa"/>
            <w:tcBorders>
              <w:top w:val="single" w:sz="4" w:space="0" w:color="000000"/>
              <w:left w:val="single" w:sz="4" w:space="0" w:color="000000"/>
              <w:bottom w:val="single" w:sz="4" w:space="0" w:color="000000"/>
              <w:right w:val="single" w:sz="4" w:space="0" w:color="000000"/>
            </w:tcBorders>
          </w:tcPr>
          <w:p w14:paraId="56D6764E"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8 </w:t>
            </w:r>
          </w:p>
        </w:tc>
        <w:tc>
          <w:tcPr>
            <w:tcW w:w="425" w:type="dxa"/>
            <w:tcBorders>
              <w:top w:val="single" w:sz="4" w:space="0" w:color="000000"/>
              <w:left w:val="single" w:sz="4" w:space="0" w:color="000000"/>
              <w:bottom w:val="single" w:sz="4" w:space="0" w:color="000000"/>
              <w:right w:val="single" w:sz="4" w:space="0" w:color="000000"/>
            </w:tcBorders>
          </w:tcPr>
          <w:p w14:paraId="7C856DF1"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12 </w:t>
            </w:r>
          </w:p>
        </w:tc>
        <w:tc>
          <w:tcPr>
            <w:tcW w:w="567" w:type="dxa"/>
            <w:tcBorders>
              <w:top w:val="single" w:sz="4" w:space="0" w:color="000000"/>
              <w:left w:val="single" w:sz="4" w:space="0" w:color="000000"/>
              <w:bottom w:val="single" w:sz="4" w:space="0" w:color="000000"/>
              <w:right w:val="single" w:sz="4" w:space="0" w:color="000000"/>
            </w:tcBorders>
          </w:tcPr>
          <w:p w14:paraId="25D7AE10" w14:textId="77777777" w:rsidR="008962E0" w:rsidRPr="008962E0" w:rsidRDefault="008962E0" w:rsidP="00FA646D">
            <w:pPr>
              <w:spacing w:line="259" w:lineRule="auto"/>
              <w:ind w:left="27"/>
              <w:rPr>
                <w:rFonts w:ascii="Times New Roman" w:hAnsi="Times New Roman" w:cs="Times New Roman"/>
                <w:lang w:val="lt-LT"/>
              </w:rPr>
            </w:pPr>
            <w:r w:rsidRPr="008962E0">
              <w:rPr>
                <w:rFonts w:ascii="Times New Roman" w:hAnsi="Times New Roman" w:cs="Times New Roman"/>
                <w:lang w:val="lt-LT"/>
              </w:rPr>
              <w:t>11</w:t>
            </w: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E3D6ADC" w14:textId="77777777" w:rsidR="008962E0" w:rsidRPr="008962E0" w:rsidRDefault="008962E0" w:rsidP="00FA646D">
            <w:pPr>
              <w:spacing w:line="259" w:lineRule="auto"/>
              <w:ind w:left="43"/>
              <w:rPr>
                <w:rFonts w:ascii="Times New Roman" w:hAnsi="Times New Roman" w:cs="Times New Roman"/>
                <w:lang w:val="lt-LT"/>
              </w:rPr>
            </w:pPr>
            <w:r w:rsidRPr="008962E0">
              <w:rPr>
                <w:rFonts w:ascii="Times New Roman" w:hAnsi="Times New Roman" w:cs="Times New Roman"/>
                <w:lang w:val="lt-LT"/>
              </w:rPr>
              <w:t>13</w:t>
            </w:r>
          </w:p>
        </w:tc>
        <w:tc>
          <w:tcPr>
            <w:tcW w:w="567" w:type="dxa"/>
            <w:tcBorders>
              <w:top w:val="single" w:sz="4" w:space="0" w:color="000000"/>
              <w:left w:val="single" w:sz="4" w:space="0" w:color="000000"/>
              <w:bottom w:val="single" w:sz="4" w:space="0" w:color="000000"/>
              <w:right w:val="single" w:sz="4" w:space="0" w:color="000000"/>
            </w:tcBorders>
          </w:tcPr>
          <w:p w14:paraId="75396BF6" w14:textId="77777777" w:rsidR="008962E0" w:rsidRPr="008962E0" w:rsidRDefault="008962E0" w:rsidP="00FA646D">
            <w:pPr>
              <w:spacing w:line="259" w:lineRule="auto"/>
              <w:ind w:left="41"/>
              <w:rPr>
                <w:rFonts w:ascii="Times New Roman" w:hAnsi="Times New Roman" w:cs="Times New Roman"/>
                <w:lang w:val="lt-LT"/>
              </w:rPr>
            </w:pP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6EFA7BE" w14:textId="77777777" w:rsidR="008962E0" w:rsidRPr="008962E0" w:rsidRDefault="008962E0" w:rsidP="00FA646D">
            <w:pPr>
              <w:spacing w:line="259" w:lineRule="auto"/>
              <w:ind w:left="43"/>
              <w:rPr>
                <w:rFonts w:ascii="Times New Roman" w:hAnsi="Times New Roman" w:cs="Times New Roman"/>
                <w:lang w:val="lt-LT"/>
              </w:rPr>
            </w:pPr>
            <w:r w:rsidRPr="008962E0">
              <w:rPr>
                <w:rFonts w:ascii="Times New Roman" w:hAnsi="Times New Roman" w:cs="Times New Roman"/>
                <w:color w:val="EE0000"/>
                <w:lang w:val="lt-LT"/>
              </w:rPr>
              <w:t xml:space="preserve"> </w:t>
            </w:r>
          </w:p>
        </w:tc>
        <w:tc>
          <w:tcPr>
            <w:tcW w:w="709" w:type="dxa"/>
            <w:tcBorders>
              <w:top w:val="single" w:sz="4" w:space="0" w:color="000000"/>
              <w:left w:val="single" w:sz="4" w:space="0" w:color="000000"/>
              <w:bottom w:val="single" w:sz="4" w:space="0" w:color="000000"/>
              <w:right w:val="single" w:sz="4" w:space="0" w:color="000000"/>
            </w:tcBorders>
          </w:tcPr>
          <w:p w14:paraId="2302E2BE" w14:textId="77777777" w:rsidR="008962E0" w:rsidRPr="008962E0" w:rsidRDefault="008962E0" w:rsidP="00FA646D">
            <w:pPr>
              <w:spacing w:line="259" w:lineRule="auto"/>
              <w:ind w:left="53"/>
              <w:rPr>
                <w:rFonts w:ascii="Times New Roman" w:hAnsi="Times New Roman" w:cs="Times New Roman"/>
                <w:b/>
                <w:lang w:val="lt-LT"/>
              </w:rPr>
            </w:pPr>
            <w:r w:rsidRPr="008962E0">
              <w:rPr>
                <w:rFonts w:ascii="Times New Roman" w:hAnsi="Times New Roman" w:cs="Times New Roman"/>
                <w:b/>
                <w:lang w:val="lt-LT"/>
              </w:rPr>
              <w:t xml:space="preserve">89 </w:t>
            </w:r>
          </w:p>
        </w:tc>
      </w:tr>
      <w:tr w:rsidR="008962E0" w:rsidRPr="008962E0" w14:paraId="539904F2" w14:textId="77777777" w:rsidTr="00FA646D">
        <w:trPr>
          <w:trHeight w:val="838"/>
        </w:trPr>
        <w:tc>
          <w:tcPr>
            <w:tcW w:w="141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EB4BF9" w14:textId="77777777" w:rsidR="008962E0" w:rsidRPr="008962E0" w:rsidRDefault="008962E0" w:rsidP="00FA646D">
            <w:pPr>
              <w:spacing w:line="259" w:lineRule="auto"/>
              <w:ind w:right="23"/>
              <w:jc w:val="center"/>
              <w:rPr>
                <w:rFonts w:ascii="Times New Roman" w:hAnsi="Times New Roman" w:cs="Times New Roman"/>
                <w:lang w:val="lt-LT"/>
              </w:rPr>
            </w:pPr>
            <w:r w:rsidRPr="008962E0">
              <w:rPr>
                <w:rFonts w:ascii="Times New Roman" w:hAnsi="Times New Roman" w:cs="Times New Roman"/>
                <w:b/>
                <w:lang w:val="lt-LT"/>
              </w:rPr>
              <w:t>Jungėnų pagrindinė mokykla</w:t>
            </w:r>
          </w:p>
        </w:tc>
        <w:tc>
          <w:tcPr>
            <w:tcW w:w="710" w:type="dxa"/>
            <w:tcBorders>
              <w:top w:val="single" w:sz="4" w:space="0" w:color="000000"/>
              <w:left w:val="single" w:sz="4" w:space="0" w:color="000000"/>
              <w:bottom w:val="single" w:sz="4" w:space="0" w:color="000000"/>
              <w:right w:val="single" w:sz="4" w:space="0" w:color="000000"/>
            </w:tcBorders>
          </w:tcPr>
          <w:p w14:paraId="4ACE6F84" w14:textId="77777777" w:rsidR="008962E0" w:rsidRPr="008962E0" w:rsidRDefault="008962E0" w:rsidP="00FA646D">
            <w:pPr>
              <w:spacing w:line="259" w:lineRule="auto"/>
              <w:ind w:right="84"/>
              <w:jc w:val="center"/>
              <w:rPr>
                <w:rFonts w:ascii="Times New Roman" w:hAnsi="Times New Roman" w:cs="Times New Roman"/>
                <w:lang w:val="lt-LT"/>
              </w:rPr>
            </w:pPr>
          </w:p>
        </w:tc>
        <w:tc>
          <w:tcPr>
            <w:tcW w:w="709" w:type="dxa"/>
            <w:tcBorders>
              <w:top w:val="single" w:sz="4" w:space="0" w:color="000000"/>
              <w:left w:val="single" w:sz="4" w:space="0" w:color="000000"/>
              <w:bottom w:val="single" w:sz="4" w:space="0" w:color="000000"/>
              <w:right w:val="single" w:sz="4" w:space="0" w:color="000000"/>
            </w:tcBorders>
          </w:tcPr>
          <w:p w14:paraId="6C98EF8B" w14:textId="77777777" w:rsidR="008962E0" w:rsidRPr="008962E0" w:rsidRDefault="008962E0" w:rsidP="00FA646D">
            <w:pPr>
              <w:spacing w:line="259" w:lineRule="auto"/>
              <w:ind w:right="83"/>
              <w:jc w:val="center"/>
              <w:rPr>
                <w:rFonts w:ascii="Times New Roman" w:hAnsi="Times New Roman" w:cs="Times New Roman"/>
                <w:color w:val="EE0000"/>
                <w:lang w:val="lt-LT"/>
              </w:rPr>
            </w:pPr>
            <w:r w:rsidRPr="008962E0">
              <w:rPr>
                <w:rFonts w:ascii="Times New Roman" w:hAnsi="Times New Roman" w:cs="Times New Roman"/>
                <w:b/>
                <w:lang w:val="lt-LT"/>
              </w:rPr>
              <w:t xml:space="preserve">16 </w:t>
            </w:r>
          </w:p>
        </w:tc>
        <w:tc>
          <w:tcPr>
            <w:tcW w:w="428" w:type="dxa"/>
            <w:tcBorders>
              <w:top w:val="single" w:sz="4" w:space="0" w:color="000000"/>
              <w:left w:val="single" w:sz="4" w:space="0" w:color="000000"/>
              <w:bottom w:val="single" w:sz="4" w:space="0" w:color="000000"/>
              <w:right w:val="single" w:sz="4" w:space="0" w:color="000000"/>
            </w:tcBorders>
          </w:tcPr>
          <w:p w14:paraId="422AAA79" w14:textId="77777777" w:rsidR="008962E0" w:rsidRPr="008962E0" w:rsidRDefault="008962E0" w:rsidP="00FA646D">
            <w:pPr>
              <w:spacing w:line="259" w:lineRule="auto"/>
              <w:ind w:left="19"/>
              <w:rPr>
                <w:rFonts w:ascii="Times New Roman" w:hAnsi="Times New Roman" w:cs="Times New Roman"/>
                <w:lang w:val="lt-LT"/>
              </w:rPr>
            </w:pPr>
            <w:r w:rsidRPr="008962E0">
              <w:rPr>
                <w:rFonts w:ascii="Times New Roman" w:hAnsi="Times New Roman" w:cs="Times New Roman"/>
                <w:lang w:val="lt-LT"/>
              </w:rPr>
              <w:t xml:space="preserve">9 </w:t>
            </w:r>
          </w:p>
        </w:tc>
        <w:tc>
          <w:tcPr>
            <w:tcW w:w="567" w:type="dxa"/>
            <w:tcBorders>
              <w:top w:val="single" w:sz="4" w:space="0" w:color="000000"/>
              <w:left w:val="single" w:sz="4" w:space="0" w:color="000000"/>
              <w:bottom w:val="single" w:sz="4" w:space="0" w:color="000000"/>
              <w:right w:val="single" w:sz="4" w:space="0" w:color="000000"/>
            </w:tcBorders>
          </w:tcPr>
          <w:p w14:paraId="79DAAAE9"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17 </w:t>
            </w:r>
          </w:p>
        </w:tc>
        <w:tc>
          <w:tcPr>
            <w:tcW w:w="567" w:type="dxa"/>
            <w:tcBorders>
              <w:top w:val="single" w:sz="4" w:space="0" w:color="000000"/>
              <w:left w:val="single" w:sz="4" w:space="0" w:color="000000"/>
              <w:bottom w:val="single" w:sz="4" w:space="0" w:color="000000"/>
              <w:right w:val="single" w:sz="4" w:space="0" w:color="000000"/>
            </w:tcBorders>
          </w:tcPr>
          <w:p w14:paraId="54DBAD5F" w14:textId="77777777" w:rsidR="008962E0" w:rsidRPr="008962E0" w:rsidRDefault="008962E0" w:rsidP="00FA646D">
            <w:pPr>
              <w:spacing w:line="259" w:lineRule="auto"/>
              <w:ind w:right="85"/>
              <w:jc w:val="center"/>
              <w:rPr>
                <w:rFonts w:ascii="Times New Roman" w:hAnsi="Times New Roman" w:cs="Times New Roman"/>
                <w:lang w:val="lt-LT"/>
              </w:rPr>
            </w:pPr>
            <w:r w:rsidRPr="008962E0">
              <w:rPr>
                <w:rFonts w:ascii="Times New Roman" w:hAnsi="Times New Roman" w:cs="Times New Roman"/>
                <w:lang w:val="lt-LT"/>
              </w:rPr>
              <w:t xml:space="preserve">15 </w:t>
            </w:r>
          </w:p>
        </w:tc>
        <w:tc>
          <w:tcPr>
            <w:tcW w:w="564" w:type="dxa"/>
            <w:tcBorders>
              <w:top w:val="single" w:sz="4" w:space="0" w:color="000000"/>
              <w:left w:val="single" w:sz="4" w:space="0" w:color="000000"/>
              <w:bottom w:val="single" w:sz="4" w:space="0" w:color="000000"/>
              <w:right w:val="single" w:sz="4" w:space="0" w:color="000000"/>
            </w:tcBorders>
          </w:tcPr>
          <w:p w14:paraId="0A96F1C1" w14:textId="77777777" w:rsidR="008962E0" w:rsidRPr="008962E0" w:rsidRDefault="008962E0" w:rsidP="00FA646D">
            <w:pPr>
              <w:spacing w:line="259" w:lineRule="auto"/>
              <w:ind w:right="83"/>
              <w:jc w:val="center"/>
              <w:rPr>
                <w:rFonts w:ascii="Times New Roman" w:hAnsi="Times New Roman" w:cs="Times New Roman"/>
                <w:lang w:val="lt-LT"/>
              </w:rPr>
            </w:pPr>
            <w:r w:rsidRPr="008962E0">
              <w:rPr>
                <w:rFonts w:ascii="Times New Roman" w:hAnsi="Times New Roman" w:cs="Times New Roman"/>
                <w:lang w:val="lt-LT"/>
              </w:rPr>
              <w:t xml:space="preserve">15 </w:t>
            </w:r>
          </w:p>
        </w:tc>
        <w:tc>
          <w:tcPr>
            <w:tcW w:w="565" w:type="dxa"/>
            <w:tcBorders>
              <w:top w:val="single" w:sz="4" w:space="0" w:color="000000"/>
              <w:left w:val="single" w:sz="4" w:space="0" w:color="000000"/>
              <w:bottom w:val="single" w:sz="4" w:space="0" w:color="000000"/>
              <w:right w:val="single" w:sz="4" w:space="0" w:color="000000"/>
            </w:tcBorders>
          </w:tcPr>
          <w:p w14:paraId="5BC51D3A"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18 </w:t>
            </w:r>
          </w:p>
        </w:tc>
        <w:tc>
          <w:tcPr>
            <w:tcW w:w="567" w:type="dxa"/>
            <w:tcBorders>
              <w:top w:val="single" w:sz="4" w:space="0" w:color="000000"/>
              <w:left w:val="single" w:sz="4" w:space="0" w:color="000000"/>
              <w:bottom w:val="single" w:sz="4" w:space="0" w:color="000000"/>
              <w:right w:val="single" w:sz="4" w:space="0" w:color="000000"/>
            </w:tcBorders>
          </w:tcPr>
          <w:p w14:paraId="33FF290A"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14 </w:t>
            </w:r>
          </w:p>
        </w:tc>
        <w:tc>
          <w:tcPr>
            <w:tcW w:w="567" w:type="dxa"/>
            <w:tcBorders>
              <w:top w:val="single" w:sz="4" w:space="0" w:color="000000"/>
              <w:left w:val="single" w:sz="4" w:space="0" w:color="000000"/>
              <w:bottom w:val="single" w:sz="4" w:space="0" w:color="000000"/>
              <w:right w:val="single" w:sz="4" w:space="0" w:color="000000"/>
            </w:tcBorders>
          </w:tcPr>
          <w:p w14:paraId="5ED63ED8"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15 </w:t>
            </w:r>
          </w:p>
        </w:tc>
        <w:tc>
          <w:tcPr>
            <w:tcW w:w="425" w:type="dxa"/>
            <w:tcBorders>
              <w:top w:val="single" w:sz="4" w:space="0" w:color="000000"/>
              <w:left w:val="single" w:sz="4" w:space="0" w:color="000000"/>
              <w:bottom w:val="single" w:sz="4" w:space="0" w:color="000000"/>
              <w:right w:val="single" w:sz="4" w:space="0" w:color="000000"/>
            </w:tcBorders>
          </w:tcPr>
          <w:p w14:paraId="5C35D8FB" w14:textId="77777777" w:rsidR="008962E0" w:rsidRPr="008962E0" w:rsidRDefault="008962E0" w:rsidP="00FA646D">
            <w:pPr>
              <w:spacing w:line="259" w:lineRule="auto"/>
              <w:ind w:left="26"/>
              <w:rPr>
                <w:rFonts w:ascii="Times New Roman" w:hAnsi="Times New Roman" w:cs="Times New Roman"/>
                <w:lang w:val="lt-LT"/>
              </w:rPr>
            </w:pPr>
            <w:r w:rsidRPr="008962E0">
              <w:rPr>
                <w:rFonts w:ascii="Times New Roman" w:hAnsi="Times New Roman" w:cs="Times New Roman"/>
                <w:lang w:val="lt-LT"/>
              </w:rPr>
              <w:t xml:space="preserve">12 </w:t>
            </w:r>
          </w:p>
        </w:tc>
        <w:tc>
          <w:tcPr>
            <w:tcW w:w="567" w:type="dxa"/>
            <w:tcBorders>
              <w:top w:val="single" w:sz="4" w:space="0" w:color="000000"/>
              <w:left w:val="single" w:sz="4" w:space="0" w:color="000000"/>
              <w:bottom w:val="single" w:sz="4" w:space="0" w:color="000000"/>
              <w:right w:val="single" w:sz="4" w:space="0" w:color="000000"/>
            </w:tcBorders>
          </w:tcPr>
          <w:p w14:paraId="18D20055" w14:textId="77777777" w:rsidR="008962E0" w:rsidRPr="008962E0" w:rsidRDefault="008962E0" w:rsidP="00FA646D">
            <w:pPr>
              <w:spacing w:line="259" w:lineRule="auto"/>
              <w:ind w:left="27"/>
              <w:rPr>
                <w:rFonts w:ascii="Times New Roman" w:hAnsi="Times New Roman" w:cs="Times New Roman"/>
                <w:lang w:val="lt-LT"/>
              </w:rPr>
            </w:pPr>
            <w:r w:rsidRPr="008962E0">
              <w:rPr>
                <w:rFonts w:ascii="Times New Roman" w:hAnsi="Times New Roman" w:cs="Times New Roman"/>
                <w:lang w:val="lt-LT"/>
              </w:rPr>
              <w:t>17</w:t>
            </w:r>
          </w:p>
        </w:tc>
        <w:tc>
          <w:tcPr>
            <w:tcW w:w="567" w:type="dxa"/>
            <w:tcBorders>
              <w:top w:val="single" w:sz="4" w:space="0" w:color="000000"/>
              <w:left w:val="single" w:sz="4" w:space="0" w:color="000000"/>
              <w:bottom w:val="single" w:sz="4" w:space="0" w:color="000000"/>
              <w:right w:val="single" w:sz="4" w:space="0" w:color="000000"/>
            </w:tcBorders>
          </w:tcPr>
          <w:p w14:paraId="4B638CFA" w14:textId="77777777" w:rsidR="008962E0" w:rsidRPr="008962E0" w:rsidRDefault="008962E0" w:rsidP="00FA646D">
            <w:pPr>
              <w:spacing w:line="259" w:lineRule="auto"/>
              <w:ind w:left="43"/>
              <w:rPr>
                <w:rFonts w:ascii="Times New Roman" w:hAnsi="Times New Roman" w:cs="Times New Roman"/>
                <w:lang w:val="lt-LT"/>
              </w:rPr>
            </w:pPr>
            <w:r w:rsidRPr="008962E0">
              <w:rPr>
                <w:rFonts w:ascii="Times New Roman" w:hAnsi="Times New Roman" w:cs="Times New Roman"/>
                <w:lang w:val="lt-LT"/>
              </w:rPr>
              <w:t xml:space="preserve">11 </w:t>
            </w:r>
          </w:p>
        </w:tc>
        <w:tc>
          <w:tcPr>
            <w:tcW w:w="567" w:type="dxa"/>
            <w:tcBorders>
              <w:top w:val="single" w:sz="4" w:space="0" w:color="000000"/>
              <w:left w:val="single" w:sz="4" w:space="0" w:color="000000"/>
              <w:bottom w:val="single" w:sz="4" w:space="0" w:color="000000"/>
              <w:right w:val="single" w:sz="4" w:space="0" w:color="000000"/>
            </w:tcBorders>
          </w:tcPr>
          <w:p w14:paraId="45243354" w14:textId="77777777" w:rsidR="008962E0" w:rsidRPr="008962E0" w:rsidRDefault="008962E0" w:rsidP="00FA646D">
            <w:pPr>
              <w:spacing w:line="259" w:lineRule="auto"/>
              <w:ind w:left="41"/>
              <w:rPr>
                <w:rFonts w:ascii="Times New Roman" w:hAnsi="Times New Roman" w:cs="Times New Roman"/>
                <w:lang w:val="lt-LT"/>
              </w:rPr>
            </w:pP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18D1F58F" w14:textId="77777777" w:rsidR="008962E0" w:rsidRPr="008962E0" w:rsidRDefault="008962E0" w:rsidP="00FA646D">
            <w:pPr>
              <w:spacing w:line="259" w:lineRule="auto"/>
              <w:ind w:left="43"/>
              <w:rPr>
                <w:rFonts w:ascii="Times New Roman" w:hAnsi="Times New Roman" w:cs="Times New Roman"/>
                <w:lang w:val="lt-LT"/>
              </w:rPr>
            </w:pPr>
            <w:r w:rsidRPr="008962E0">
              <w:rPr>
                <w:rFonts w:ascii="Times New Roman" w:hAnsi="Times New Roman" w:cs="Times New Roman"/>
                <w:color w:val="EE0000"/>
                <w:lang w:val="lt-LT"/>
              </w:rPr>
              <w:t xml:space="preserve"> </w:t>
            </w:r>
          </w:p>
        </w:tc>
        <w:tc>
          <w:tcPr>
            <w:tcW w:w="709" w:type="dxa"/>
            <w:tcBorders>
              <w:top w:val="single" w:sz="4" w:space="0" w:color="000000"/>
              <w:left w:val="single" w:sz="4" w:space="0" w:color="000000"/>
              <w:bottom w:val="single" w:sz="4" w:space="0" w:color="000000"/>
              <w:right w:val="single" w:sz="4" w:space="0" w:color="000000"/>
            </w:tcBorders>
          </w:tcPr>
          <w:p w14:paraId="49C632D5" w14:textId="77777777" w:rsidR="008962E0" w:rsidRPr="008962E0" w:rsidRDefault="008962E0" w:rsidP="00FA646D">
            <w:pPr>
              <w:spacing w:line="259" w:lineRule="auto"/>
              <w:ind w:left="53"/>
              <w:rPr>
                <w:rFonts w:ascii="Times New Roman" w:hAnsi="Times New Roman" w:cs="Times New Roman"/>
                <w:lang w:val="lt-LT"/>
              </w:rPr>
            </w:pPr>
            <w:r w:rsidRPr="008962E0">
              <w:rPr>
                <w:rFonts w:ascii="Times New Roman" w:hAnsi="Times New Roman" w:cs="Times New Roman"/>
                <w:b/>
                <w:lang w:val="lt-LT"/>
              </w:rPr>
              <w:t xml:space="preserve">143 </w:t>
            </w:r>
          </w:p>
        </w:tc>
      </w:tr>
      <w:tr w:rsidR="008962E0" w:rsidRPr="008962E0" w14:paraId="2BC64A68" w14:textId="77777777" w:rsidTr="00FA646D">
        <w:trPr>
          <w:trHeight w:val="838"/>
        </w:trPr>
        <w:tc>
          <w:tcPr>
            <w:tcW w:w="141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5FA383" w14:textId="77777777" w:rsidR="008962E0" w:rsidRPr="008962E0" w:rsidRDefault="008962E0" w:rsidP="00FA646D">
            <w:pPr>
              <w:spacing w:line="238" w:lineRule="auto"/>
              <w:jc w:val="center"/>
              <w:rPr>
                <w:rFonts w:ascii="Times New Roman" w:hAnsi="Times New Roman" w:cs="Times New Roman"/>
                <w:lang w:val="lt-LT"/>
              </w:rPr>
            </w:pPr>
            <w:r w:rsidRPr="008962E0">
              <w:rPr>
                <w:rFonts w:ascii="Times New Roman" w:hAnsi="Times New Roman" w:cs="Times New Roman"/>
                <w:b/>
                <w:lang w:val="lt-LT"/>
              </w:rPr>
              <w:t>Sangrūdos pagrindinė mokykla</w:t>
            </w:r>
          </w:p>
        </w:tc>
        <w:tc>
          <w:tcPr>
            <w:tcW w:w="710" w:type="dxa"/>
            <w:tcBorders>
              <w:top w:val="single" w:sz="4" w:space="0" w:color="000000"/>
              <w:left w:val="single" w:sz="4" w:space="0" w:color="000000"/>
              <w:bottom w:val="single" w:sz="4" w:space="0" w:color="000000"/>
              <w:right w:val="single" w:sz="4" w:space="0" w:color="000000"/>
            </w:tcBorders>
          </w:tcPr>
          <w:p w14:paraId="6010AC22" w14:textId="77777777" w:rsidR="008962E0" w:rsidRPr="008962E0" w:rsidRDefault="008962E0" w:rsidP="00FA646D">
            <w:pPr>
              <w:spacing w:line="259" w:lineRule="auto"/>
              <w:ind w:right="84"/>
              <w:jc w:val="center"/>
              <w:rPr>
                <w:rFonts w:ascii="Times New Roman" w:hAnsi="Times New Roman" w:cs="Times New Roman"/>
                <w:lang w:val="lt-LT"/>
              </w:rPr>
            </w:pPr>
            <w:r w:rsidRPr="008962E0">
              <w:rPr>
                <w:rFonts w:ascii="Times New Roman" w:hAnsi="Times New Roman" w:cs="Times New Roman"/>
                <w:b/>
                <w:lang w:val="lt-LT"/>
              </w:rPr>
              <w:t xml:space="preserve">26 </w:t>
            </w:r>
          </w:p>
        </w:tc>
        <w:tc>
          <w:tcPr>
            <w:tcW w:w="709" w:type="dxa"/>
            <w:tcBorders>
              <w:top w:val="single" w:sz="4" w:space="0" w:color="000000"/>
              <w:left w:val="single" w:sz="4" w:space="0" w:color="000000"/>
              <w:bottom w:val="single" w:sz="4" w:space="0" w:color="000000"/>
              <w:right w:val="single" w:sz="4" w:space="0" w:color="000000"/>
            </w:tcBorders>
          </w:tcPr>
          <w:p w14:paraId="7AA8827E" w14:textId="77777777" w:rsidR="008962E0" w:rsidRPr="008962E0" w:rsidRDefault="008962E0" w:rsidP="00FA646D">
            <w:pPr>
              <w:spacing w:line="259" w:lineRule="auto"/>
              <w:ind w:right="83"/>
              <w:jc w:val="center"/>
              <w:rPr>
                <w:rFonts w:ascii="Times New Roman" w:hAnsi="Times New Roman" w:cs="Times New Roman"/>
                <w:lang w:val="lt-LT"/>
              </w:rPr>
            </w:pPr>
            <w:r w:rsidRPr="008962E0">
              <w:rPr>
                <w:rFonts w:ascii="Times New Roman" w:hAnsi="Times New Roman" w:cs="Times New Roman"/>
                <w:b/>
                <w:lang w:val="lt-LT"/>
              </w:rPr>
              <w:t xml:space="preserve">13 </w:t>
            </w:r>
          </w:p>
        </w:tc>
        <w:tc>
          <w:tcPr>
            <w:tcW w:w="428" w:type="dxa"/>
            <w:tcBorders>
              <w:top w:val="single" w:sz="4" w:space="0" w:color="000000"/>
              <w:left w:val="single" w:sz="4" w:space="0" w:color="000000"/>
              <w:bottom w:val="single" w:sz="4" w:space="0" w:color="000000"/>
              <w:right w:val="single" w:sz="4" w:space="0" w:color="000000"/>
            </w:tcBorders>
          </w:tcPr>
          <w:p w14:paraId="2DA31C6D" w14:textId="77777777" w:rsidR="008962E0" w:rsidRPr="008962E0" w:rsidRDefault="008962E0" w:rsidP="00FA646D">
            <w:pPr>
              <w:spacing w:line="259" w:lineRule="auto"/>
              <w:ind w:right="83"/>
              <w:jc w:val="center"/>
              <w:rPr>
                <w:rFonts w:ascii="Times New Roman" w:hAnsi="Times New Roman" w:cs="Times New Roman"/>
                <w:lang w:val="lt-LT"/>
              </w:rPr>
            </w:pPr>
            <w:r w:rsidRPr="008962E0">
              <w:rPr>
                <w:rFonts w:ascii="Times New Roman" w:hAnsi="Times New Roman" w:cs="Times New Roman"/>
                <w:lang w:val="lt-LT"/>
              </w:rPr>
              <w:t xml:space="preserve">8 </w:t>
            </w:r>
          </w:p>
        </w:tc>
        <w:tc>
          <w:tcPr>
            <w:tcW w:w="567" w:type="dxa"/>
            <w:tcBorders>
              <w:top w:val="single" w:sz="4" w:space="0" w:color="000000"/>
              <w:left w:val="single" w:sz="4" w:space="0" w:color="000000"/>
              <w:bottom w:val="single" w:sz="4" w:space="0" w:color="000000"/>
              <w:right w:val="single" w:sz="4" w:space="0" w:color="000000"/>
            </w:tcBorders>
          </w:tcPr>
          <w:p w14:paraId="658656CA" w14:textId="77777777" w:rsidR="008962E0" w:rsidRPr="008962E0" w:rsidRDefault="008962E0" w:rsidP="00FA646D">
            <w:pPr>
              <w:spacing w:line="259" w:lineRule="auto"/>
              <w:ind w:right="83"/>
              <w:jc w:val="center"/>
              <w:rPr>
                <w:rFonts w:ascii="Times New Roman" w:hAnsi="Times New Roman" w:cs="Times New Roman"/>
                <w:lang w:val="lt-LT"/>
              </w:rPr>
            </w:pPr>
            <w:r w:rsidRPr="008962E0">
              <w:rPr>
                <w:rFonts w:ascii="Times New Roman" w:hAnsi="Times New Roman" w:cs="Times New Roman"/>
                <w:lang w:val="lt-LT"/>
              </w:rPr>
              <w:t xml:space="preserve">15 </w:t>
            </w:r>
          </w:p>
        </w:tc>
        <w:tc>
          <w:tcPr>
            <w:tcW w:w="567" w:type="dxa"/>
            <w:tcBorders>
              <w:top w:val="single" w:sz="4" w:space="0" w:color="000000"/>
              <w:left w:val="single" w:sz="4" w:space="0" w:color="000000"/>
              <w:bottom w:val="single" w:sz="4" w:space="0" w:color="000000"/>
              <w:right w:val="single" w:sz="4" w:space="0" w:color="000000"/>
            </w:tcBorders>
          </w:tcPr>
          <w:p w14:paraId="6DBC7160" w14:textId="77777777" w:rsidR="008962E0" w:rsidRPr="008962E0" w:rsidRDefault="008962E0" w:rsidP="00FA646D">
            <w:pPr>
              <w:spacing w:line="259" w:lineRule="auto"/>
              <w:ind w:right="85"/>
              <w:jc w:val="center"/>
              <w:rPr>
                <w:rFonts w:ascii="Times New Roman" w:hAnsi="Times New Roman" w:cs="Times New Roman"/>
                <w:lang w:val="lt-LT"/>
              </w:rPr>
            </w:pPr>
            <w:r w:rsidRPr="008962E0">
              <w:rPr>
                <w:rFonts w:ascii="Times New Roman" w:hAnsi="Times New Roman" w:cs="Times New Roman"/>
                <w:lang w:val="lt-LT"/>
              </w:rPr>
              <w:t xml:space="preserve">19 </w:t>
            </w:r>
          </w:p>
        </w:tc>
        <w:tc>
          <w:tcPr>
            <w:tcW w:w="564" w:type="dxa"/>
            <w:tcBorders>
              <w:top w:val="single" w:sz="4" w:space="0" w:color="000000"/>
              <w:left w:val="single" w:sz="4" w:space="0" w:color="000000"/>
              <w:bottom w:val="single" w:sz="4" w:space="0" w:color="000000"/>
              <w:right w:val="single" w:sz="4" w:space="0" w:color="000000"/>
            </w:tcBorders>
          </w:tcPr>
          <w:p w14:paraId="71566296" w14:textId="77777777" w:rsidR="008962E0" w:rsidRPr="008962E0" w:rsidRDefault="008962E0" w:rsidP="00FA646D">
            <w:pPr>
              <w:spacing w:line="259" w:lineRule="auto"/>
              <w:ind w:left="27"/>
              <w:rPr>
                <w:rFonts w:ascii="Times New Roman" w:hAnsi="Times New Roman" w:cs="Times New Roman"/>
                <w:color w:val="EE0000"/>
                <w:lang w:val="lt-LT"/>
              </w:rPr>
            </w:pPr>
            <w:r w:rsidRPr="008962E0">
              <w:rPr>
                <w:rFonts w:ascii="Times New Roman" w:hAnsi="Times New Roman" w:cs="Times New Roman"/>
                <w:lang w:val="lt-LT"/>
              </w:rPr>
              <w:t>12</w:t>
            </w:r>
          </w:p>
        </w:tc>
        <w:tc>
          <w:tcPr>
            <w:tcW w:w="565" w:type="dxa"/>
            <w:tcBorders>
              <w:top w:val="single" w:sz="4" w:space="0" w:color="000000"/>
              <w:left w:val="single" w:sz="4" w:space="0" w:color="000000"/>
              <w:bottom w:val="single" w:sz="4" w:space="0" w:color="000000"/>
              <w:right w:val="single" w:sz="4" w:space="0" w:color="000000"/>
            </w:tcBorders>
          </w:tcPr>
          <w:p w14:paraId="1A11184B" w14:textId="77777777" w:rsidR="008962E0" w:rsidRPr="008962E0" w:rsidRDefault="008962E0" w:rsidP="00FA646D">
            <w:pPr>
              <w:spacing w:line="259" w:lineRule="auto"/>
              <w:ind w:right="83"/>
              <w:jc w:val="center"/>
              <w:rPr>
                <w:rFonts w:ascii="Times New Roman" w:hAnsi="Times New Roman" w:cs="Times New Roman"/>
                <w:color w:val="EE0000"/>
                <w:lang w:val="lt-LT"/>
              </w:rPr>
            </w:pPr>
            <w:r w:rsidRPr="008962E0">
              <w:rPr>
                <w:rFonts w:ascii="Times New Roman" w:hAnsi="Times New Roman" w:cs="Times New Roman"/>
                <w:lang w:val="lt-LT"/>
              </w:rPr>
              <w:t xml:space="preserve">13 </w:t>
            </w:r>
          </w:p>
        </w:tc>
        <w:tc>
          <w:tcPr>
            <w:tcW w:w="567" w:type="dxa"/>
            <w:tcBorders>
              <w:top w:val="single" w:sz="4" w:space="0" w:color="000000"/>
              <w:left w:val="single" w:sz="4" w:space="0" w:color="000000"/>
              <w:bottom w:val="single" w:sz="4" w:space="0" w:color="000000"/>
              <w:right w:val="single" w:sz="4" w:space="0" w:color="000000"/>
            </w:tcBorders>
          </w:tcPr>
          <w:p w14:paraId="1CDDBC35" w14:textId="77777777" w:rsidR="008962E0" w:rsidRPr="008962E0" w:rsidRDefault="008962E0" w:rsidP="00FA646D">
            <w:pPr>
              <w:spacing w:line="259" w:lineRule="auto"/>
              <w:ind w:right="81"/>
              <w:jc w:val="center"/>
              <w:rPr>
                <w:rFonts w:ascii="Times New Roman" w:hAnsi="Times New Roman" w:cs="Times New Roman"/>
                <w:lang w:val="lt-LT"/>
              </w:rPr>
            </w:pPr>
            <w:r w:rsidRPr="008962E0">
              <w:rPr>
                <w:rFonts w:ascii="Times New Roman" w:hAnsi="Times New Roman" w:cs="Times New Roman"/>
                <w:lang w:val="lt-LT"/>
              </w:rPr>
              <w:t xml:space="preserve">11 </w:t>
            </w:r>
          </w:p>
        </w:tc>
        <w:tc>
          <w:tcPr>
            <w:tcW w:w="567" w:type="dxa"/>
            <w:tcBorders>
              <w:top w:val="single" w:sz="4" w:space="0" w:color="000000"/>
              <w:left w:val="single" w:sz="4" w:space="0" w:color="000000"/>
              <w:bottom w:val="single" w:sz="4" w:space="0" w:color="000000"/>
              <w:right w:val="single" w:sz="4" w:space="0" w:color="000000"/>
            </w:tcBorders>
          </w:tcPr>
          <w:p w14:paraId="0189F142" w14:textId="77777777" w:rsidR="008962E0" w:rsidRPr="008962E0" w:rsidRDefault="008962E0" w:rsidP="00FA646D">
            <w:pPr>
              <w:spacing w:line="259" w:lineRule="auto"/>
              <w:ind w:right="83"/>
              <w:jc w:val="center"/>
              <w:rPr>
                <w:rFonts w:ascii="Times New Roman" w:hAnsi="Times New Roman" w:cs="Times New Roman"/>
                <w:lang w:val="lt-LT"/>
              </w:rPr>
            </w:pPr>
            <w:r w:rsidRPr="008962E0">
              <w:rPr>
                <w:rFonts w:ascii="Times New Roman" w:hAnsi="Times New Roman" w:cs="Times New Roman"/>
                <w:lang w:val="lt-LT"/>
              </w:rPr>
              <w:t xml:space="preserve">13 </w:t>
            </w:r>
          </w:p>
        </w:tc>
        <w:tc>
          <w:tcPr>
            <w:tcW w:w="425" w:type="dxa"/>
            <w:tcBorders>
              <w:top w:val="single" w:sz="4" w:space="0" w:color="000000"/>
              <w:left w:val="single" w:sz="4" w:space="0" w:color="000000"/>
              <w:bottom w:val="single" w:sz="4" w:space="0" w:color="000000"/>
              <w:right w:val="single" w:sz="4" w:space="0" w:color="000000"/>
            </w:tcBorders>
          </w:tcPr>
          <w:p w14:paraId="23F926B4" w14:textId="77777777" w:rsidR="008962E0" w:rsidRPr="008962E0" w:rsidRDefault="008962E0" w:rsidP="00FA646D">
            <w:pPr>
              <w:spacing w:line="259" w:lineRule="auto"/>
              <w:ind w:right="83"/>
              <w:jc w:val="center"/>
              <w:rPr>
                <w:rFonts w:ascii="Times New Roman" w:hAnsi="Times New Roman" w:cs="Times New Roman"/>
                <w:color w:val="EE0000"/>
                <w:lang w:val="lt-LT"/>
              </w:rPr>
            </w:pPr>
            <w:r w:rsidRPr="008962E0">
              <w:rPr>
                <w:rFonts w:ascii="Times New Roman" w:hAnsi="Times New Roman" w:cs="Times New Roman"/>
                <w:lang w:val="lt-LT"/>
              </w:rPr>
              <w:t xml:space="preserve">9 </w:t>
            </w:r>
          </w:p>
        </w:tc>
        <w:tc>
          <w:tcPr>
            <w:tcW w:w="567" w:type="dxa"/>
            <w:tcBorders>
              <w:top w:val="single" w:sz="4" w:space="0" w:color="000000"/>
              <w:left w:val="single" w:sz="4" w:space="0" w:color="000000"/>
              <w:bottom w:val="single" w:sz="4" w:space="0" w:color="000000"/>
              <w:right w:val="single" w:sz="4" w:space="0" w:color="000000"/>
            </w:tcBorders>
          </w:tcPr>
          <w:p w14:paraId="284E83F0" w14:textId="77777777" w:rsidR="008962E0" w:rsidRPr="008962E0" w:rsidRDefault="008962E0" w:rsidP="00FA646D">
            <w:pPr>
              <w:spacing w:line="259" w:lineRule="auto"/>
              <w:ind w:right="80"/>
              <w:jc w:val="center"/>
              <w:rPr>
                <w:rFonts w:ascii="Times New Roman" w:hAnsi="Times New Roman" w:cs="Times New Roman"/>
                <w:color w:val="EE0000"/>
                <w:lang w:val="lt-LT"/>
              </w:rPr>
            </w:pPr>
            <w:r w:rsidRPr="008962E0">
              <w:rPr>
                <w:rFonts w:ascii="Times New Roman" w:hAnsi="Times New Roman" w:cs="Times New Roman"/>
                <w:lang w:val="lt-LT"/>
              </w:rPr>
              <w:t xml:space="preserve">11 </w:t>
            </w:r>
          </w:p>
        </w:tc>
        <w:tc>
          <w:tcPr>
            <w:tcW w:w="567" w:type="dxa"/>
            <w:tcBorders>
              <w:top w:val="single" w:sz="4" w:space="0" w:color="000000"/>
              <w:left w:val="single" w:sz="4" w:space="0" w:color="000000"/>
              <w:bottom w:val="single" w:sz="4" w:space="0" w:color="000000"/>
              <w:right w:val="single" w:sz="4" w:space="0" w:color="000000"/>
            </w:tcBorders>
          </w:tcPr>
          <w:p w14:paraId="6728442C" w14:textId="77777777" w:rsidR="008962E0" w:rsidRPr="008962E0" w:rsidRDefault="008962E0" w:rsidP="00FA646D">
            <w:pPr>
              <w:spacing w:line="259" w:lineRule="auto"/>
              <w:ind w:right="85"/>
              <w:jc w:val="center"/>
              <w:rPr>
                <w:rFonts w:ascii="Times New Roman" w:hAnsi="Times New Roman" w:cs="Times New Roman"/>
                <w:color w:val="EE0000"/>
                <w:lang w:val="lt-LT"/>
              </w:rPr>
            </w:pPr>
            <w:r w:rsidRPr="008962E0">
              <w:rPr>
                <w:rFonts w:ascii="Times New Roman" w:hAnsi="Times New Roman" w:cs="Times New Roman"/>
                <w:lang w:val="lt-LT"/>
              </w:rPr>
              <w:t xml:space="preserve">13 </w:t>
            </w:r>
          </w:p>
        </w:tc>
        <w:tc>
          <w:tcPr>
            <w:tcW w:w="567" w:type="dxa"/>
            <w:tcBorders>
              <w:top w:val="single" w:sz="4" w:space="0" w:color="000000"/>
              <w:left w:val="single" w:sz="4" w:space="0" w:color="000000"/>
              <w:bottom w:val="single" w:sz="4" w:space="0" w:color="000000"/>
              <w:right w:val="single" w:sz="4" w:space="0" w:color="000000"/>
            </w:tcBorders>
          </w:tcPr>
          <w:p w14:paraId="0ECC341A" w14:textId="77777777" w:rsidR="008962E0" w:rsidRPr="008962E0" w:rsidRDefault="008962E0" w:rsidP="00FA646D">
            <w:pPr>
              <w:spacing w:line="259" w:lineRule="auto"/>
              <w:ind w:right="28"/>
              <w:jc w:val="center"/>
              <w:rPr>
                <w:rFonts w:ascii="Times New Roman" w:hAnsi="Times New Roman" w:cs="Times New Roman"/>
                <w:color w:val="EE0000"/>
                <w:lang w:val="lt-LT"/>
              </w:rPr>
            </w:pPr>
          </w:p>
        </w:tc>
        <w:tc>
          <w:tcPr>
            <w:tcW w:w="567" w:type="dxa"/>
            <w:tcBorders>
              <w:top w:val="single" w:sz="4" w:space="0" w:color="000000"/>
              <w:left w:val="single" w:sz="4" w:space="0" w:color="000000"/>
              <w:bottom w:val="single" w:sz="4" w:space="0" w:color="000000"/>
              <w:right w:val="single" w:sz="4" w:space="0" w:color="000000"/>
            </w:tcBorders>
          </w:tcPr>
          <w:p w14:paraId="4AF778A6" w14:textId="77777777" w:rsidR="008962E0" w:rsidRPr="008962E0" w:rsidRDefault="008962E0" w:rsidP="00FA646D">
            <w:pPr>
              <w:spacing w:line="259" w:lineRule="auto"/>
              <w:ind w:right="23"/>
              <w:jc w:val="center"/>
              <w:rPr>
                <w:rFonts w:ascii="Times New Roman" w:hAnsi="Times New Roman" w:cs="Times New Roman"/>
                <w:color w:val="EE0000"/>
                <w:lang w:val="lt-LT"/>
              </w:rPr>
            </w:pPr>
            <w:r w:rsidRPr="008962E0">
              <w:rPr>
                <w:rFonts w:ascii="Times New Roman" w:hAnsi="Times New Roman" w:cs="Times New Roman"/>
                <w:lang w:val="lt-LT"/>
              </w:rPr>
              <w:t xml:space="preserve"> </w:t>
            </w:r>
          </w:p>
        </w:tc>
        <w:tc>
          <w:tcPr>
            <w:tcW w:w="709" w:type="dxa"/>
            <w:tcBorders>
              <w:top w:val="single" w:sz="4" w:space="0" w:color="000000"/>
              <w:left w:val="single" w:sz="4" w:space="0" w:color="000000"/>
              <w:bottom w:val="single" w:sz="4" w:space="0" w:color="000000"/>
              <w:right w:val="single" w:sz="4" w:space="0" w:color="000000"/>
            </w:tcBorders>
          </w:tcPr>
          <w:p w14:paraId="12DC62C8" w14:textId="77777777" w:rsidR="008962E0" w:rsidRPr="008962E0" w:rsidRDefault="008962E0" w:rsidP="00FA646D">
            <w:pPr>
              <w:spacing w:line="259" w:lineRule="auto"/>
              <w:ind w:left="53"/>
              <w:rPr>
                <w:rFonts w:ascii="Times New Roman" w:hAnsi="Times New Roman" w:cs="Times New Roman"/>
                <w:color w:val="EE0000"/>
                <w:lang w:val="lt-LT"/>
              </w:rPr>
            </w:pPr>
            <w:r w:rsidRPr="008962E0">
              <w:rPr>
                <w:rFonts w:ascii="Times New Roman" w:hAnsi="Times New Roman" w:cs="Times New Roman"/>
                <w:b/>
                <w:lang w:val="lt-LT"/>
              </w:rPr>
              <w:t xml:space="preserve">124 </w:t>
            </w:r>
          </w:p>
        </w:tc>
      </w:tr>
    </w:tbl>
    <w:p w14:paraId="712130A6" w14:textId="77777777" w:rsidR="008962E0" w:rsidRPr="008962E0" w:rsidRDefault="008962E0" w:rsidP="008962E0">
      <w:pPr>
        <w:rPr>
          <w:sz w:val="24"/>
          <w:szCs w:val="24"/>
          <w:lang w:val="lt-LT"/>
        </w:rPr>
      </w:pPr>
    </w:p>
    <w:p w14:paraId="21544B57" w14:textId="77777777" w:rsidR="008962E0" w:rsidRPr="008962E0" w:rsidRDefault="008962E0" w:rsidP="008962E0">
      <w:pPr>
        <w:rPr>
          <w:sz w:val="24"/>
          <w:szCs w:val="24"/>
          <w:lang w:val="lt-LT"/>
        </w:rPr>
      </w:pPr>
    </w:p>
    <w:p w14:paraId="39DB05F9" w14:textId="77777777" w:rsidR="008962E0" w:rsidRPr="008962E0" w:rsidRDefault="008962E0" w:rsidP="008962E0">
      <w:pPr>
        <w:spacing w:after="15" w:line="249" w:lineRule="auto"/>
        <w:ind w:left="715" w:hanging="10"/>
        <w:rPr>
          <w:sz w:val="24"/>
          <w:szCs w:val="24"/>
          <w:lang w:val="lt-LT"/>
        </w:rPr>
      </w:pPr>
      <w:r w:rsidRPr="008962E0">
        <w:rPr>
          <w:b/>
          <w:bCs/>
          <w:sz w:val="24"/>
          <w:szCs w:val="24"/>
          <w:lang w:val="lt-LT"/>
        </w:rPr>
        <w:t>4</w:t>
      </w:r>
      <w:r w:rsidRPr="008962E0">
        <w:rPr>
          <w:b/>
          <w:sz w:val="24"/>
          <w:szCs w:val="24"/>
          <w:lang w:val="lt-LT"/>
        </w:rPr>
        <w:t xml:space="preserve"> lentelė. Mokinių skaičiaus kaita pagal klases 2022–2025 m. </w:t>
      </w:r>
    </w:p>
    <w:p w14:paraId="2280F23B" w14:textId="77777777" w:rsidR="008962E0" w:rsidRPr="008962E0" w:rsidRDefault="008962E0" w:rsidP="008962E0">
      <w:pPr>
        <w:spacing w:line="259" w:lineRule="auto"/>
        <w:rPr>
          <w:sz w:val="24"/>
          <w:szCs w:val="24"/>
          <w:lang w:val="lt-LT"/>
        </w:rPr>
      </w:pPr>
      <w:r w:rsidRPr="008962E0">
        <w:rPr>
          <w:b/>
          <w:sz w:val="24"/>
          <w:szCs w:val="24"/>
          <w:lang w:val="lt-LT"/>
        </w:rPr>
        <w:t xml:space="preserve"> </w:t>
      </w:r>
    </w:p>
    <w:tbl>
      <w:tblPr>
        <w:tblStyle w:val="TableGrid"/>
        <w:tblW w:w="9204" w:type="dxa"/>
        <w:tblInd w:w="5" w:type="dxa"/>
        <w:tblLayout w:type="fixed"/>
        <w:tblCellMar>
          <w:top w:w="14" w:type="dxa"/>
          <w:left w:w="108" w:type="dxa"/>
          <w:right w:w="48" w:type="dxa"/>
        </w:tblCellMar>
        <w:tblLook w:val="04A0" w:firstRow="1" w:lastRow="0" w:firstColumn="1" w:lastColumn="0" w:noHBand="0" w:noVBand="1"/>
      </w:tblPr>
      <w:tblGrid>
        <w:gridCol w:w="1348"/>
        <w:gridCol w:w="485"/>
        <w:gridCol w:w="567"/>
        <w:gridCol w:w="567"/>
        <w:gridCol w:w="567"/>
        <w:gridCol w:w="567"/>
        <w:gridCol w:w="567"/>
        <w:gridCol w:w="576"/>
        <w:gridCol w:w="558"/>
        <w:gridCol w:w="567"/>
        <w:gridCol w:w="567"/>
        <w:gridCol w:w="567"/>
        <w:gridCol w:w="567"/>
        <w:gridCol w:w="1134"/>
      </w:tblGrid>
      <w:tr w:rsidR="008962E0" w:rsidRPr="008962E0" w14:paraId="0A5F0DD6" w14:textId="77777777" w:rsidTr="00FA646D">
        <w:trPr>
          <w:trHeight w:val="1114"/>
        </w:trPr>
        <w:tc>
          <w:tcPr>
            <w:tcW w:w="134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7D993EE" w14:textId="77777777" w:rsidR="008962E0" w:rsidRPr="008962E0" w:rsidRDefault="008962E0" w:rsidP="00FA646D">
            <w:pPr>
              <w:spacing w:line="238" w:lineRule="auto"/>
              <w:rPr>
                <w:rFonts w:ascii="Times New Roman" w:hAnsi="Times New Roman" w:cs="Times New Roman"/>
                <w:lang w:val="lt-LT"/>
              </w:rPr>
            </w:pPr>
            <w:r w:rsidRPr="008962E0">
              <w:rPr>
                <w:rFonts w:ascii="Times New Roman" w:hAnsi="Times New Roman" w:cs="Times New Roman"/>
                <w:b/>
                <w:lang w:val="lt-LT"/>
              </w:rPr>
              <w:t xml:space="preserve">Mokslo metai </w:t>
            </w:r>
          </w:p>
          <w:p w14:paraId="010CEAC8"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 </w:t>
            </w:r>
          </w:p>
          <w:p w14:paraId="67979B8C"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 </w:t>
            </w:r>
          </w:p>
        </w:tc>
        <w:tc>
          <w:tcPr>
            <w:tcW w:w="4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374019"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1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8A2D626"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2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9FE4C31"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3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BBDCC37"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4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5040B4"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5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CF3AB7"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6 kl. </w:t>
            </w:r>
          </w:p>
        </w:tc>
        <w:tc>
          <w:tcPr>
            <w:tcW w:w="57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0C6C1A"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7 kl. </w:t>
            </w:r>
          </w:p>
        </w:tc>
        <w:tc>
          <w:tcPr>
            <w:tcW w:w="5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9BF152"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8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85A264"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9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2B3BABC"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10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0F810E"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11 kl.  </w:t>
            </w:r>
          </w:p>
        </w:tc>
        <w:tc>
          <w:tcPr>
            <w:tcW w:w="5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D6F038" w14:textId="77777777" w:rsidR="008962E0" w:rsidRPr="008962E0" w:rsidRDefault="008962E0" w:rsidP="00FA646D">
            <w:pPr>
              <w:spacing w:line="259" w:lineRule="auto"/>
              <w:jc w:val="center"/>
              <w:rPr>
                <w:rFonts w:ascii="Times New Roman" w:hAnsi="Times New Roman" w:cs="Times New Roman"/>
                <w:b/>
                <w:bCs/>
                <w:lang w:val="lt-LT"/>
              </w:rPr>
            </w:pPr>
            <w:r w:rsidRPr="008962E0">
              <w:rPr>
                <w:rFonts w:ascii="Times New Roman" w:hAnsi="Times New Roman" w:cs="Times New Roman"/>
                <w:b/>
                <w:bCs/>
                <w:lang w:val="lt-LT"/>
              </w:rPr>
              <w:t xml:space="preserve">12 kl. </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CA7107"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b/>
                <w:lang w:val="lt-LT"/>
              </w:rPr>
              <w:t xml:space="preserve">Iš viso </w:t>
            </w:r>
          </w:p>
        </w:tc>
      </w:tr>
      <w:tr w:rsidR="008962E0" w:rsidRPr="008962E0" w14:paraId="49DEE134" w14:textId="77777777" w:rsidTr="00FA646D">
        <w:trPr>
          <w:trHeight w:val="926"/>
        </w:trPr>
        <w:tc>
          <w:tcPr>
            <w:tcW w:w="134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A27A9E" w14:textId="77777777" w:rsidR="008962E0" w:rsidRPr="008962E0" w:rsidRDefault="008962E0" w:rsidP="00FA646D">
            <w:pPr>
              <w:spacing w:line="259" w:lineRule="auto"/>
              <w:ind w:right="62"/>
              <w:rPr>
                <w:rFonts w:ascii="Times New Roman" w:hAnsi="Times New Roman" w:cs="Times New Roman"/>
                <w:lang w:val="lt-LT"/>
              </w:rPr>
            </w:pPr>
            <w:r w:rsidRPr="008962E0">
              <w:rPr>
                <w:rFonts w:ascii="Times New Roman" w:hAnsi="Times New Roman" w:cs="Times New Roman"/>
                <w:b/>
                <w:lang w:val="lt-LT"/>
              </w:rPr>
              <w:t xml:space="preserve">2022–2023 </w:t>
            </w:r>
          </w:p>
          <w:p w14:paraId="2347023A"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762D243D"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 xml:space="preserve">98 </w:t>
            </w:r>
          </w:p>
        </w:tc>
        <w:tc>
          <w:tcPr>
            <w:tcW w:w="567" w:type="dxa"/>
            <w:tcBorders>
              <w:top w:val="single" w:sz="4" w:space="0" w:color="000000"/>
              <w:left w:val="single" w:sz="4" w:space="0" w:color="000000"/>
              <w:bottom w:val="single" w:sz="4" w:space="0" w:color="000000"/>
              <w:right w:val="single" w:sz="4" w:space="0" w:color="000000"/>
            </w:tcBorders>
          </w:tcPr>
          <w:p w14:paraId="3CD428B4"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 xml:space="preserve">94 </w:t>
            </w:r>
          </w:p>
        </w:tc>
        <w:tc>
          <w:tcPr>
            <w:tcW w:w="567" w:type="dxa"/>
            <w:tcBorders>
              <w:top w:val="single" w:sz="4" w:space="0" w:color="000000"/>
              <w:left w:val="single" w:sz="4" w:space="0" w:color="000000"/>
              <w:bottom w:val="single" w:sz="4" w:space="0" w:color="000000"/>
              <w:right w:val="single" w:sz="4" w:space="0" w:color="000000"/>
            </w:tcBorders>
          </w:tcPr>
          <w:p w14:paraId="322A54A3"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77</w:t>
            </w:r>
          </w:p>
        </w:tc>
        <w:tc>
          <w:tcPr>
            <w:tcW w:w="567" w:type="dxa"/>
            <w:tcBorders>
              <w:top w:val="single" w:sz="4" w:space="0" w:color="000000"/>
              <w:left w:val="single" w:sz="4" w:space="0" w:color="000000"/>
              <w:bottom w:val="single" w:sz="4" w:space="0" w:color="000000"/>
              <w:right w:val="single" w:sz="4" w:space="0" w:color="000000"/>
            </w:tcBorders>
          </w:tcPr>
          <w:p w14:paraId="1CFDC37D"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104 </w:t>
            </w:r>
          </w:p>
        </w:tc>
        <w:tc>
          <w:tcPr>
            <w:tcW w:w="567" w:type="dxa"/>
            <w:tcBorders>
              <w:top w:val="single" w:sz="4" w:space="0" w:color="000000"/>
              <w:left w:val="single" w:sz="4" w:space="0" w:color="000000"/>
              <w:bottom w:val="single" w:sz="4" w:space="0" w:color="000000"/>
              <w:right w:val="single" w:sz="4" w:space="0" w:color="000000"/>
            </w:tcBorders>
          </w:tcPr>
          <w:p w14:paraId="4E4156D2"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94 </w:t>
            </w:r>
          </w:p>
        </w:tc>
        <w:tc>
          <w:tcPr>
            <w:tcW w:w="567" w:type="dxa"/>
            <w:tcBorders>
              <w:top w:val="single" w:sz="4" w:space="0" w:color="000000"/>
              <w:left w:val="single" w:sz="4" w:space="0" w:color="000000"/>
              <w:bottom w:val="single" w:sz="4" w:space="0" w:color="000000"/>
              <w:right w:val="single" w:sz="4" w:space="0" w:color="000000"/>
            </w:tcBorders>
          </w:tcPr>
          <w:p w14:paraId="3BAC89E9"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 xml:space="preserve">90 </w:t>
            </w:r>
          </w:p>
        </w:tc>
        <w:tc>
          <w:tcPr>
            <w:tcW w:w="576" w:type="dxa"/>
            <w:tcBorders>
              <w:top w:val="single" w:sz="4" w:space="0" w:color="000000"/>
              <w:left w:val="single" w:sz="4" w:space="0" w:color="000000"/>
              <w:bottom w:val="single" w:sz="4" w:space="0" w:color="000000"/>
              <w:right w:val="single" w:sz="4" w:space="0" w:color="000000"/>
            </w:tcBorders>
          </w:tcPr>
          <w:p w14:paraId="65337E64"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97 </w:t>
            </w:r>
          </w:p>
        </w:tc>
        <w:tc>
          <w:tcPr>
            <w:tcW w:w="558" w:type="dxa"/>
            <w:tcBorders>
              <w:top w:val="single" w:sz="4" w:space="0" w:color="000000"/>
              <w:left w:val="single" w:sz="4" w:space="0" w:color="000000"/>
              <w:bottom w:val="single" w:sz="4" w:space="0" w:color="000000"/>
              <w:right w:val="single" w:sz="4" w:space="0" w:color="000000"/>
            </w:tcBorders>
          </w:tcPr>
          <w:p w14:paraId="0384BEDD"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111 </w:t>
            </w:r>
          </w:p>
        </w:tc>
        <w:tc>
          <w:tcPr>
            <w:tcW w:w="567" w:type="dxa"/>
            <w:tcBorders>
              <w:top w:val="single" w:sz="4" w:space="0" w:color="000000"/>
              <w:left w:val="single" w:sz="4" w:space="0" w:color="000000"/>
              <w:bottom w:val="single" w:sz="4" w:space="0" w:color="000000"/>
              <w:right w:val="single" w:sz="4" w:space="0" w:color="000000"/>
            </w:tcBorders>
          </w:tcPr>
          <w:p w14:paraId="169AD36B"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100 </w:t>
            </w:r>
          </w:p>
        </w:tc>
        <w:tc>
          <w:tcPr>
            <w:tcW w:w="567" w:type="dxa"/>
            <w:tcBorders>
              <w:top w:val="single" w:sz="4" w:space="0" w:color="000000"/>
              <w:left w:val="single" w:sz="4" w:space="0" w:color="000000"/>
              <w:bottom w:val="single" w:sz="4" w:space="0" w:color="000000"/>
              <w:right w:val="single" w:sz="4" w:space="0" w:color="000000"/>
            </w:tcBorders>
          </w:tcPr>
          <w:p w14:paraId="4CAD6D03" w14:textId="77777777" w:rsidR="008962E0" w:rsidRPr="008962E0" w:rsidRDefault="008962E0" w:rsidP="00FA646D">
            <w:pPr>
              <w:spacing w:line="259" w:lineRule="auto"/>
              <w:ind w:left="41"/>
              <w:rPr>
                <w:rFonts w:ascii="Times New Roman" w:hAnsi="Times New Roman" w:cs="Times New Roman"/>
                <w:lang w:val="lt-LT"/>
              </w:rPr>
            </w:pPr>
            <w:r w:rsidRPr="008962E0">
              <w:rPr>
                <w:rFonts w:ascii="Times New Roman" w:hAnsi="Times New Roman" w:cs="Times New Roman"/>
                <w:lang w:val="lt-LT"/>
              </w:rPr>
              <w:t xml:space="preserve">97 </w:t>
            </w:r>
          </w:p>
        </w:tc>
        <w:tc>
          <w:tcPr>
            <w:tcW w:w="567" w:type="dxa"/>
            <w:tcBorders>
              <w:top w:val="single" w:sz="4" w:space="0" w:color="000000"/>
              <w:left w:val="single" w:sz="4" w:space="0" w:color="000000"/>
              <w:bottom w:val="single" w:sz="4" w:space="0" w:color="000000"/>
              <w:right w:val="single" w:sz="4" w:space="0" w:color="000000"/>
            </w:tcBorders>
          </w:tcPr>
          <w:p w14:paraId="343BEE52" w14:textId="77777777" w:rsidR="008962E0" w:rsidRPr="008962E0" w:rsidRDefault="008962E0" w:rsidP="00FA646D">
            <w:pPr>
              <w:spacing w:line="259" w:lineRule="auto"/>
              <w:ind w:right="64"/>
              <w:rPr>
                <w:rFonts w:ascii="Times New Roman" w:hAnsi="Times New Roman" w:cs="Times New Roman"/>
                <w:lang w:val="lt-LT"/>
              </w:rPr>
            </w:pPr>
            <w:r w:rsidRPr="008962E0">
              <w:rPr>
                <w:rFonts w:ascii="Times New Roman" w:hAnsi="Times New Roman" w:cs="Times New Roman"/>
                <w:lang w:val="lt-LT"/>
              </w:rPr>
              <w:t>64</w:t>
            </w:r>
          </w:p>
          <w:p w14:paraId="7A329EA5" w14:textId="77777777" w:rsidR="008962E0" w:rsidRPr="008962E0" w:rsidRDefault="008962E0" w:rsidP="00FA646D">
            <w:pPr>
              <w:spacing w:line="259" w:lineRule="auto"/>
              <w:ind w:right="64"/>
              <w:rPr>
                <w:rFonts w:ascii="Times New Roman" w:hAnsi="Times New Roman" w:cs="Times New Roman"/>
                <w:lang w:val="lt-LT"/>
              </w:rPr>
            </w:pPr>
          </w:p>
        </w:tc>
        <w:tc>
          <w:tcPr>
            <w:tcW w:w="567" w:type="dxa"/>
            <w:tcBorders>
              <w:top w:val="single" w:sz="4" w:space="0" w:color="000000"/>
              <w:left w:val="single" w:sz="4" w:space="0" w:color="000000"/>
              <w:bottom w:val="single" w:sz="4" w:space="0" w:color="000000"/>
              <w:right w:val="single" w:sz="4" w:space="0" w:color="000000"/>
            </w:tcBorders>
          </w:tcPr>
          <w:p w14:paraId="02FD1E80" w14:textId="77777777" w:rsidR="008962E0" w:rsidRPr="008962E0" w:rsidRDefault="008962E0" w:rsidP="00FA646D">
            <w:pPr>
              <w:spacing w:line="259" w:lineRule="auto"/>
              <w:ind w:left="41"/>
              <w:rPr>
                <w:rFonts w:ascii="Times New Roman" w:hAnsi="Times New Roman" w:cs="Times New Roman"/>
                <w:lang w:val="lt-LT"/>
              </w:rPr>
            </w:pPr>
            <w:r w:rsidRPr="008962E0">
              <w:rPr>
                <w:rFonts w:ascii="Times New Roman" w:hAnsi="Times New Roman" w:cs="Times New Roman"/>
                <w:lang w:val="lt-LT"/>
              </w:rPr>
              <w:t xml:space="preserve">63 </w:t>
            </w:r>
          </w:p>
        </w:tc>
        <w:tc>
          <w:tcPr>
            <w:tcW w:w="1134" w:type="dxa"/>
            <w:tcBorders>
              <w:top w:val="single" w:sz="4" w:space="0" w:color="000000"/>
              <w:left w:val="single" w:sz="4" w:space="0" w:color="000000"/>
              <w:bottom w:val="single" w:sz="4" w:space="0" w:color="000000"/>
              <w:right w:val="single" w:sz="4" w:space="0" w:color="000000"/>
            </w:tcBorders>
          </w:tcPr>
          <w:p w14:paraId="4387C009"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b/>
                <w:lang w:val="lt-LT"/>
              </w:rPr>
              <w:t>1089</w:t>
            </w:r>
          </w:p>
        </w:tc>
      </w:tr>
      <w:tr w:rsidR="008962E0" w:rsidRPr="008962E0" w14:paraId="33E95BF2" w14:textId="77777777" w:rsidTr="00FA646D">
        <w:trPr>
          <w:trHeight w:val="968"/>
        </w:trPr>
        <w:tc>
          <w:tcPr>
            <w:tcW w:w="134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67260C2" w14:textId="77777777" w:rsidR="008962E0" w:rsidRPr="008962E0" w:rsidRDefault="008962E0" w:rsidP="00FA646D">
            <w:pPr>
              <w:spacing w:line="259" w:lineRule="auto"/>
              <w:ind w:right="62"/>
              <w:rPr>
                <w:rFonts w:ascii="Times New Roman" w:hAnsi="Times New Roman" w:cs="Times New Roman"/>
                <w:b/>
                <w:lang w:val="lt-LT"/>
              </w:rPr>
            </w:pPr>
            <w:r w:rsidRPr="008962E0">
              <w:rPr>
                <w:rFonts w:ascii="Times New Roman" w:hAnsi="Times New Roman" w:cs="Times New Roman"/>
                <w:b/>
                <w:lang w:val="lt-LT"/>
              </w:rPr>
              <w:t>2023–2024</w:t>
            </w:r>
          </w:p>
          <w:p w14:paraId="6CF6B649" w14:textId="77777777" w:rsidR="008962E0" w:rsidRPr="008962E0" w:rsidRDefault="008962E0" w:rsidP="00FA646D">
            <w:pPr>
              <w:spacing w:line="259" w:lineRule="auto"/>
              <w:ind w:right="60"/>
              <w:rPr>
                <w:rFonts w:ascii="Times New Roman" w:hAnsi="Times New Roman" w:cs="Times New Roman"/>
                <w:lang w:val="lt-LT"/>
              </w:rPr>
            </w:pPr>
          </w:p>
        </w:tc>
        <w:tc>
          <w:tcPr>
            <w:tcW w:w="485" w:type="dxa"/>
            <w:tcBorders>
              <w:top w:val="single" w:sz="4" w:space="0" w:color="000000"/>
              <w:left w:val="single" w:sz="4" w:space="0" w:color="000000"/>
              <w:bottom w:val="single" w:sz="4" w:space="0" w:color="000000"/>
              <w:right w:val="single" w:sz="4" w:space="0" w:color="000000"/>
            </w:tcBorders>
          </w:tcPr>
          <w:p w14:paraId="4FBBF71E"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103 </w:t>
            </w:r>
          </w:p>
        </w:tc>
        <w:tc>
          <w:tcPr>
            <w:tcW w:w="567" w:type="dxa"/>
            <w:tcBorders>
              <w:top w:val="single" w:sz="4" w:space="0" w:color="000000"/>
              <w:left w:val="single" w:sz="4" w:space="0" w:color="000000"/>
              <w:bottom w:val="single" w:sz="4" w:space="0" w:color="000000"/>
              <w:right w:val="single" w:sz="4" w:space="0" w:color="000000"/>
            </w:tcBorders>
          </w:tcPr>
          <w:p w14:paraId="7904299D"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 xml:space="preserve">93 </w:t>
            </w:r>
          </w:p>
        </w:tc>
        <w:tc>
          <w:tcPr>
            <w:tcW w:w="567" w:type="dxa"/>
            <w:tcBorders>
              <w:top w:val="single" w:sz="4" w:space="0" w:color="000000"/>
              <w:left w:val="single" w:sz="4" w:space="0" w:color="000000"/>
              <w:bottom w:val="single" w:sz="4" w:space="0" w:color="000000"/>
              <w:right w:val="single" w:sz="4" w:space="0" w:color="000000"/>
            </w:tcBorders>
          </w:tcPr>
          <w:p w14:paraId="2FBD6592" w14:textId="77777777" w:rsidR="008962E0" w:rsidRPr="008962E0" w:rsidRDefault="008962E0" w:rsidP="00FA646D">
            <w:pPr>
              <w:spacing w:line="259" w:lineRule="auto"/>
              <w:ind w:left="60"/>
              <w:rPr>
                <w:rFonts w:ascii="Times New Roman" w:hAnsi="Times New Roman" w:cs="Times New Roman"/>
                <w:color w:val="EE0000"/>
                <w:lang w:val="lt-LT"/>
              </w:rPr>
            </w:pPr>
            <w:r w:rsidRPr="008962E0">
              <w:rPr>
                <w:rFonts w:ascii="Times New Roman" w:hAnsi="Times New Roman" w:cs="Times New Roman"/>
                <w:lang w:val="lt-LT"/>
              </w:rPr>
              <w:t>92</w:t>
            </w: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0FEE5D7F" w14:textId="77777777" w:rsidR="008962E0" w:rsidRPr="008962E0" w:rsidRDefault="008962E0" w:rsidP="00FA646D">
            <w:pPr>
              <w:spacing w:line="259" w:lineRule="auto"/>
              <w:ind w:left="60"/>
              <w:rPr>
                <w:rFonts w:ascii="Times New Roman" w:hAnsi="Times New Roman" w:cs="Times New Roman"/>
                <w:color w:val="EE0000"/>
                <w:lang w:val="lt-LT"/>
              </w:rPr>
            </w:pPr>
            <w:r w:rsidRPr="008962E0">
              <w:rPr>
                <w:rFonts w:ascii="Times New Roman" w:hAnsi="Times New Roman" w:cs="Times New Roman"/>
                <w:lang w:val="lt-LT"/>
              </w:rPr>
              <w:t>79</w:t>
            </w:r>
          </w:p>
        </w:tc>
        <w:tc>
          <w:tcPr>
            <w:tcW w:w="567" w:type="dxa"/>
            <w:tcBorders>
              <w:top w:val="single" w:sz="4" w:space="0" w:color="000000"/>
              <w:left w:val="single" w:sz="4" w:space="0" w:color="000000"/>
              <w:bottom w:val="single" w:sz="4" w:space="0" w:color="000000"/>
              <w:right w:val="single" w:sz="4" w:space="0" w:color="000000"/>
            </w:tcBorders>
          </w:tcPr>
          <w:p w14:paraId="4685813E" w14:textId="77777777" w:rsidR="008962E0" w:rsidRPr="008962E0" w:rsidRDefault="008962E0" w:rsidP="00FA646D">
            <w:pPr>
              <w:spacing w:line="259" w:lineRule="auto"/>
              <w:rPr>
                <w:rFonts w:ascii="Times New Roman" w:hAnsi="Times New Roman" w:cs="Times New Roman"/>
                <w:color w:val="EE0000"/>
                <w:lang w:val="lt-LT"/>
              </w:rPr>
            </w:pPr>
            <w:r w:rsidRPr="008962E0">
              <w:rPr>
                <w:rFonts w:ascii="Times New Roman" w:hAnsi="Times New Roman" w:cs="Times New Roman"/>
                <w:lang w:val="lt-LT"/>
              </w:rPr>
              <w:t>97</w:t>
            </w: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0ABBF288" w14:textId="77777777" w:rsidR="008962E0" w:rsidRPr="008962E0" w:rsidRDefault="008962E0" w:rsidP="00FA646D">
            <w:pPr>
              <w:spacing w:line="259" w:lineRule="auto"/>
              <w:rPr>
                <w:rFonts w:ascii="Times New Roman" w:hAnsi="Times New Roman" w:cs="Times New Roman"/>
                <w:color w:val="EE0000"/>
                <w:lang w:val="lt-LT"/>
              </w:rPr>
            </w:pPr>
            <w:r w:rsidRPr="008962E0">
              <w:rPr>
                <w:rFonts w:ascii="Times New Roman" w:hAnsi="Times New Roman" w:cs="Times New Roman"/>
                <w:lang w:val="lt-LT"/>
              </w:rPr>
              <w:t xml:space="preserve">92 </w:t>
            </w:r>
          </w:p>
        </w:tc>
        <w:tc>
          <w:tcPr>
            <w:tcW w:w="576" w:type="dxa"/>
            <w:tcBorders>
              <w:top w:val="single" w:sz="4" w:space="0" w:color="000000"/>
              <w:left w:val="single" w:sz="4" w:space="0" w:color="000000"/>
              <w:bottom w:val="single" w:sz="4" w:space="0" w:color="000000"/>
              <w:right w:val="single" w:sz="4" w:space="0" w:color="000000"/>
            </w:tcBorders>
          </w:tcPr>
          <w:p w14:paraId="6753F810" w14:textId="77777777" w:rsidR="008962E0" w:rsidRPr="008962E0" w:rsidRDefault="008962E0" w:rsidP="00FA646D">
            <w:pPr>
              <w:spacing w:line="259" w:lineRule="auto"/>
              <w:rPr>
                <w:rFonts w:ascii="Times New Roman" w:hAnsi="Times New Roman" w:cs="Times New Roman"/>
                <w:color w:val="EE0000"/>
                <w:lang w:val="lt-LT"/>
              </w:rPr>
            </w:pPr>
            <w:r w:rsidRPr="008962E0">
              <w:rPr>
                <w:rFonts w:ascii="Times New Roman" w:hAnsi="Times New Roman" w:cs="Times New Roman"/>
                <w:lang w:val="lt-LT"/>
              </w:rPr>
              <w:t>89</w:t>
            </w:r>
            <w:r w:rsidRPr="008962E0">
              <w:rPr>
                <w:rFonts w:ascii="Times New Roman" w:hAnsi="Times New Roman" w:cs="Times New Roman"/>
                <w:color w:val="EE0000"/>
                <w:lang w:val="lt-LT"/>
              </w:rPr>
              <w:t xml:space="preserve"> </w:t>
            </w:r>
          </w:p>
        </w:tc>
        <w:tc>
          <w:tcPr>
            <w:tcW w:w="558" w:type="dxa"/>
            <w:tcBorders>
              <w:top w:val="single" w:sz="4" w:space="0" w:color="000000"/>
              <w:left w:val="single" w:sz="4" w:space="0" w:color="000000"/>
              <w:bottom w:val="single" w:sz="4" w:space="0" w:color="000000"/>
              <w:right w:val="single" w:sz="4" w:space="0" w:color="000000"/>
            </w:tcBorders>
          </w:tcPr>
          <w:p w14:paraId="1B60618B" w14:textId="77777777" w:rsidR="008962E0" w:rsidRPr="008962E0" w:rsidRDefault="008962E0" w:rsidP="00FA646D">
            <w:pPr>
              <w:spacing w:line="259" w:lineRule="auto"/>
              <w:rPr>
                <w:rFonts w:ascii="Times New Roman" w:hAnsi="Times New Roman" w:cs="Times New Roman"/>
                <w:color w:val="EE0000"/>
                <w:lang w:val="lt-LT"/>
              </w:rPr>
            </w:pPr>
            <w:r w:rsidRPr="008962E0">
              <w:rPr>
                <w:rFonts w:ascii="Times New Roman" w:hAnsi="Times New Roman" w:cs="Times New Roman"/>
                <w:lang w:val="lt-LT"/>
              </w:rPr>
              <w:t>94</w:t>
            </w: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B8AE244" w14:textId="77777777" w:rsidR="008962E0" w:rsidRPr="008962E0" w:rsidRDefault="008962E0" w:rsidP="00FA646D">
            <w:pPr>
              <w:spacing w:line="259" w:lineRule="auto"/>
              <w:rPr>
                <w:rFonts w:ascii="Times New Roman" w:hAnsi="Times New Roman" w:cs="Times New Roman"/>
                <w:color w:val="EE0000"/>
                <w:lang w:val="lt-LT"/>
              </w:rPr>
            </w:pPr>
            <w:r w:rsidRPr="008962E0">
              <w:rPr>
                <w:rFonts w:ascii="Times New Roman" w:hAnsi="Times New Roman" w:cs="Times New Roman"/>
                <w:lang w:val="lt-LT"/>
              </w:rPr>
              <w:t>103</w:t>
            </w: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A17438F" w14:textId="77777777" w:rsidR="008962E0" w:rsidRPr="008962E0" w:rsidRDefault="008962E0" w:rsidP="00FA646D">
            <w:pPr>
              <w:spacing w:line="259" w:lineRule="auto"/>
              <w:ind w:left="41"/>
              <w:rPr>
                <w:rFonts w:ascii="Times New Roman" w:hAnsi="Times New Roman" w:cs="Times New Roman"/>
                <w:color w:val="EE0000"/>
                <w:lang w:val="lt-LT"/>
              </w:rPr>
            </w:pPr>
            <w:r w:rsidRPr="008962E0">
              <w:rPr>
                <w:rFonts w:ascii="Times New Roman" w:hAnsi="Times New Roman" w:cs="Times New Roman"/>
                <w:lang w:val="lt-LT"/>
              </w:rPr>
              <w:t>98</w:t>
            </w:r>
            <w:r w:rsidRPr="008962E0">
              <w:rPr>
                <w:rFonts w:ascii="Times New Roman" w:hAnsi="Times New Roman" w:cs="Times New Roman"/>
                <w:color w:val="EE0000"/>
                <w:lang w:val="lt-LT"/>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6987C4A0" w14:textId="77777777" w:rsidR="008962E0" w:rsidRPr="008962E0" w:rsidRDefault="008962E0" w:rsidP="00FA646D">
            <w:pPr>
              <w:spacing w:line="259" w:lineRule="auto"/>
              <w:ind w:right="64"/>
              <w:jc w:val="center"/>
              <w:rPr>
                <w:rFonts w:ascii="Times New Roman" w:hAnsi="Times New Roman" w:cs="Times New Roman"/>
                <w:lang w:val="lt-LT"/>
              </w:rPr>
            </w:pPr>
            <w:r w:rsidRPr="008962E0">
              <w:rPr>
                <w:rFonts w:ascii="Times New Roman" w:hAnsi="Times New Roman" w:cs="Times New Roman"/>
                <w:lang w:val="lt-LT"/>
              </w:rPr>
              <w:t xml:space="preserve">57 </w:t>
            </w:r>
          </w:p>
        </w:tc>
        <w:tc>
          <w:tcPr>
            <w:tcW w:w="567" w:type="dxa"/>
            <w:tcBorders>
              <w:top w:val="single" w:sz="4" w:space="0" w:color="000000"/>
              <w:left w:val="single" w:sz="4" w:space="0" w:color="000000"/>
              <w:bottom w:val="single" w:sz="4" w:space="0" w:color="000000"/>
              <w:right w:val="single" w:sz="4" w:space="0" w:color="000000"/>
            </w:tcBorders>
          </w:tcPr>
          <w:p w14:paraId="188F1BBF"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lang w:val="lt-LT"/>
              </w:rPr>
              <w:t xml:space="preserve">57 </w:t>
            </w:r>
          </w:p>
        </w:tc>
        <w:tc>
          <w:tcPr>
            <w:tcW w:w="1134" w:type="dxa"/>
            <w:tcBorders>
              <w:top w:val="single" w:sz="4" w:space="0" w:color="000000"/>
              <w:left w:val="single" w:sz="4" w:space="0" w:color="000000"/>
              <w:bottom w:val="single" w:sz="4" w:space="0" w:color="000000"/>
              <w:right w:val="single" w:sz="4" w:space="0" w:color="000000"/>
            </w:tcBorders>
          </w:tcPr>
          <w:p w14:paraId="45283E43" w14:textId="77777777" w:rsidR="008962E0" w:rsidRPr="008962E0" w:rsidRDefault="008962E0" w:rsidP="00FA646D">
            <w:pPr>
              <w:spacing w:line="259" w:lineRule="auto"/>
              <w:ind w:right="63"/>
              <w:jc w:val="center"/>
              <w:rPr>
                <w:rFonts w:ascii="Times New Roman" w:hAnsi="Times New Roman" w:cs="Times New Roman"/>
                <w:color w:val="EE0000"/>
                <w:lang w:val="lt-LT"/>
              </w:rPr>
            </w:pPr>
            <w:r w:rsidRPr="008962E0">
              <w:rPr>
                <w:rFonts w:ascii="Times New Roman" w:hAnsi="Times New Roman" w:cs="Times New Roman"/>
                <w:b/>
                <w:lang w:val="lt-LT"/>
              </w:rPr>
              <w:t xml:space="preserve">1054 </w:t>
            </w:r>
          </w:p>
        </w:tc>
      </w:tr>
      <w:tr w:rsidR="008962E0" w:rsidRPr="008962E0" w14:paraId="3CF4C9B1" w14:textId="77777777" w:rsidTr="00FA646D">
        <w:trPr>
          <w:trHeight w:val="838"/>
        </w:trPr>
        <w:tc>
          <w:tcPr>
            <w:tcW w:w="134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7910F5" w14:textId="77777777" w:rsidR="008962E0" w:rsidRPr="008962E0" w:rsidRDefault="008962E0" w:rsidP="00FA646D">
            <w:pPr>
              <w:spacing w:line="259" w:lineRule="auto"/>
              <w:ind w:right="62"/>
              <w:rPr>
                <w:rFonts w:ascii="Times New Roman" w:hAnsi="Times New Roman" w:cs="Times New Roman"/>
                <w:lang w:val="lt-LT"/>
              </w:rPr>
            </w:pPr>
            <w:r w:rsidRPr="008962E0">
              <w:rPr>
                <w:rFonts w:ascii="Times New Roman" w:hAnsi="Times New Roman" w:cs="Times New Roman"/>
                <w:b/>
                <w:lang w:val="lt-LT"/>
              </w:rPr>
              <w:t xml:space="preserve">2024–2025 </w:t>
            </w:r>
          </w:p>
          <w:p w14:paraId="318C49C4"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b/>
                <w:lang w:val="lt-LT"/>
              </w:rPr>
              <w:t xml:space="preserve">  </w:t>
            </w:r>
          </w:p>
        </w:tc>
        <w:tc>
          <w:tcPr>
            <w:tcW w:w="485" w:type="dxa"/>
            <w:tcBorders>
              <w:top w:val="single" w:sz="4" w:space="0" w:color="000000"/>
              <w:left w:val="single" w:sz="4" w:space="0" w:color="000000"/>
              <w:bottom w:val="single" w:sz="4" w:space="0" w:color="000000"/>
              <w:right w:val="single" w:sz="4" w:space="0" w:color="000000"/>
            </w:tcBorders>
          </w:tcPr>
          <w:p w14:paraId="6DF6B7F8"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 xml:space="preserve">97 </w:t>
            </w:r>
          </w:p>
        </w:tc>
        <w:tc>
          <w:tcPr>
            <w:tcW w:w="567" w:type="dxa"/>
            <w:tcBorders>
              <w:top w:val="single" w:sz="4" w:space="0" w:color="000000"/>
              <w:left w:val="single" w:sz="4" w:space="0" w:color="000000"/>
              <w:bottom w:val="single" w:sz="4" w:space="0" w:color="000000"/>
              <w:right w:val="single" w:sz="4" w:space="0" w:color="000000"/>
            </w:tcBorders>
          </w:tcPr>
          <w:p w14:paraId="2CFCA825"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103 </w:t>
            </w:r>
          </w:p>
        </w:tc>
        <w:tc>
          <w:tcPr>
            <w:tcW w:w="567" w:type="dxa"/>
            <w:tcBorders>
              <w:top w:val="single" w:sz="4" w:space="0" w:color="000000"/>
              <w:left w:val="single" w:sz="4" w:space="0" w:color="000000"/>
              <w:bottom w:val="single" w:sz="4" w:space="0" w:color="000000"/>
              <w:right w:val="single" w:sz="4" w:space="0" w:color="000000"/>
            </w:tcBorders>
          </w:tcPr>
          <w:p w14:paraId="73CB6170"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 xml:space="preserve">92 </w:t>
            </w:r>
          </w:p>
        </w:tc>
        <w:tc>
          <w:tcPr>
            <w:tcW w:w="567" w:type="dxa"/>
            <w:tcBorders>
              <w:top w:val="single" w:sz="4" w:space="0" w:color="000000"/>
              <w:left w:val="single" w:sz="4" w:space="0" w:color="000000"/>
              <w:bottom w:val="single" w:sz="4" w:space="0" w:color="000000"/>
              <w:right w:val="single" w:sz="4" w:space="0" w:color="000000"/>
            </w:tcBorders>
          </w:tcPr>
          <w:p w14:paraId="5C660943"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 xml:space="preserve">92 </w:t>
            </w:r>
          </w:p>
        </w:tc>
        <w:tc>
          <w:tcPr>
            <w:tcW w:w="567" w:type="dxa"/>
            <w:tcBorders>
              <w:top w:val="single" w:sz="4" w:space="0" w:color="000000"/>
              <w:left w:val="single" w:sz="4" w:space="0" w:color="000000"/>
              <w:bottom w:val="single" w:sz="4" w:space="0" w:color="000000"/>
              <w:right w:val="single" w:sz="4" w:space="0" w:color="000000"/>
            </w:tcBorders>
          </w:tcPr>
          <w:p w14:paraId="517E27AE"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79 </w:t>
            </w:r>
          </w:p>
        </w:tc>
        <w:tc>
          <w:tcPr>
            <w:tcW w:w="567" w:type="dxa"/>
            <w:tcBorders>
              <w:top w:val="single" w:sz="4" w:space="0" w:color="000000"/>
              <w:left w:val="single" w:sz="4" w:space="0" w:color="000000"/>
              <w:bottom w:val="single" w:sz="4" w:space="0" w:color="000000"/>
              <w:right w:val="single" w:sz="4" w:space="0" w:color="000000"/>
            </w:tcBorders>
          </w:tcPr>
          <w:p w14:paraId="6FC51DF7"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100 </w:t>
            </w:r>
          </w:p>
        </w:tc>
        <w:tc>
          <w:tcPr>
            <w:tcW w:w="576" w:type="dxa"/>
            <w:tcBorders>
              <w:top w:val="single" w:sz="4" w:space="0" w:color="000000"/>
              <w:left w:val="single" w:sz="4" w:space="0" w:color="000000"/>
              <w:bottom w:val="single" w:sz="4" w:space="0" w:color="000000"/>
              <w:right w:val="single" w:sz="4" w:space="0" w:color="000000"/>
            </w:tcBorders>
          </w:tcPr>
          <w:p w14:paraId="781B922D"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94 </w:t>
            </w:r>
          </w:p>
        </w:tc>
        <w:tc>
          <w:tcPr>
            <w:tcW w:w="558" w:type="dxa"/>
            <w:tcBorders>
              <w:top w:val="single" w:sz="4" w:space="0" w:color="000000"/>
              <w:left w:val="single" w:sz="4" w:space="0" w:color="000000"/>
              <w:bottom w:val="single" w:sz="4" w:space="0" w:color="000000"/>
              <w:right w:val="single" w:sz="4" w:space="0" w:color="000000"/>
            </w:tcBorders>
          </w:tcPr>
          <w:p w14:paraId="54C3B584" w14:textId="77777777" w:rsidR="008962E0" w:rsidRPr="008962E0" w:rsidRDefault="008962E0" w:rsidP="00FA646D">
            <w:pPr>
              <w:spacing w:line="259" w:lineRule="auto"/>
              <w:ind w:left="60"/>
              <w:rPr>
                <w:rFonts w:ascii="Times New Roman" w:hAnsi="Times New Roman" w:cs="Times New Roman"/>
                <w:lang w:val="lt-LT"/>
              </w:rPr>
            </w:pPr>
            <w:r w:rsidRPr="008962E0">
              <w:rPr>
                <w:rFonts w:ascii="Times New Roman" w:hAnsi="Times New Roman" w:cs="Times New Roman"/>
                <w:lang w:val="lt-LT"/>
              </w:rPr>
              <w:t xml:space="preserve">88 </w:t>
            </w:r>
          </w:p>
        </w:tc>
        <w:tc>
          <w:tcPr>
            <w:tcW w:w="567" w:type="dxa"/>
            <w:tcBorders>
              <w:top w:val="single" w:sz="4" w:space="0" w:color="000000"/>
              <w:left w:val="single" w:sz="4" w:space="0" w:color="000000"/>
              <w:bottom w:val="single" w:sz="4" w:space="0" w:color="000000"/>
              <w:right w:val="single" w:sz="4" w:space="0" w:color="000000"/>
            </w:tcBorders>
          </w:tcPr>
          <w:p w14:paraId="73177BD1" w14:textId="77777777" w:rsidR="008962E0" w:rsidRPr="008962E0" w:rsidRDefault="008962E0" w:rsidP="00FA646D">
            <w:pPr>
              <w:spacing w:line="259" w:lineRule="auto"/>
              <w:rPr>
                <w:rFonts w:ascii="Times New Roman" w:hAnsi="Times New Roman" w:cs="Times New Roman"/>
                <w:lang w:val="lt-LT"/>
              </w:rPr>
            </w:pPr>
            <w:r w:rsidRPr="008962E0">
              <w:rPr>
                <w:rFonts w:ascii="Times New Roman" w:hAnsi="Times New Roman" w:cs="Times New Roman"/>
                <w:lang w:val="lt-LT"/>
              </w:rPr>
              <w:t xml:space="preserve">95 </w:t>
            </w:r>
          </w:p>
        </w:tc>
        <w:tc>
          <w:tcPr>
            <w:tcW w:w="567" w:type="dxa"/>
            <w:tcBorders>
              <w:top w:val="single" w:sz="4" w:space="0" w:color="000000"/>
              <w:left w:val="single" w:sz="4" w:space="0" w:color="000000"/>
              <w:bottom w:val="single" w:sz="4" w:space="0" w:color="000000"/>
              <w:right w:val="single" w:sz="4" w:space="0" w:color="000000"/>
            </w:tcBorders>
          </w:tcPr>
          <w:p w14:paraId="66F5EC39"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lang w:val="lt-LT"/>
              </w:rPr>
              <w:t xml:space="preserve">103 </w:t>
            </w:r>
          </w:p>
        </w:tc>
        <w:tc>
          <w:tcPr>
            <w:tcW w:w="567" w:type="dxa"/>
            <w:tcBorders>
              <w:top w:val="single" w:sz="4" w:space="0" w:color="000000"/>
              <w:left w:val="single" w:sz="4" w:space="0" w:color="000000"/>
              <w:bottom w:val="single" w:sz="4" w:space="0" w:color="000000"/>
              <w:right w:val="single" w:sz="4" w:space="0" w:color="000000"/>
            </w:tcBorders>
          </w:tcPr>
          <w:p w14:paraId="037424BF" w14:textId="77777777" w:rsidR="008962E0" w:rsidRPr="008962E0" w:rsidRDefault="008962E0" w:rsidP="00FA646D">
            <w:pPr>
              <w:spacing w:line="259" w:lineRule="auto"/>
              <w:ind w:right="64"/>
              <w:jc w:val="center"/>
              <w:rPr>
                <w:rFonts w:ascii="Times New Roman" w:hAnsi="Times New Roman" w:cs="Times New Roman"/>
                <w:lang w:val="lt-LT"/>
              </w:rPr>
            </w:pPr>
            <w:r w:rsidRPr="008962E0">
              <w:rPr>
                <w:rFonts w:ascii="Times New Roman" w:hAnsi="Times New Roman" w:cs="Times New Roman"/>
                <w:lang w:val="lt-LT"/>
              </w:rPr>
              <w:t xml:space="preserve">45 </w:t>
            </w:r>
          </w:p>
        </w:tc>
        <w:tc>
          <w:tcPr>
            <w:tcW w:w="567" w:type="dxa"/>
            <w:tcBorders>
              <w:top w:val="single" w:sz="4" w:space="0" w:color="000000"/>
              <w:left w:val="single" w:sz="4" w:space="0" w:color="000000"/>
              <w:bottom w:val="single" w:sz="4" w:space="0" w:color="000000"/>
              <w:right w:val="single" w:sz="4" w:space="0" w:color="000000"/>
            </w:tcBorders>
          </w:tcPr>
          <w:p w14:paraId="19B2654B" w14:textId="77777777" w:rsidR="008962E0" w:rsidRPr="008962E0" w:rsidRDefault="008962E0" w:rsidP="00FA646D">
            <w:pPr>
              <w:spacing w:line="259" w:lineRule="auto"/>
              <w:ind w:right="62"/>
              <w:jc w:val="center"/>
              <w:rPr>
                <w:rFonts w:ascii="Times New Roman" w:hAnsi="Times New Roman" w:cs="Times New Roman"/>
                <w:lang w:val="lt-LT"/>
              </w:rPr>
            </w:pPr>
            <w:r w:rsidRPr="008962E0">
              <w:rPr>
                <w:rFonts w:ascii="Times New Roman" w:hAnsi="Times New Roman" w:cs="Times New Roman"/>
                <w:lang w:val="lt-LT"/>
              </w:rPr>
              <w:t xml:space="preserve">56 </w:t>
            </w:r>
          </w:p>
        </w:tc>
        <w:tc>
          <w:tcPr>
            <w:tcW w:w="1134" w:type="dxa"/>
            <w:tcBorders>
              <w:top w:val="single" w:sz="4" w:space="0" w:color="000000"/>
              <w:left w:val="single" w:sz="4" w:space="0" w:color="000000"/>
              <w:bottom w:val="single" w:sz="4" w:space="0" w:color="000000"/>
              <w:right w:val="single" w:sz="4" w:space="0" w:color="000000"/>
            </w:tcBorders>
          </w:tcPr>
          <w:p w14:paraId="6BE4A0AC" w14:textId="77777777" w:rsidR="008962E0" w:rsidRPr="008962E0" w:rsidRDefault="008962E0" w:rsidP="00FA646D">
            <w:pPr>
              <w:spacing w:line="259" w:lineRule="auto"/>
              <w:ind w:right="63"/>
              <w:jc w:val="center"/>
              <w:rPr>
                <w:rFonts w:ascii="Times New Roman" w:hAnsi="Times New Roman" w:cs="Times New Roman"/>
                <w:lang w:val="lt-LT"/>
              </w:rPr>
            </w:pPr>
            <w:r w:rsidRPr="008962E0">
              <w:rPr>
                <w:rFonts w:ascii="Times New Roman" w:hAnsi="Times New Roman" w:cs="Times New Roman"/>
                <w:b/>
                <w:lang w:val="lt-LT"/>
              </w:rPr>
              <w:t>1044</w:t>
            </w:r>
            <w:r w:rsidRPr="008962E0">
              <w:rPr>
                <w:rFonts w:ascii="Times New Roman" w:hAnsi="Times New Roman" w:cs="Times New Roman"/>
                <w:lang w:val="lt-LT"/>
              </w:rPr>
              <w:t xml:space="preserve"> </w:t>
            </w:r>
          </w:p>
        </w:tc>
      </w:tr>
    </w:tbl>
    <w:p w14:paraId="15EA51A9" w14:textId="77777777" w:rsidR="008962E0" w:rsidRPr="008962E0" w:rsidRDefault="008962E0" w:rsidP="008962E0">
      <w:pPr>
        <w:spacing w:line="259" w:lineRule="auto"/>
        <w:ind w:left="720"/>
        <w:rPr>
          <w:sz w:val="24"/>
          <w:szCs w:val="24"/>
          <w:lang w:val="lt-LT"/>
        </w:rPr>
      </w:pPr>
      <w:r w:rsidRPr="008962E0">
        <w:rPr>
          <w:sz w:val="24"/>
          <w:szCs w:val="24"/>
          <w:lang w:val="lt-LT"/>
        </w:rPr>
        <w:t xml:space="preserve"> </w:t>
      </w:r>
    </w:p>
    <w:p w14:paraId="594B8960" w14:textId="43301BF5" w:rsidR="008962E0" w:rsidRPr="008962E0" w:rsidRDefault="008962E0" w:rsidP="008962E0">
      <w:pPr>
        <w:spacing w:line="360" w:lineRule="auto"/>
        <w:ind w:left="-17" w:right="11" w:firstLine="737"/>
        <w:jc w:val="both"/>
        <w:rPr>
          <w:sz w:val="24"/>
          <w:szCs w:val="24"/>
          <w:lang w:val="lt-LT"/>
        </w:rPr>
      </w:pPr>
      <w:r w:rsidRPr="008962E0">
        <w:rPr>
          <w:sz w:val="24"/>
          <w:szCs w:val="24"/>
          <w:lang w:val="lt-LT"/>
        </w:rPr>
        <w:t>Apibendrinant 2022–2025 m. duomenis, matyti nuosekli mokinių skaičiaus mažėjimo tendencija, ypač vidurinio ir priešmokyklinio ugdymo grandyse, kuri tampa svarbiu pagrindu tolesnėms prognozėms ir tinklo pertvarkos sprendimams.</w:t>
      </w:r>
    </w:p>
    <w:p w14:paraId="41E1FE91" w14:textId="77777777" w:rsidR="008962E0" w:rsidRPr="008962E0" w:rsidRDefault="008962E0" w:rsidP="008962E0">
      <w:pPr>
        <w:pStyle w:val="prastasiniatinklio"/>
        <w:spacing w:before="0" w:beforeAutospacing="0" w:after="0" w:afterAutospacing="0" w:line="360" w:lineRule="auto"/>
        <w:ind w:firstLine="720"/>
        <w:jc w:val="both"/>
      </w:pPr>
      <w:r w:rsidRPr="008962E0">
        <w:t>Prognozuojamas mokinių skaičius 2026–2028 m. pagal švietimo įstaigas pateikiamas lentelėse (žr. 5–9 lenteles). Ar šios prognozės išliks, priklausys nuo vaikų ir mokinių skaičiaus.</w:t>
      </w:r>
    </w:p>
    <w:p w14:paraId="15EFE096" w14:textId="4519835E" w:rsidR="008962E0" w:rsidRPr="008962E0" w:rsidRDefault="008962E0" w:rsidP="008962E0">
      <w:pPr>
        <w:pStyle w:val="prastasiniatinklio"/>
        <w:spacing w:before="0" w:beforeAutospacing="0" w:after="0" w:afterAutospacing="0" w:line="360" w:lineRule="auto"/>
        <w:jc w:val="both"/>
      </w:pPr>
      <w:r w:rsidRPr="008962E0">
        <w:t>Mokinių skaičiaus prognozės parengtos remiantis šiais principais:</w:t>
      </w:r>
    </w:p>
    <w:p w14:paraId="2E87A127" w14:textId="77777777" w:rsidR="008962E0" w:rsidRPr="008962E0" w:rsidRDefault="008962E0" w:rsidP="008962E0">
      <w:pPr>
        <w:pStyle w:val="prastasiniatinklio"/>
        <w:numPr>
          <w:ilvl w:val="0"/>
          <w:numId w:val="30"/>
        </w:numPr>
        <w:tabs>
          <w:tab w:val="num" w:pos="360"/>
          <w:tab w:val="left" w:pos="1134"/>
        </w:tabs>
        <w:spacing w:before="0" w:beforeAutospacing="0" w:after="0" w:afterAutospacing="0" w:line="360" w:lineRule="auto"/>
        <w:ind w:left="0" w:firstLine="709"/>
        <w:jc w:val="both"/>
      </w:pPr>
      <w:r w:rsidRPr="008962E0">
        <w:rPr>
          <w:rStyle w:val="Grietas"/>
        </w:rPr>
        <w:lastRenderedPageBreak/>
        <w:t>Srautinis modelis tarp klasių.</w:t>
      </w:r>
      <w:r w:rsidRPr="008962E0">
        <w:t xml:space="preserve"> Mokinių skaičius kiekvienoje klasėje prognozuotas perkeliant mokinius į aukštesnę klasę.</w:t>
      </w:r>
    </w:p>
    <w:p w14:paraId="243E13A9" w14:textId="0AA1500D" w:rsidR="008962E0" w:rsidRPr="008962E0" w:rsidRDefault="008962E0" w:rsidP="008962E0">
      <w:pPr>
        <w:pStyle w:val="prastasiniatinklio"/>
        <w:numPr>
          <w:ilvl w:val="0"/>
          <w:numId w:val="30"/>
        </w:numPr>
        <w:tabs>
          <w:tab w:val="left" w:pos="993"/>
        </w:tabs>
        <w:spacing w:before="0" w:beforeAutospacing="0" w:after="0" w:afterAutospacing="0" w:line="360" w:lineRule="auto"/>
        <w:ind w:left="0" w:firstLine="709"/>
        <w:jc w:val="both"/>
      </w:pPr>
      <w:r w:rsidRPr="008962E0">
        <w:rPr>
          <w:rStyle w:val="Grietas"/>
        </w:rPr>
        <w:t xml:space="preserve">  Priešmokyklinio ugdymo ir 1 klasės skaičius.</w:t>
      </w:r>
      <w:r w:rsidRPr="008962E0">
        <w:t xml:space="preserve"> Šie skaičiai modeliuoti remiantis faktiniu gimimų skaičiumi Kalvarijos savivaldybėje, istoriniu pirmokų dalyvavimo koeficientu (~76 %) ir tendencijomis, rodančiomis </w:t>
      </w:r>
      <w:r w:rsidR="00DA69FF">
        <w:t>nežymų</w:t>
      </w:r>
      <w:r w:rsidRPr="008962E0">
        <w:t xml:space="preserve"> mažėjimą dėl demografinių pokyčių ir migracijos.</w:t>
      </w:r>
    </w:p>
    <w:p w14:paraId="7C850099" w14:textId="77777777" w:rsidR="008962E0" w:rsidRPr="008962E0" w:rsidRDefault="008962E0" w:rsidP="008962E0">
      <w:pPr>
        <w:pStyle w:val="prastasiniatinklio"/>
        <w:numPr>
          <w:ilvl w:val="0"/>
          <w:numId w:val="30"/>
        </w:numPr>
        <w:tabs>
          <w:tab w:val="left" w:pos="1134"/>
        </w:tabs>
        <w:spacing w:before="0" w:beforeAutospacing="0" w:after="0" w:afterAutospacing="0" w:line="360" w:lineRule="auto"/>
        <w:ind w:left="0" w:firstLine="709"/>
        <w:jc w:val="both"/>
      </w:pPr>
      <w:r w:rsidRPr="008962E0">
        <w:rPr>
          <w:rStyle w:val="Grietas"/>
        </w:rPr>
        <w:t>Demografinės korekcijos.</w:t>
      </w:r>
      <w:r w:rsidRPr="008962E0">
        <w:t xml:space="preserve"> Atsižvelgta į mažėjantį gimstamumą (pvz., nuo 144 gimimų 2016 m. iki 92 gimimų 2018 m.), galimą migraciją ir mokinių perėjimą į kitas mokyklas ar profesinio mokymo įstaigas.</w:t>
      </w:r>
    </w:p>
    <w:p w14:paraId="1574F55B" w14:textId="77777777" w:rsidR="008962E0" w:rsidRPr="008962E0" w:rsidRDefault="008962E0" w:rsidP="008962E0">
      <w:pPr>
        <w:pStyle w:val="prastasiniatinklio"/>
        <w:numPr>
          <w:ilvl w:val="0"/>
          <w:numId w:val="30"/>
        </w:numPr>
        <w:tabs>
          <w:tab w:val="num" w:pos="360"/>
          <w:tab w:val="left" w:pos="1134"/>
        </w:tabs>
        <w:spacing w:before="0" w:beforeAutospacing="0" w:after="0" w:afterAutospacing="0" w:line="360" w:lineRule="auto"/>
        <w:ind w:left="0" w:firstLine="709"/>
        <w:jc w:val="both"/>
      </w:pPr>
      <w:r w:rsidRPr="008962E0">
        <w:rPr>
          <w:rStyle w:val="Grietas"/>
        </w:rPr>
        <w:t>Realistinė augimo / mažėjimo dinamika.</w:t>
      </w:r>
      <w:r w:rsidRPr="008962E0">
        <w:t xml:space="preserve"> Skaičiai koreguoti ne optimistiškai, o realistiškai – išlaikant stabilų, bet švelniai mažėjantį mokinių skaičių, ypač mažesnėse mokyklose.</w:t>
      </w:r>
    </w:p>
    <w:p w14:paraId="42F55CA1" w14:textId="77777777" w:rsidR="008962E0" w:rsidRPr="008962E0" w:rsidRDefault="008962E0" w:rsidP="008962E0">
      <w:pPr>
        <w:pStyle w:val="prastasiniatinklio"/>
        <w:spacing w:before="0" w:beforeAutospacing="0" w:after="0" w:afterAutospacing="0" w:line="360" w:lineRule="auto"/>
        <w:jc w:val="both"/>
        <w:rPr>
          <w:b/>
          <w:bCs/>
        </w:rPr>
      </w:pPr>
      <w:r w:rsidRPr="008962E0">
        <w:rPr>
          <w:rStyle w:val="Grietas"/>
        </w:rPr>
        <w:t>Veiksniai, galintys paveikti prognozes:</w:t>
      </w:r>
    </w:p>
    <w:p w14:paraId="59EF6BA5" w14:textId="77777777" w:rsidR="008962E0" w:rsidRPr="008962E0" w:rsidRDefault="008962E0" w:rsidP="008962E0">
      <w:pPr>
        <w:pStyle w:val="prastasiniatinklio"/>
        <w:numPr>
          <w:ilvl w:val="0"/>
          <w:numId w:val="31"/>
        </w:numPr>
        <w:tabs>
          <w:tab w:val="clear" w:pos="720"/>
          <w:tab w:val="left" w:pos="1134"/>
        </w:tabs>
        <w:spacing w:before="0" w:beforeAutospacing="0" w:after="0" w:afterAutospacing="0" w:line="360" w:lineRule="auto"/>
        <w:ind w:left="0" w:firstLine="709"/>
        <w:jc w:val="both"/>
      </w:pPr>
      <w:r w:rsidRPr="008962E0">
        <w:rPr>
          <w:rStyle w:val="Grietas"/>
        </w:rPr>
        <w:t>Migracija:</w:t>
      </w:r>
      <w:r w:rsidRPr="008962E0">
        <w:t xml:space="preserve"> gyventojų judėjimas tarp savivaldybių ar į užsienį gali keisti mokinių srautą.</w:t>
      </w:r>
    </w:p>
    <w:p w14:paraId="51018D01" w14:textId="77777777" w:rsidR="008962E0" w:rsidRPr="008962E0" w:rsidRDefault="008962E0" w:rsidP="008962E0">
      <w:pPr>
        <w:pStyle w:val="prastasiniatinklio"/>
        <w:numPr>
          <w:ilvl w:val="0"/>
          <w:numId w:val="31"/>
        </w:numPr>
        <w:tabs>
          <w:tab w:val="clear" w:pos="720"/>
          <w:tab w:val="left" w:pos="1134"/>
        </w:tabs>
        <w:spacing w:before="0" w:beforeAutospacing="0" w:after="0" w:afterAutospacing="0" w:line="360" w:lineRule="auto"/>
        <w:ind w:left="0" w:firstLine="709"/>
        <w:jc w:val="both"/>
      </w:pPr>
      <w:r w:rsidRPr="008962E0">
        <w:rPr>
          <w:rStyle w:val="Grietas"/>
        </w:rPr>
        <w:t>Gimstamumo pokyčiai:</w:t>
      </w:r>
      <w:r w:rsidRPr="008962E0">
        <w:t xml:space="preserve"> netikėti svyravimai lemia priešmokyklinio ir 1 klasės vaikų skaičių.</w:t>
      </w:r>
    </w:p>
    <w:p w14:paraId="438B4710" w14:textId="77777777" w:rsidR="008962E0" w:rsidRPr="008962E0" w:rsidRDefault="008962E0" w:rsidP="008962E0">
      <w:pPr>
        <w:pStyle w:val="prastasiniatinklio"/>
        <w:numPr>
          <w:ilvl w:val="0"/>
          <w:numId w:val="31"/>
        </w:numPr>
        <w:tabs>
          <w:tab w:val="clear" w:pos="720"/>
          <w:tab w:val="left" w:pos="1134"/>
        </w:tabs>
        <w:spacing w:before="0" w:beforeAutospacing="0" w:after="0" w:afterAutospacing="0" w:line="360" w:lineRule="auto"/>
        <w:ind w:left="0" w:firstLine="709"/>
        <w:jc w:val="both"/>
      </w:pPr>
      <w:r w:rsidRPr="008962E0">
        <w:t>Mokinių išvykimas mokytis į gretimų savivaldybių mokyklas.</w:t>
      </w:r>
    </w:p>
    <w:p w14:paraId="513219A3" w14:textId="77777777" w:rsidR="008962E0" w:rsidRPr="008962E0" w:rsidRDefault="008962E0" w:rsidP="008962E0">
      <w:pPr>
        <w:pStyle w:val="prastasiniatinklio"/>
        <w:numPr>
          <w:ilvl w:val="0"/>
          <w:numId w:val="31"/>
        </w:numPr>
        <w:tabs>
          <w:tab w:val="left" w:pos="1134"/>
        </w:tabs>
        <w:spacing w:before="0" w:beforeAutospacing="0" w:after="0" w:afterAutospacing="0" w:line="360" w:lineRule="auto"/>
        <w:ind w:left="0" w:firstLine="709"/>
        <w:jc w:val="both"/>
      </w:pPr>
      <w:r w:rsidRPr="008962E0">
        <w:rPr>
          <w:rStyle w:val="Grietas"/>
        </w:rPr>
        <w:t>Profesinio mokymo pasirinkimas:</w:t>
      </w:r>
      <w:r w:rsidRPr="008962E0">
        <w:t xml:space="preserve"> dalis 9–10 klasių mokinių gali rinktis profesines mokyklas.</w:t>
      </w:r>
    </w:p>
    <w:p w14:paraId="0A0E607A" w14:textId="77777777" w:rsidR="008962E0" w:rsidRPr="008962E0" w:rsidRDefault="008962E0" w:rsidP="008962E0">
      <w:pPr>
        <w:pStyle w:val="Sraopastraipa"/>
        <w:numPr>
          <w:ilvl w:val="1"/>
          <w:numId w:val="16"/>
        </w:numPr>
        <w:spacing w:after="15" w:line="249" w:lineRule="auto"/>
        <w:ind w:left="993" w:hanging="142"/>
        <w:contextualSpacing/>
        <w:rPr>
          <w:b/>
          <w:sz w:val="24"/>
          <w:szCs w:val="24"/>
          <w:lang w:val="lt-LT"/>
        </w:rPr>
      </w:pPr>
      <w:r w:rsidRPr="008962E0">
        <w:rPr>
          <w:b/>
          <w:sz w:val="24"/>
          <w:szCs w:val="24"/>
          <w:lang w:val="lt-LT"/>
        </w:rPr>
        <w:t xml:space="preserve"> lentelė. Prognozuojamas mokinių skaičius Kalvarijos gimnazijoje. </w:t>
      </w:r>
    </w:p>
    <w:p w14:paraId="6497EF20" w14:textId="77777777" w:rsidR="008962E0" w:rsidRPr="008962E0" w:rsidRDefault="008962E0" w:rsidP="008962E0">
      <w:pPr>
        <w:spacing w:after="15" w:line="249" w:lineRule="auto"/>
        <w:rPr>
          <w:sz w:val="24"/>
          <w:szCs w:val="24"/>
          <w:lang w:val="lt-LT"/>
        </w:rPr>
      </w:pPr>
    </w:p>
    <w:tbl>
      <w:tblPr>
        <w:tblStyle w:val="Lentelstinklelis"/>
        <w:tblW w:w="0" w:type="auto"/>
        <w:tblLook w:val="04A0" w:firstRow="1" w:lastRow="0" w:firstColumn="1" w:lastColumn="0" w:noHBand="0" w:noVBand="1"/>
      </w:tblPr>
      <w:tblGrid>
        <w:gridCol w:w="938"/>
        <w:gridCol w:w="996"/>
        <w:gridCol w:w="567"/>
        <w:gridCol w:w="567"/>
        <w:gridCol w:w="567"/>
        <w:gridCol w:w="567"/>
        <w:gridCol w:w="567"/>
        <w:gridCol w:w="567"/>
        <w:gridCol w:w="567"/>
        <w:gridCol w:w="567"/>
        <w:gridCol w:w="567"/>
        <w:gridCol w:w="709"/>
        <w:gridCol w:w="567"/>
        <w:gridCol w:w="477"/>
        <w:gridCol w:w="951"/>
      </w:tblGrid>
      <w:tr w:rsidR="008962E0" w:rsidRPr="008962E0" w14:paraId="392BBEE7" w14:textId="77777777" w:rsidTr="00FA646D">
        <w:trPr>
          <w:trHeight w:val="706"/>
        </w:trPr>
        <w:tc>
          <w:tcPr>
            <w:tcW w:w="938" w:type="dxa"/>
            <w:shd w:val="clear" w:color="auto" w:fill="DBE5F1" w:themeFill="accent1" w:themeFillTint="33"/>
            <w:hideMark/>
          </w:tcPr>
          <w:p w14:paraId="33BD916B" w14:textId="77777777" w:rsidR="008962E0" w:rsidRPr="008962E0" w:rsidRDefault="008962E0" w:rsidP="00FA646D">
            <w:pPr>
              <w:jc w:val="center"/>
              <w:rPr>
                <w:b/>
                <w:bCs/>
                <w:szCs w:val="24"/>
                <w:lang w:val="lt-LT" w:eastAsia="lt-LT"/>
              </w:rPr>
            </w:pPr>
            <w:r w:rsidRPr="008962E0">
              <w:rPr>
                <w:b/>
                <w:bCs/>
                <w:szCs w:val="24"/>
                <w:lang w:val="lt-LT" w:eastAsia="lt-LT"/>
              </w:rPr>
              <w:t>Metai</w:t>
            </w:r>
          </w:p>
        </w:tc>
        <w:tc>
          <w:tcPr>
            <w:tcW w:w="850" w:type="dxa"/>
            <w:shd w:val="clear" w:color="auto" w:fill="DBE5F1" w:themeFill="accent1" w:themeFillTint="33"/>
            <w:hideMark/>
          </w:tcPr>
          <w:p w14:paraId="0A8073D7" w14:textId="77777777" w:rsidR="008962E0" w:rsidRPr="008962E0" w:rsidRDefault="008962E0" w:rsidP="00FA646D">
            <w:pPr>
              <w:jc w:val="center"/>
              <w:rPr>
                <w:b/>
                <w:bCs/>
                <w:szCs w:val="24"/>
                <w:lang w:val="lt-LT" w:eastAsia="lt-LT"/>
              </w:rPr>
            </w:pPr>
            <w:proofErr w:type="spellStart"/>
            <w:r w:rsidRPr="008962E0">
              <w:rPr>
                <w:b/>
                <w:bCs/>
                <w:szCs w:val="24"/>
                <w:lang w:val="lt-LT" w:eastAsia="lt-LT"/>
              </w:rPr>
              <w:t>Priešm</w:t>
            </w:r>
            <w:proofErr w:type="spellEnd"/>
            <w:r w:rsidRPr="008962E0">
              <w:rPr>
                <w:b/>
                <w:bCs/>
                <w:szCs w:val="24"/>
                <w:lang w:val="lt-LT" w:eastAsia="lt-LT"/>
              </w:rPr>
              <w:t xml:space="preserve">. </w:t>
            </w:r>
            <w:proofErr w:type="spellStart"/>
            <w:r w:rsidRPr="008962E0">
              <w:rPr>
                <w:b/>
                <w:bCs/>
                <w:szCs w:val="24"/>
                <w:lang w:val="lt-LT" w:eastAsia="lt-LT"/>
              </w:rPr>
              <w:t>ugd</w:t>
            </w:r>
            <w:proofErr w:type="spellEnd"/>
            <w:r w:rsidRPr="008962E0">
              <w:rPr>
                <w:b/>
                <w:bCs/>
                <w:szCs w:val="24"/>
                <w:lang w:val="lt-LT" w:eastAsia="lt-LT"/>
              </w:rPr>
              <w:t>.</w:t>
            </w:r>
          </w:p>
        </w:tc>
        <w:tc>
          <w:tcPr>
            <w:tcW w:w="567" w:type="dxa"/>
            <w:shd w:val="clear" w:color="auto" w:fill="DBE5F1" w:themeFill="accent1" w:themeFillTint="33"/>
            <w:hideMark/>
          </w:tcPr>
          <w:p w14:paraId="7CE8BAE5" w14:textId="77777777" w:rsidR="008962E0" w:rsidRPr="008962E0" w:rsidRDefault="008962E0" w:rsidP="00FA646D">
            <w:pPr>
              <w:jc w:val="center"/>
              <w:rPr>
                <w:b/>
                <w:bCs/>
                <w:szCs w:val="24"/>
                <w:lang w:val="lt-LT" w:eastAsia="lt-LT"/>
              </w:rPr>
            </w:pPr>
            <w:r w:rsidRPr="008962E0">
              <w:rPr>
                <w:b/>
                <w:bCs/>
                <w:szCs w:val="24"/>
                <w:lang w:val="lt-LT" w:eastAsia="lt-LT"/>
              </w:rPr>
              <w:t>1 kl.</w:t>
            </w:r>
          </w:p>
        </w:tc>
        <w:tc>
          <w:tcPr>
            <w:tcW w:w="567" w:type="dxa"/>
            <w:shd w:val="clear" w:color="auto" w:fill="DBE5F1" w:themeFill="accent1" w:themeFillTint="33"/>
            <w:hideMark/>
          </w:tcPr>
          <w:p w14:paraId="0756E173" w14:textId="77777777" w:rsidR="008962E0" w:rsidRPr="008962E0" w:rsidRDefault="008962E0" w:rsidP="00FA646D">
            <w:pPr>
              <w:jc w:val="center"/>
              <w:rPr>
                <w:b/>
                <w:bCs/>
                <w:szCs w:val="24"/>
                <w:lang w:val="lt-LT" w:eastAsia="lt-LT"/>
              </w:rPr>
            </w:pPr>
            <w:r w:rsidRPr="008962E0">
              <w:rPr>
                <w:b/>
                <w:bCs/>
                <w:szCs w:val="24"/>
                <w:lang w:val="lt-LT" w:eastAsia="lt-LT"/>
              </w:rPr>
              <w:t>2 kl.</w:t>
            </w:r>
          </w:p>
        </w:tc>
        <w:tc>
          <w:tcPr>
            <w:tcW w:w="567" w:type="dxa"/>
            <w:shd w:val="clear" w:color="auto" w:fill="DBE5F1" w:themeFill="accent1" w:themeFillTint="33"/>
            <w:hideMark/>
          </w:tcPr>
          <w:p w14:paraId="2B13AECD" w14:textId="77777777" w:rsidR="008962E0" w:rsidRPr="008962E0" w:rsidRDefault="008962E0" w:rsidP="00FA646D">
            <w:pPr>
              <w:jc w:val="center"/>
              <w:rPr>
                <w:b/>
                <w:bCs/>
                <w:szCs w:val="24"/>
                <w:lang w:val="lt-LT" w:eastAsia="lt-LT"/>
              </w:rPr>
            </w:pPr>
            <w:r w:rsidRPr="008962E0">
              <w:rPr>
                <w:b/>
                <w:bCs/>
                <w:szCs w:val="24"/>
                <w:lang w:val="lt-LT" w:eastAsia="lt-LT"/>
              </w:rPr>
              <w:t>3 kl.</w:t>
            </w:r>
          </w:p>
        </w:tc>
        <w:tc>
          <w:tcPr>
            <w:tcW w:w="567" w:type="dxa"/>
            <w:shd w:val="clear" w:color="auto" w:fill="DBE5F1" w:themeFill="accent1" w:themeFillTint="33"/>
            <w:hideMark/>
          </w:tcPr>
          <w:p w14:paraId="2D25C6E4" w14:textId="77777777" w:rsidR="008962E0" w:rsidRPr="008962E0" w:rsidRDefault="008962E0" w:rsidP="00FA646D">
            <w:pPr>
              <w:jc w:val="center"/>
              <w:rPr>
                <w:b/>
                <w:bCs/>
                <w:szCs w:val="24"/>
                <w:lang w:val="lt-LT" w:eastAsia="lt-LT"/>
              </w:rPr>
            </w:pPr>
            <w:r w:rsidRPr="008962E0">
              <w:rPr>
                <w:b/>
                <w:bCs/>
                <w:szCs w:val="24"/>
                <w:lang w:val="lt-LT" w:eastAsia="lt-LT"/>
              </w:rPr>
              <w:t>4 kl.</w:t>
            </w:r>
          </w:p>
        </w:tc>
        <w:tc>
          <w:tcPr>
            <w:tcW w:w="567" w:type="dxa"/>
            <w:shd w:val="clear" w:color="auto" w:fill="DBE5F1" w:themeFill="accent1" w:themeFillTint="33"/>
            <w:hideMark/>
          </w:tcPr>
          <w:p w14:paraId="1D4BD932" w14:textId="77777777" w:rsidR="008962E0" w:rsidRPr="008962E0" w:rsidRDefault="008962E0" w:rsidP="00FA646D">
            <w:pPr>
              <w:jc w:val="center"/>
              <w:rPr>
                <w:b/>
                <w:bCs/>
                <w:szCs w:val="24"/>
                <w:lang w:val="lt-LT" w:eastAsia="lt-LT"/>
              </w:rPr>
            </w:pPr>
            <w:r w:rsidRPr="008962E0">
              <w:rPr>
                <w:b/>
                <w:bCs/>
                <w:szCs w:val="24"/>
                <w:lang w:val="lt-LT" w:eastAsia="lt-LT"/>
              </w:rPr>
              <w:t>5 kl.</w:t>
            </w:r>
          </w:p>
        </w:tc>
        <w:tc>
          <w:tcPr>
            <w:tcW w:w="567" w:type="dxa"/>
            <w:shd w:val="clear" w:color="auto" w:fill="DBE5F1" w:themeFill="accent1" w:themeFillTint="33"/>
            <w:hideMark/>
          </w:tcPr>
          <w:p w14:paraId="01D807C5" w14:textId="77777777" w:rsidR="008962E0" w:rsidRPr="008962E0" w:rsidRDefault="008962E0" w:rsidP="00FA646D">
            <w:pPr>
              <w:jc w:val="center"/>
              <w:rPr>
                <w:b/>
                <w:bCs/>
                <w:szCs w:val="24"/>
                <w:lang w:val="lt-LT" w:eastAsia="lt-LT"/>
              </w:rPr>
            </w:pPr>
            <w:r w:rsidRPr="008962E0">
              <w:rPr>
                <w:b/>
                <w:bCs/>
                <w:szCs w:val="24"/>
                <w:lang w:val="lt-LT" w:eastAsia="lt-LT"/>
              </w:rPr>
              <w:t>6 kl.</w:t>
            </w:r>
          </w:p>
        </w:tc>
        <w:tc>
          <w:tcPr>
            <w:tcW w:w="567" w:type="dxa"/>
            <w:shd w:val="clear" w:color="auto" w:fill="DBE5F1" w:themeFill="accent1" w:themeFillTint="33"/>
            <w:hideMark/>
          </w:tcPr>
          <w:p w14:paraId="57AEB14F" w14:textId="77777777" w:rsidR="008962E0" w:rsidRPr="008962E0" w:rsidRDefault="008962E0" w:rsidP="00FA646D">
            <w:pPr>
              <w:jc w:val="center"/>
              <w:rPr>
                <w:b/>
                <w:bCs/>
                <w:szCs w:val="24"/>
                <w:lang w:val="lt-LT" w:eastAsia="lt-LT"/>
              </w:rPr>
            </w:pPr>
            <w:r w:rsidRPr="008962E0">
              <w:rPr>
                <w:b/>
                <w:bCs/>
                <w:szCs w:val="24"/>
                <w:lang w:val="lt-LT" w:eastAsia="lt-LT"/>
              </w:rPr>
              <w:t>7 kl.</w:t>
            </w:r>
          </w:p>
        </w:tc>
        <w:tc>
          <w:tcPr>
            <w:tcW w:w="567" w:type="dxa"/>
            <w:shd w:val="clear" w:color="auto" w:fill="DBE5F1" w:themeFill="accent1" w:themeFillTint="33"/>
            <w:hideMark/>
          </w:tcPr>
          <w:p w14:paraId="63D50C00" w14:textId="77777777" w:rsidR="008962E0" w:rsidRPr="008962E0" w:rsidRDefault="008962E0" w:rsidP="00FA646D">
            <w:pPr>
              <w:jc w:val="center"/>
              <w:rPr>
                <w:b/>
                <w:bCs/>
                <w:szCs w:val="24"/>
                <w:lang w:val="lt-LT" w:eastAsia="lt-LT"/>
              </w:rPr>
            </w:pPr>
            <w:r w:rsidRPr="008962E0">
              <w:rPr>
                <w:b/>
                <w:bCs/>
                <w:szCs w:val="24"/>
                <w:lang w:val="lt-LT" w:eastAsia="lt-LT"/>
              </w:rPr>
              <w:t>8 kl.</w:t>
            </w:r>
          </w:p>
        </w:tc>
        <w:tc>
          <w:tcPr>
            <w:tcW w:w="567" w:type="dxa"/>
            <w:shd w:val="clear" w:color="auto" w:fill="DBE5F1" w:themeFill="accent1" w:themeFillTint="33"/>
            <w:hideMark/>
          </w:tcPr>
          <w:p w14:paraId="7F3A46D8" w14:textId="77777777" w:rsidR="008962E0" w:rsidRPr="008962E0" w:rsidRDefault="008962E0" w:rsidP="00FA646D">
            <w:pPr>
              <w:jc w:val="center"/>
              <w:rPr>
                <w:b/>
                <w:bCs/>
                <w:szCs w:val="24"/>
                <w:lang w:val="lt-LT" w:eastAsia="lt-LT"/>
              </w:rPr>
            </w:pPr>
            <w:r w:rsidRPr="008962E0">
              <w:rPr>
                <w:b/>
                <w:bCs/>
                <w:szCs w:val="24"/>
                <w:lang w:val="lt-LT" w:eastAsia="lt-LT"/>
              </w:rPr>
              <w:t>9 kl.</w:t>
            </w:r>
          </w:p>
        </w:tc>
        <w:tc>
          <w:tcPr>
            <w:tcW w:w="709" w:type="dxa"/>
            <w:shd w:val="clear" w:color="auto" w:fill="DBE5F1" w:themeFill="accent1" w:themeFillTint="33"/>
            <w:hideMark/>
          </w:tcPr>
          <w:p w14:paraId="79BCCD6B" w14:textId="77777777" w:rsidR="008962E0" w:rsidRPr="008962E0" w:rsidRDefault="008962E0" w:rsidP="00FA646D">
            <w:pPr>
              <w:jc w:val="center"/>
              <w:rPr>
                <w:b/>
                <w:bCs/>
                <w:szCs w:val="24"/>
                <w:lang w:val="lt-LT" w:eastAsia="lt-LT"/>
              </w:rPr>
            </w:pPr>
            <w:r w:rsidRPr="008962E0">
              <w:rPr>
                <w:b/>
                <w:bCs/>
                <w:szCs w:val="24"/>
                <w:lang w:val="lt-LT" w:eastAsia="lt-LT"/>
              </w:rPr>
              <w:t>10 kl.</w:t>
            </w:r>
          </w:p>
        </w:tc>
        <w:tc>
          <w:tcPr>
            <w:tcW w:w="567" w:type="dxa"/>
            <w:shd w:val="clear" w:color="auto" w:fill="DBE5F1" w:themeFill="accent1" w:themeFillTint="33"/>
            <w:hideMark/>
          </w:tcPr>
          <w:p w14:paraId="5B2172F0" w14:textId="77777777" w:rsidR="008962E0" w:rsidRPr="008962E0" w:rsidRDefault="008962E0" w:rsidP="00FA646D">
            <w:pPr>
              <w:jc w:val="center"/>
              <w:rPr>
                <w:b/>
                <w:bCs/>
                <w:szCs w:val="24"/>
                <w:lang w:val="lt-LT" w:eastAsia="lt-LT"/>
              </w:rPr>
            </w:pPr>
            <w:r w:rsidRPr="008962E0">
              <w:rPr>
                <w:b/>
                <w:bCs/>
                <w:szCs w:val="24"/>
                <w:lang w:val="lt-LT" w:eastAsia="lt-LT"/>
              </w:rPr>
              <w:t>11 kl.</w:t>
            </w:r>
          </w:p>
        </w:tc>
        <w:tc>
          <w:tcPr>
            <w:tcW w:w="425" w:type="dxa"/>
            <w:shd w:val="clear" w:color="auto" w:fill="DBE5F1" w:themeFill="accent1" w:themeFillTint="33"/>
            <w:hideMark/>
          </w:tcPr>
          <w:p w14:paraId="2D433EC6" w14:textId="77777777" w:rsidR="008962E0" w:rsidRPr="008962E0" w:rsidRDefault="008962E0" w:rsidP="00FA646D">
            <w:pPr>
              <w:jc w:val="center"/>
              <w:rPr>
                <w:b/>
                <w:bCs/>
                <w:szCs w:val="24"/>
                <w:lang w:val="lt-LT" w:eastAsia="lt-LT"/>
              </w:rPr>
            </w:pPr>
            <w:r w:rsidRPr="008962E0">
              <w:rPr>
                <w:b/>
                <w:bCs/>
                <w:szCs w:val="24"/>
                <w:lang w:val="lt-LT" w:eastAsia="lt-LT"/>
              </w:rPr>
              <w:t>12 kl.</w:t>
            </w:r>
          </w:p>
        </w:tc>
        <w:tc>
          <w:tcPr>
            <w:tcW w:w="951" w:type="dxa"/>
            <w:shd w:val="clear" w:color="auto" w:fill="DBE5F1" w:themeFill="accent1" w:themeFillTint="33"/>
            <w:hideMark/>
          </w:tcPr>
          <w:p w14:paraId="07CC06C1" w14:textId="77777777" w:rsidR="008962E0" w:rsidRPr="008962E0" w:rsidRDefault="008962E0" w:rsidP="00FA646D">
            <w:pPr>
              <w:jc w:val="center"/>
              <w:rPr>
                <w:b/>
                <w:bCs/>
                <w:szCs w:val="24"/>
                <w:lang w:val="lt-LT" w:eastAsia="lt-LT"/>
              </w:rPr>
            </w:pPr>
            <w:r w:rsidRPr="008962E0">
              <w:rPr>
                <w:b/>
                <w:bCs/>
                <w:szCs w:val="24"/>
                <w:lang w:val="lt-LT" w:eastAsia="lt-LT"/>
              </w:rPr>
              <w:t>Iš viso</w:t>
            </w:r>
          </w:p>
        </w:tc>
      </w:tr>
      <w:tr w:rsidR="008962E0" w:rsidRPr="008962E0" w14:paraId="32E84297" w14:textId="77777777" w:rsidTr="00FA646D">
        <w:tc>
          <w:tcPr>
            <w:tcW w:w="938" w:type="dxa"/>
            <w:shd w:val="clear" w:color="auto" w:fill="DBE5F1" w:themeFill="accent1" w:themeFillTint="33"/>
            <w:hideMark/>
          </w:tcPr>
          <w:p w14:paraId="5E4784E0" w14:textId="77777777" w:rsidR="008962E0" w:rsidRPr="008962E0" w:rsidRDefault="008962E0" w:rsidP="00FA646D">
            <w:pPr>
              <w:rPr>
                <w:b/>
                <w:bCs/>
                <w:szCs w:val="24"/>
                <w:lang w:val="lt-LT" w:eastAsia="lt-LT"/>
              </w:rPr>
            </w:pPr>
            <w:r w:rsidRPr="008962E0">
              <w:rPr>
                <w:b/>
                <w:bCs/>
                <w:szCs w:val="24"/>
                <w:lang w:val="lt-LT" w:eastAsia="lt-LT"/>
              </w:rPr>
              <w:t>2026</w:t>
            </w:r>
          </w:p>
        </w:tc>
        <w:tc>
          <w:tcPr>
            <w:tcW w:w="850" w:type="dxa"/>
            <w:hideMark/>
          </w:tcPr>
          <w:p w14:paraId="78C160DC" w14:textId="77777777" w:rsidR="008962E0" w:rsidRPr="008962E0" w:rsidRDefault="008962E0" w:rsidP="00FA646D">
            <w:pPr>
              <w:rPr>
                <w:szCs w:val="24"/>
                <w:lang w:val="lt-LT" w:eastAsia="lt-LT"/>
              </w:rPr>
            </w:pPr>
            <w:r w:rsidRPr="008962E0">
              <w:rPr>
                <w:szCs w:val="24"/>
                <w:lang w:val="lt-LT" w:eastAsia="lt-LT"/>
              </w:rPr>
              <w:t>16</w:t>
            </w:r>
          </w:p>
        </w:tc>
        <w:tc>
          <w:tcPr>
            <w:tcW w:w="567" w:type="dxa"/>
            <w:hideMark/>
          </w:tcPr>
          <w:p w14:paraId="2DADCFCF" w14:textId="77777777" w:rsidR="008962E0" w:rsidRPr="008962E0" w:rsidRDefault="008962E0" w:rsidP="00FA646D">
            <w:pPr>
              <w:rPr>
                <w:szCs w:val="24"/>
                <w:lang w:val="lt-LT" w:eastAsia="lt-LT"/>
              </w:rPr>
            </w:pPr>
            <w:r w:rsidRPr="008962E0">
              <w:rPr>
                <w:szCs w:val="24"/>
                <w:lang w:val="lt-LT" w:eastAsia="lt-LT"/>
              </w:rPr>
              <w:t>18</w:t>
            </w:r>
          </w:p>
        </w:tc>
        <w:tc>
          <w:tcPr>
            <w:tcW w:w="567" w:type="dxa"/>
            <w:hideMark/>
          </w:tcPr>
          <w:p w14:paraId="000A03A8" w14:textId="77777777" w:rsidR="008962E0" w:rsidRPr="008962E0" w:rsidRDefault="008962E0" w:rsidP="00FA646D">
            <w:pPr>
              <w:rPr>
                <w:szCs w:val="24"/>
                <w:lang w:val="lt-LT" w:eastAsia="lt-LT"/>
              </w:rPr>
            </w:pPr>
            <w:r w:rsidRPr="008962E0">
              <w:rPr>
                <w:szCs w:val="24"/>
                <w:lang w:val="lt-LT" w:eastAsia="lt-LT"/>
              </w:rPr>
              <w:t>64</w:t>
            </w:r>
          </w:p>
        </w:tc>
        <w:tc>
          <w:tcPr>
            <w:tcW w:w="567" w:type="dxa"/>
            <w:hideMark/>
          </w:tcPr>
          <w:p w14:paraId="1B3AF423" w14:textId="77777777" w:rsidR="008962E0" w:rsidRPr="008962E0" w:rsidRDefault="008962E0" w:rsidP="00FA646D">
            <w:pPr>
              <w:rPr>
                <w:szCs w:val="24"/>
                <w:lang w:val="lt-LT" w:eastAsia="lt-LT"/>
              </w:rPr>
            </w:pPr>
            <w:r w:rsidRPr="008962E0">
              <w:rPr>
                <w:szCs w:val="24"/>
                <w:lang w:val="lt-LT" w:eastAsia="lt-LT"/>
              </w:rPr>
              <w:t>59</w:t>
            </w:r>
          </w:p>
        </w:tc>
        <w:tc>
          <w:tcPr>
            <w:tcW w:w="567" w:type="dxa"/>
            <w:hideMark/>
          </w:tcPr>
          <w:p w14:paraId="3FB4ADB8" w14:textId="77777777" w:rsidR="008962E0" w:rsidRPr="008962E0" w:rsidRDefault="008962E0" w:rsidP="00FA646D">
            <w:pPr>
              <w:rPr>
                <w:szCs w:val="24"/>
                <w:lang w:val="lt-LT" w:eastAsia="lt-LT"/>
              </w:rPr>
            </w:pPr>
            <w:r w:rsidRPr="008962E0">
              <w:rPr>
                <w:szCs w:val="24"/>
                <w:lang w:val="lt-LT" w:eastAsia="lt-LT"/>
              </w:rPr>
              <w:t>58</w:t>
            </w:r>
          </w:p>
        </w:tc>
        <w:tc>
          <w:tcPr>
            <w:tcW w:w="567" w:type="dxa"/>
            <w:hideMark/>
          </w:tcPr>
          <w:p w14:paraId="11794C81" w14:textId="77777777" w:rsidR="008962E0" w:rsidRPr="008962E0" w:rsidRDefault="008962E0" w:rsidP="00FA646D">
            <w:pPr>
              <w:rPr>
                <w:szCs w:val="24"/>
                <w:lang w:val="lt-LT" w:eastAsia="lt-LT"/>
              </w:rPr>
            </w:pPr>
            <w:r w:rsidRPr="008962E0">
              <w:rPr>
                <w:szCs w:val="24"/>
                <w:lang w:val="lt-LT" w:eastAsia="lt-LT"/>
              </w:rPr>
              <w:t>55</w:t>
            </w:r>
          </w:p>
        </w:tc>
        <w:tc>
          <w:tcPr>
            <w:tcW w:w="567" w:type="dxa"/>
            <w:hideMark/>
          </w:tcPr>
          <w:p w14:paraId="7578B079" w14:textId="77777777" w:rsidR="008962E0" w:rsidRPr="008962E0" w:rsidRDefault="008962E0" w:rsidP="00FA646D">
            <w:pPr>
              <w:rPr>
                <w:szCs w:val="24"/>
                <w:lang w:val="lt-LT" w:eastAsia="lt-LT"/>
              </w:rPr>
            </w:pPr>
            <w:r w:rsidRPr="008962E0">
              <w:rPr>
                <w:szCs w:val="24"/>
                <w:lang w:val="lt-LT" w:eastAsia="lt-LT"/>
              </w:rPr>
              <w:t>45</w:t>
            </w:r>
          </w:p>
        </w:tc>
        <w:tc>
          <w:tcPr>
            <w:tcW w:w="567" w:type="dxa"/>
            <w:hideMark/>
          </w:tcPr>
          <w:p w14:paraId="32171A54" w14:textId="77777777" w:rsidR="008962E0" w:rsidRPr="008962E0" w:rsidRDefault="008962E0" w:rsidP="00FA646D">
            <w:pPr>
              <w:rPr>
                <w:szCs w:val="24"/>
                <w:lang w:val="lt-LT" w:eastAsia="lt-LT"/>
              </w:rPr>
            </w:pPr>
            <w:r w:rsidRPr="008962E0">
              <w:rPr>
                <w:szCs w:val="24"/>
                <w:lang w:val="lt-LT" w:eastAsia="lt-LT"/>
              </w:rPr>
              <w:t>62</w:t>
            </w:r>
          </w:p>
        </w:tc>
        <w:tc>
          <w:tcPr>
            <w:tcW w:w="567" w:type="dxa"/>
            <w:hideMark/>
          </w:tcPr>
          <w:p w14:paraId="3B59D278" w14:textId="77777777" w:rsidR="008962E0" w:rsidRPr="008962E0" w:rsidRDefault="008962E0" w:rsidP="00FA646D">
            <w:pPr>
              <w:rPr>
                <w:szCs w:val="24"/>
                <w:lang w:val="lt-LT" w:eastAsia="lt-LT"/>
              </w:rPr>
            </w:pPr>
            <w:r w:rsidRPr="008962E0">
              <w:rPr>
                <w:szCs w:val="24"/>
                <w:lang w:val="lt-LT" w:eastAsia="lt-LT"/>
              </w:rPr>
              <w:t>61</w:t>
            </w:r>
          </w:p>
        </w:tc>
        <w:tc>
          <w:tcPr>
            <w:tcW w:w="567" w:type="dxa"/>
            <w:hideMark/>
          </w:tcPr>
          <w:p w14:paraId="7FEC2A25" w14:textId="77777777" w:rsidR="008962E0" w:rsidRPr="008962E0" w:rsidRDefault="008962E0" w:rsidP="00FA646D">
            <w:pPr>
              <w:rPr>
                <w:szCs w:val="24"/>
                <w:lang w:val="lt-LT" w:eastAsia="lt-LT"/>
              </w:rPr>
            </w:pPr>
            <w:r w:rsidRPr="008962E0">
              <w:rPr>
                <w:szCs w:val="24"/>
                <w:lang w:val="lt-LT" w:eastAsia="lt-LT"/>
              </w:rPr>
              <w:t>48</w:t>
            </w:r>
          </w:p>
        </w:tc>
        <w:tc>
          <w:tcPr>
            <w:tcW w:w="709" w:type="dxa"/>
            <w:hideMark/>
          </w:tcPr>
          <w:p w14:paraId="2219C481" w14:textId="77777777" w:rsidR="008962E0" w:rsidRPr="008962E0" w:rsidRDefault="008962E0" w:rsidP="00FA646D">
            <w:pPr>
              <w:rPr>
                <w:szCs w:val="24"/>
                <w:lang w:val="lt-LT" w:eastAsia="lt-LT"/>
              </w:rPr>
            </w:pPr>
            <w:r w:rsidRPr="008962E0">
              <w:rPr>
                <w:szCs w:val="24"/>
                <w:lang w:val="lt-LT" w:eastAsia="lt-LT"/>
              </w:rPr>
              <w:t>54</w:t>
            </w:r>
          </w:p>
        </w:tc>
        <w:tc>
          <w:tcPr>
            <w:tcW w:w="567" w:type="dxa"/>
            <w:hideMark/>
          </w:tcPr>
          <w:p w14:paraId="51945477" w14:textId="77777777" w:rsidR="008962E0" w:rsidRPr="008962E0" w:rsidRDefault="008962E0" w:rsidP="00FA646D">
            <w:pPr>
              <w:rPr>
                <w:szCs w:val="24"/>
                <w:lang w:val="lt-LT" w:eastAsia="lt-LT"/>
              </w:rPr>
            </w:pPr>
            <w:r w:rsidRPr="008962E0">
              <w:rPr>
                <w:szCs w:val="24"/>
                <w:lang w:val="lt-LT" w:eastAsia="lt-LT"/>
              </w:rPr>
              <w:t>62</w:t>
            </w:r>
          </w:p>
        </w:tc>
        <w:tc>
          <w:tcPr>
            <w:tcW w:w="425" w:type="dxa"/>
            <w:hideMark/>
          </w:tcPr>
          <w:p w14:paraId="42793DA2" w14:textId="77777777" w:rsidR="008962E0" w:rsidRPr="008962E0" w:rsidRDefault="008962E0" w:rsidP="00FA646D">
            <w:pPr>
              <w:rPr>
                <w:szCs w:val="24"/>
                <w:lang w:val="lt-LT" w:eastAsia="lt-LT"/>
              </w:rPr>
            </w:pPr>
            <w:r w:rsidRPr="008962E0">
              <w:rPr>
                <w:szCs w:val="24"/>
                <w:lang w:val="lt-LT" w:eastAsia="lt-LT"/>
              </w:rPr>
              <w:t>45</w:t>
            </w:r>
          </w:p>
        </w:tc>
        <w:tc>
          <w:tcPr>
            <w:tcW w:w="951" w:type="dxa"/>
            <w:hideMark/>
          </w:tcPr>
          <w:p w14:paraId="403E58FA" w14:textId="77777777" w:rsidR="008962E0" w:rsidRPr="008962E0" w:rsidRDefault="008962E0" w:rsidP="00FA646D">
            <w:pPr>
              <w:rPr>
                <w:b/>
                <w:bCs/>
                <w:szCs w:val="24"/>
                <w:lang w:val="lt-LT" w:eastAsia="lt-LT"/>
              </w:rPr>
            </w:pPr>
            <w:r w:rsidRPr="008962E0">
              <w:rPr>
                <w:b/>
                <w:bCs/>
                <w:szCs w:val="24"/>
                <w:lang w:val="lt-LT" w:eastAsia="lt-LT"/>
              </w:rPr>
              <w:t>647</w:t>
            </w:r>
          </w:p>
        </w:tc>
      </w:tr>
      <w:tr w:rsidR="008962E0" w:rsidRPr="008962E0" w14:paraId="39072C1F" w14:textId="77777777" w:rsidTr="00FA646D">
        <w:tc>
          <w:tcPr>
            <w:tcW w:w="938" w:type="dxa"/>
            <w:shd w:val="clear" w:color="auto" w:fill="DBE5F1" w:themeFill="accent1" w:themeFillTint="33"/>
            <w:hideMark/>
          </w:tcPr>
          <w:p w14:paraId="134F778B" w14:textId="77777777" w:rsidR="008962E0" w:rsidRPr="008962E0" w:rsidRDefault="008962E0" w:rsidP="00FA646D">
            <w:pPr>
              <w:rPr>
                <w:b/>
                <w:bCs/>
                <w:szCs w:val="24"/>
                <w:lang w:val="lt-LT" w:eastAsia="lt-LT"/>
              </w:rPr>
            </w:pPr>
            <w:r w:rsidRPr="008962E0">
              <w:rPr>
                <w:b/>
                <w:bCs/>
                <w:szCs w:val="24"/>
                <w:lang w:val="lt-LT" w:eastAsia="lt-LT"/>
              </w:rPr>
              <w:t>2027</w:t>
            </w:r>
          </w:p>
        </w:tc>
        <w:tc>
          <w:tcPr>
            <w:tcW w:w="850" w:type="dxa"/>
            <w:hideMark/>
          </w:tcPr>
          <w:p w14:paraId="6AA9DD6B" w14:textId="77777777" w:rsidR="008962E0" w:rsidRPr="008962E0" w:rsidRDefault="008962E0" w:rsidP="00FA646D">
            <w:pPr>
              <w:rPr>
                <w:szCs w:val="24"/>
                <w:lang w:val="lt-LT" w:eastAsia="lt-LT"/>
              </w:rPr>
            </w:pPr>
            <w:r w:rsidRPr="008962E0">
              <w:rPr>
                <w:szCs w:val="24"/>
                <w:lang w:val="lt-LT" w:eastAsia="lt-LT"/>
              </w:rPr>
              <w:t>15</w:t>
            </w:r>
          </w:p>
        </w:tc>
        <w:tc>
          <w:tcPr>
            <w:tcW w:w="567" w:type="dxa"/>
            <w:hideMark/>
          </w:tcPr>
          <w:p w14:paraId="11A04E7B" w14:textId="77777777" w:rsidR="008962E0" w:rsidRPr="008962E0" w:rsidRDefault="008962E0" w:rsidP="00FA646D">
            <w:pPr>
              <w:rPr>
                <w:szCs w:val="24"/>
                <w:lang w:val="lt-LT" w:eastAsia="lt-LT"/>
              </w:rPr>
            </w:pPr>
            <w:r w:rsidRPr="008962E0">
              <w:rPr>
                <w:szCs w:val="24"/>
                <w:lang w:val="lt-LT" w:eastAsia="lt-LT"/>
              </w:rPr>
              <w:t>16</w:t>
            </w:r>
          </w:p>
        </w:tc>
        <w:tc>
          <w:tcPr>
            <w:tcW w:w="567" w:type="dxa"/>
            <w:hideMark/>
          </w:tcPr>
          <w:p w14:paraId="4DEF7AC8" w14:textId="77777777" w:rsidR="008962E0" w:rsidRPr="008962E0" w:rsidRDefault="008962E0" w:rsidP="00FA646D">
            <w:pPr>
              <w:rPr>
                <w:szCs w:val="24"/>
                <w:lang w:val="lt-LT" w:eastAsia="lt-LT"/>
              </w:rPr>
            </w:pPr>
            <w:r w:rsidRPr="008962E0">
              <w:rPr>
                <w:szCs w:val="24"/>
                <w:lang w:val="lt-LT" w:eastAsia="lt-LT"/>
              </w:rPr>
              <w:t>18</w:t>
            </w:r>
          </w:p>
        </w:tc>
        <w:tc>
          <w:tcPr>
            <w:tcW w:w="567" w:type="dxa"/>
            <w:hideMark/>
          </w:tcPr>
          <w:p w14:paraId="77462A09" w14:textId="77777777" w:rsidR="008962E0" w:rsidRPr="008962E0" w:rsidRDefault="008962E0" w:rsidP="00FA646D">
            <w:pPr>
              <w:rPr>
                <w:szCs w:val="24"/>
                <w:lang w:val="lt-LT" w:eastAsia="lt-LT"/>
              </w:rPr>
            </w:pPr>
            <w:r w:rsidRPr="008962E0">
              <w:rPr>
                <w:szCs w:val="24"/>
                <w:lang w:val="lt-LT" w:eastAsia="lt-LT"/>
              </w:rPr>
              <w:t>64</w:t>
            </w:r>
          </w:p>
        </w:tc>
        <w:tc>
          <w:tcPr>
            <w:tcW w:w="567" w:type="dxa"/>
            <w:hideMark/>
          </w:tcPr>
          <w:p w14:paraId="59C7A43D" w14:textId="77777777" w:rsidR="008962E0" w:rsidRPr="008962E0" w:rsidRDefault="008962E0" w:rsidP="00FA646D">
            <w:pPr>
              <w:rPr>
                <w:szCs w:val="24"/>
                <w:lang w:val="lt-LT" w:eastAsia="lt-LT"/>
              </w:rPr>
            </w:pPr>
            <w:r w:rsidRPr="008962E0">
              <w:rPr>
                <w:szCs w:val="24"/>
                <w:lang w:val="lt-LT" w:eastAsia="lt-LT"/>
              </w:rPr>
              <w:t>59</w:t>
            </w:r>
          </w:p>
        </w:tc>
        <w:tc>
          <w:tcPr>
            <w:tcW w:w="567" w:type="dxa"/>
            <w:hideMark/>
          </w:tcPr>
          <w:p w14:paraId="5AF4937F" w14:textId="77777777" w:rsidR="008962E0" w:rsidRPr="008962E0" w:rsidRDefault="008962E0" w:rsidP="00FA646D">
            <w:pPr>
              <w:rPr>
                <w:szCs w:val="24"/>
                <w:lang w:val="lt-LT" w:eastAsia="lt-LT"/>
              </w:rPr>
            </w:pPr>
            <w:r w:rsidRPr="008962E0">
              <w:rPr>
                <w:szCs w:val="24"/>
                <w:lang w:val="lt-LT" w:eastAsia="lt-LT"/>
              </w:rPr>
              <w:t>58</w:t>
            </w:r>
          </w:p>
        </w:tc>
        <w:tc>
          <w:tcPr>
            <w:tcW w:w="567" w:type="dxa"/>
            <w:hideMark/>
          </w:tcPr>
          <w:p w14:paraId="73CB5915" w14:textId="77777777" w:rsidR="008962E0" w:rsidRPr="008962E0" w:rsidRDefault="008962E0" w:rsidP="00FA646D">
            <w:pPr>
              <w:rPr>
                <w:szCs w:val="24"/>
                <w:lang w:val="lt-LT" w:eastAsia="lt-LT"/>
              </w:rPr>
            </w:pPr>
            <w:r w:rsidRPr="008962E0">
              <w:rPr>
                <w:szCs w:val="24"/>
                <w:lang w:val="lt-LT" w:eastAsia="lt-LT"/>
              </w:rPr>
              <w:t>55</w:t>
            </w:r>
          </w:p>
        </w:tc>
        <w:tc>
          <w:tcPr>
            <w:tcW w:w="567" w:type="dxa"/>
            <w:hideMark/>
          </w:tcPr>
          <w:p w14:paraId="5B2574B0" w14:textId="77777777" w:rsidR="008962E0" w:rsidRPr="008962E0" w:rsidRDefault="008962E0" w:rsidP="00FA646D">
            <w:pPr>
              <w:rPr>
                <w:szCs w:val="24"/>
                <w:lang w:val="lt-LT" w:eastAsia="lt-LT"/>
              </w:rPr>
            </w:pPr>
            <w:r w:rsidRPr="008962E0">
              <w:rPr>
                <w:szCs w:val="24"/>
                <w:lang w:val="lt-LT" w:eastAsia="lt-LT"/>
              </w:rPr>
              <w:t>45</w:t>
            </w:r>
          </w:p>
        </w:tc>
        <w:tc>
          <w:tcPr>
            <w:tcW w:w="567" w:type="dxa"/>
            <w:hideMark/>
          </w:tcPr>
          <w:p w14:paraId="46FA59BB" w14:textId="77777777" w:rsidR="008962E0" w:rsidRPr="008962E0" w:rsidRDefault="008962E0" w:rsidP="00FA646D">
            <w:pPr>
              <w:rPr>
                <w:szCs w:val="24"/>
                <w:lang w:val="lt-LT" w:eastAsia="lt-LT"/>
              </w:rPr>
            </w:pPr>
            <w:r w:rsidRPr="008962E0">
              <w:rPr>
                <w:szCs w:val="24"/>
                <w:lang w:val="lt-LT" w:eastAsia="lt-LT"/>
              </w:rPr>
              <w:t>62</w:t>
            </w:r>
          </w:p>
        </w:tc>
        <w:tc>
          <w:tcPr>
            <w:tcW w:w="567" w:type="dxa"/>
            <w:hideMark/>
          </w:tcPr>
          <w:p w14:paraId="0D5133F4" w14:textId="77777777" w:rsidR="008962E0" w:rsidRPr="008962E0" w:rsidRDefault="008962E0" w:rsidP="00FA646D">
            <w:pPr>
              <w:rPr>
                <w:szCs w:val="24"/>
                <w:lang w:val="lt-LT" w:eastAsia="lt-LT"/>
              </w:rPr>
            </w:pPr>
            <w:r w:rsidRPr="008962E0">
              <w:rPr>
                <w:szCs w:val="24"/>
                <w:lang w:val="lt-LT" w:eastAsia="lt-LT"/>
              </w:rPr>
              <w:t>61</w:t>
            </w:r>
          </w:p>
        </w:tc>
        <w:tc>
          <w:tcPr>
            <w:tcW w:w="709" w:type="dxa"/>
            <w:hideMark/>
          </w:tcPr>
          <w:p w14:paraId="7F42C305" w14:textId="77777777" w:rsidR="008962E0" w:rsidRPr="008962E0" w:rsidRDefault="008962E0" w:rsidP="00FA646D">
            <w:pPr>
              <w:rPr>
                <w:szCs w:val="24"/>
                <w:lang w:val="lt-LT" w:eastAsia="lt-LT"/>
              </w:rPr>
            </w:pPr>
            <w:r w:rsidRPr="008962E0">
              <w:rPr>
                <w:szCs w:val="24"/>
                <w:lang w:val="lt-LT" w:eastAsia="lt-LT"/>
              </w:rPr>
              <w:t>48</w:t>
            </w:r>
          </w:p>
        </w:tc>
        <w:tc>
          <w:tcPr>
            <w:tcW w:w="567" w:type="dxa"/>
            <w:hideMark/>
          </w:tcPr>
          <w:p w14:paraId="3F409D8A" w14:textId="77777777" w:rsidR="008962E0" w:rsidRPr="008962E0" w:rsidRDefault="008962E0" w:rsidP="00FA646D">
            <w:pPr>
              <w:rPr>
                <w:szCs w:val="24"/>
                <w:lang w:val="lt-LT" w:eastAsia="lt-LT"/>
              </w:rPr>
            </w:pPr>
            <w:r w:rsidRPr="008962E0">
              <w:rPr>
                <w:szCs w:val="24"/>
                <w:lang w:val="lt-LT" w:eastAsia="lt-LT"/>
              </w:rPr>
              <w:t>54</w:t>
            </w:r>
          </w:p>
        </w:tc>
        <w:tc>
          <w:tcPr>
            <w:tcW w:w="425" w:type="dxa"/>
            <w:hideMark/>
          </w:tcPr>
          <w:p w14:paraId="2CE88163" w14:textId="77777777" w:rsidR="008962E0" w:rsidRPr="008962E0" w:rsidRDefault="008962E0" w:rsidP="00FA646D">
            <w:pPr>
              <w:rPr>
                <w:szCs w:val="24"/>
                <w:lang w:val="lt-LT" w:eastAsia="lt-LT"/>
              </w:rPr>
            </w:pPr>
            <w:r w:rsidRPr="008962E0">
              <w:rPr>
                <w:szCs w:val="24"/>
                <w:lang w:val="lt-LT" w:eastAsia="lt-LT"/>
              </w:rPr>
              <w:t>62</w:t>
            </w:r>
          </w:p>
        </w:tc>
        <w:tc>
          <w:tcPr>
            <w:tcW w:w="951" w:type="dxa"/>
            <w:hideMark/>
          </w:tcPr>
          <w:p w14:paraId="6EB88D07" w14:textId="77777777" w:rsidR="008962E0" w:rsidRPr="008962E0" w:rsidRDefault="008962E0" w:rsidP="00FA646D">
            <w:pPr>
              <w:rPr>
                <w:b/>
                <w:bCs/>
                <w:szCs w:val="24"/>
                <w:lang w:val="lt-LT" w:eastAsia="lt-LT"/>
              </w:rPr>
            </w:pPr>
            <w:r w:rsidRPr="008962E0">
              <w:rPr>
                <w:b/>
                <w:bCs/>
                <w:szCs w:val="24"/>
                <w:lang w:val="lt-LT" w:eastAsia="lt-LT"/>
              </w:rPr>
              <w:t>677</w:t>
            </w:r>
          </w:p>
        </w:tc>
      </w:tr>
      <w:tr w:rsidR="008962E0" w:rsidRPr="008962E0" w14:paraId="25F3B8E6" w14:textId="77777777" w:rsidTr="00FA646D">
        <w:tc>
          <w:tcPr>
            <w:tcW w:w="938" w:type="dxa"/>
            <w:shd w:val="clear" w:color="auto" w:fill="DBE5F1" w:themeFill="accent1" w:themeFillTint="33"/>
            <w:hideMark/>
          </w:tcPr>
          <w:p w14:paraId="63346E5C" w14:textId="77777777" w:rsidR="008962E0" w:rsidRPr="008962E0" w:rsidRDefault="008962E0" w:rsidP="00FA646D">
            <w:pPr>
              <w:rPr>
                <w:b/>
                <w:bCs/>
                <w:szCs w:val="24"/>
                <w:lang w:val="lt-LT" w:eastAsia="lt-LT"/>
              </w:rPr>
            </w:pPr>
            <w:r w:rsidRPr="008962E0">
              <w:rPr>
                <w:b/>
                <w:bCs/>
                <w:szCs w:val="24"/>
                <w:lang w:val="lt-LT" w:eastAsia="lt-LT"/>
              </w:rPr>
              <w:t>2028</w:t>
            </w:r>
          </w:p>
        </w:tc>
        <w:tc>
          <w:tcPr>
            <w:tcW w:w="850" w:type="dxa"/>
            <w:hideMark/>
          </w:tcPr>
          <w:p w14:paraId="6D7ABC1A" w14:textId="77777777" w:rsidR="008962E0" w:rsidRPr="008962E0" w:rsidRDefault="008962E0" w:rsidP="00FA646D">
            <w:pPr>
              <w:rPr>
                <w:szCs w:val="24"/>
                <w:lang w:val="lt-LT" w:eastAsia="lt-LT"/>
              </w:rPr>
            </w:pPr>
            <w:r w:rsidRPr="008962E0">
              <w:rPr>
                <w:szCs w:val="24"/>
                <w:lang w:val="lt-LT" w:eastAsia="lt-LT"/>
              </w:rPr>
              <w:t>14</w:t>
            </w:r>
          </w:p>
        </w:tc>
        <w:tc>
          <w:tcPr>
            <w:tcW w:w="567" w:type="dxa"/>
            <w:hideMark/>
          </w:tcPr>
          <w:p w14:paraId="188F14E1" w14:textId="77777777" w:rsidR="008962E0" w:rsidRPr="008962E0" w:rsidRDefault="008962E0" w:rsidP="00FA646D">
            <w:pPr>
              <w:rPr>
                <w:szCs w:val="24"/>
                <w:lang w:val="lt-LT" w:eastAsia="lt-LT"/>
              </w:rPr>
            </w:pPr>
            <w:r w:rsidRPr="008962E0">
              <w:rPr>
                <w:szCs w:val="24"/>
                <w:lang w:val="lt-LT" w:eastAsia="lt-LT"/>
              </w:rPr>
              <w:t>15</w:t>
            </w:r>
          </w:p>
        </w:tc>
        <w:tc>
          <w:tcPr>
            <w:tcW w:w="567" w:type="dxa"/>
            <w:hideMark/>
          </w:tcPr>
          <w:p w14:paraId="4420B0B6" w14:textId="77777777" w:rsidR="008962E0" w:rsidRPr="008962E0" w:rsidRDefault="008962E0" w:rsidP="00FA646D">
            <w:pPr>
              <w:rPr>
                <w:szCs w:val="24"/>
                <w:lang w:val="lt-LT" w:eastAsia="lt-LT"/>
              </w:rPr>
            </w:pPr>
            <w:r w:rsidRPr="008962E0">
              <w:rPr>
                <w:szCs w:val="24"/>
                <w:lang w:val="lt-LT" w:eastAsia="lt-LT"/>
              </w:rPr>
              <w:t>16</w:t>
            </w:r>
          </w:p>
        </w:tc>
        <w:tc>
          <w:tcPr>
            <w:tcW w:w="567" w:type="dxa"/>
            <w:hideMark/>
          </w:tcPr>
          <w:p w14:paraId="35282011" w14:textId="77777777" w:rsidR="008962E0" w:rsidRPr="008962E0" w:rsidRDefault="008962E0" w:rsidP="00FA646D">
            <w:pPr>
              <w:rPr>
                <w:szCs w:val="24"/>
                <w:lang w:val="lt-LT" w:eastAsia="lt-LT"/>
              </w:rPr>
            </w:pPr>
            <w:r w:rsidRPr="008962E0">
              <w:rPr>
                <w:szCs w:val="24"/>
                <w:lang w:val="lt-LT" w:eastAsia="lt-LT"/>
              </w:rPr>
              <w:t>18</w:t>
            </w:r>
          </w:p>
        </w:tc>
        <w:tc>
          <w:tcPr>
            <w:tcW w:w="567" w:type="dxa"/>
            <w:hideMark/>
          </w:tcPr>
          <w:p w14:paraId="5F62FFDE" w14:textId="77777777" w:rsidR="008962E0" w:rsidRPr="008962E0" w:rsidRDefault="008962E0" w:rsidP="00FA646D">
            <w:pPr>
              <w:rPr>
                <w:szCs w:val="24"/>
                <w:lang w:val="lt-LT" w:eastAsia="lt-LT"/>
              </w:rPr>
            </w:pPr>
            <w:r w:rsidRPr="008962E0">
              <w:rPr>
                <w:szCs w:val="24"/>
                <w:lang w:val="lt-LT" w:eastAsia="lt-LT"/>
              </w:rPr>
              <w:t>64</w:t>
            </w:r>
          </w:p>
        </w:tc>
        <w:tc>
          <w:tcPr>
            <w:tcW w:w="567" w:type="dxa"/>
            <w:hideMark/>
          </w:tcPr>
          <w:p w14:paraId="73FEE3BA" w14:textId="77777777" w:rsidR="008962E0" w:rsidRPr="008962E0" w:rsidRDefault="008962E0" w:rsidP="00FA646D">
            <w:pPr>
              <w:rPr>
                <w:szCs w:val="24"/>
                <w:lang w:val="lt-LT" w:eastAsia="lt-LT"/>
              </w:rPr>
            </w:pPr>
            <w:r w:rsidRPr="008962E0">
              <w:rPr>
                <w:szCs w:val="24"/>
                <w:lang w:val="lt-LT" w:eastAsia="lt-LT"/>
              </w:rPr>
              <w:t>59</w:t>
            </w:r>
          </w:p>
        </w:tc>
        <w:tc>
          <w:tcPr>
            <w:tcW w:w="567" w:type="dxa"/>
            <w:hideMark/>
          </w:tcPr>
          <w:p w14:paraId="14734EFC" w14:textId="77777777" w:rsidR="008962E0" w:rsidRPr="008962E0" w:rsidRDefault="008962E0" w:rsidP="00FA646D">
            <w:pPr>
              <w:rPr>
                <w:szCs w:val="24"/>
                <w:lang w:val="lt-LT" w:eastAsia="lt-LT"/>
              </w:rPr>
            </w:pPr>
            <w:r w:rsidRPr="008962E0">
              <w:rPr>
                <w:szCs w:val="24"/>
                <w:lang w:val="lt-LT" w:eastAsia="lt-LT"/>
              </w:rPr>
              <w:t>58</w:t>
            </w:r>
          </w:p>
        </w:tc>
        <w:tc>
          <w:tcPr>
            <w:tcW w:w="567" w:type="dxa"/>
            <w:hideMark/>
          </w:tcPr>
          <w:p w14:paraId="26A9C921" w14:textId="77777777" w:rsidR="008962E0" w:rsidRPr="008962E0" w:rsidRDefault="008962E0" w:rsidP="00FA646D">
            <w:pPr>
              <w:rPr>
                <w:szCs w:val="24"/>
                <w:lang w:val="lt-LT" w:eastAsia="lt-LT"/>
              </w:rPr>
            </w:pPr>
            <w:r w:rsidRPr="008962E0">
              <w:rPr>
                <w:szCs w:val="24"/>
                <w:lang w:val="lt-LT" w:eastAsia="lt-LT"/>
              </w:rPr>
              <w:t>55</w:t>
            </w:r>
          </w:p>
        </w:tc>
        <w:tc>
          <w:tcPr>
            <w:tcW w:w="567" w:type="dxa"/>
            <w:hideMark/>
          </w:tcPr>
          <w:p w14:paraId="5A95B793" w14:textId="77777777" w:rsidR="008962E0" w:rsidRPr="008962E0" w:rsidRDefault="008962E0" w:rsidP="00FA646D">
            <w:pPr>
              <w:rPr>
                <w:szCs w:val="24"/>
                <w:lang w:val="lt-LT" w:eastAsia="lt-LT"/>
              </w:rPr>
            </w:pPr>
            <w:r w:rsidRPr="008962E0">
              <w:rPr>
                <w:szCs w:val="24"/>
                <w:lang w:val="lt-LT" w:eastAsia="lt-LT"/>
              </w:rPr>
              <w:t>45</w:t>
            </w:r>
          </w:p>
        </w:tc>
        <w:tc>
          <w:tcPr>
            <w:tcW w:w="567" w:type="dxa"/>
            <w:hideMark/>
          </w:tcPr>
          <w:p w14:paraId="3CB07245" w14:textId="77777777" w:rsidR="008962E0" w:rsidRPr="008962E0" w:rsidRDefault="008962E0" w:rsidP="00FA646D">
            <w:pPr>
              <w:rPr>
                <w:szCs w:val="24"/>
                <w:lang w:val="lt-LT" w:eastAsia="lt-LT"/>
              </w:rPr>
            </w:pPr>
            <w:r w:rsidRPr="008962E0">
              <w:rPr>
                <w:szCs w:val="24"/>
                <w:lang w:val="lt-LT" w:eastAsia="lt-LT"/>
              </w:rPr>
              <w:t>62</w:t>
            </w:r>
          </w:p>
        </w:tc>
        <w:tc>
          <w:tcPr>
            <w:tcW w:w="709" w:type="dxa"/>
            <w:hideMark/>
          </w:tcPr>
          <w:p w14:paraId="581CA22C" w14:textId="77777777" w:rsidR="008962E0" w:rsidRPr="008962E0" w:rsidRDefault="008962E0" w:rsidP="00FA646D">
            <w:pPr>
              <w:rPr>
                <w:szCs w:val="24"/>
                <w:lang w:val="lt-LT" w:eastAsia="lt-LT"/>
              </w:rPr>
            </w:pPr>
            <w:r w:rsidRPr="008962E0">
              <w:rPr>
                <w:szCs w:val="24"/>
                <w:lang w:val="lt-LT" w:eastAsia="lt-LT"/>
              </w:rPr>
              <w:t>61</w:t>
            </w:r>
          </w:p>
        </w:tc>
        <w:tc>
          <w:tcPr>
            <w:tcW w:w="567" w:type="dxa"/>
            <w:hideMark/>
          </w:tcPr>
          <w:p w14:paraId="5D865B68" w14:textId="77777777" w:rsidR="008962E0" w:rsidRPr="008962E0" w:rsidRDefault="008962E0" w:rsidP="00FA646D">
            <w:pPr>
              <w:rPr>
                <w:szCs w:val="24"/>
                <w:lang w:val="lt-LT" w:eastAsia="lt-LT"/>
              </w:rPr>
            </w:pPr>
            <w:r w:rsidRPr="008962E0">
              <w:rPr>
                <w:szCs w:val="24"/>
                <w:lang w:val="lt-LT" w:eastAsia="lt-LT"/>
              </w:rPr>
              <w:t>48</w:t>
            </w:r>
          </w:p>
        </w:tc>
        <w:tc>
          <w:tcPr>
            <w:tcW w:w="425" w:type="dxa"/>
            <w:hideMark/>
          </w:tcPr>
          <w:p w14:paraId="066D946E" w14:textId="77777777" w:rsidR="008962E0" w:rsidRPr="008962E0" w:rsidRDefault="008962E0" w:rsidP="00FA646D">
            <w:pPr>
              <w:rPr>
                <w:szCs w:val="24"/>
                <w:lang w:val="lt-LT" w:eastAsia="lt-LT"/>
              </w:rPr>
            </w:pPr>
            <w:r w:rsidRPr="008962E0">
              <w:rPr>
                <w:szCs w:val="24"/>
                <w:lang w:val="lt-LT" w:eastAsia="lt-LT"/>
              </w:rPr>
              <w:t>54</w:t>
            </w:r>
          </w:p>
        </w:tc>
        <w:tc>
          <w:tcPr>
            <w:tcW w:w="951" w:type="dxa"/>
            <w:hideMark/>
          </w:tcPr>
          <w:p w14:paraId="34E3E5CD" w14:textId="77777777" w:rsidR="008962E0" w:rsidRPr="008962E0" w:rsidRDefault="008962E0" w:rsidP="00FA646D">
            <w:pPr>
              <w:rPr>
                <w:b/>
                <w:bCs/>
                <w:szCs w:val="24"/>
                <w:lang w:val="lt-LT" w:eastAsia="lt-LT"/>
              </w:rPr>
            </w:pPr>
            <w:r w:rsidRPr="008962E0">
              <w:rPr>
                <w:b/>
                <w:bCs/>
                <w:szCs w:val="24"/>
                <w:lang w:val="lt-LT" w:eastAsia="lt-LT"/>
              </w:rPr>
              <w:t>669</w:t>
            </w:r>
          </w:p>
        </w:tc>
      </w:tr>
    </w:tbl>
    <w:p w14:paraId="120917B7" w14:textId="77777777" w:rsidR="008962E0" w:rsidRPr="008962E0" w:rsidRDefault="008962E0" w:rsidP="008962E0">
      <w:pPr>
        <w:spacing w:after="15" w:line="249" w:lineRule="auto"/>
        <w:rPr>
          <w:sz w:val="24"/>
          <w:szCs w:val="24"/>
          <w:lang w:val="lt-LT"/>
        </w:rPr>
      </w:pPr>
    </w:p>
    <w:p w14:paraId="01DF77E3" w14:textId="77777777" w:rsidR="008962E0" w:rsidRPr="008962E0" w:rsidRDefault="008962E0" w:rsidP="008962E0">
      <w:pPr>
        <w:pStyle w:val="Sraopastraipa"/>
        <w:numPr>
          <w:ilvl w:val="1"/>
          <w:numId w:val="16"/>
        </w:numPr>
        <w:tabs>
          <w:tab w:val="left" w:pos="709"/>
          <w:tab w:val="left" w:pos="993"/>
        </w:tabs>
        <w:spacing w:after="15" w:line="249" w:lineRule="auto"/>
        <w:ind w:left="0" w:firstLine="851"/>
        <w:contextualSpacing/>
        <w:rPr>
          <w:b/>
          <w:sz w:val="24"/>
          <w:szCs w:val="24"/>
          <w:lang w:val="lt-LT"/>
        </w:rPr>
      </w:pPr>
      <w:r w:rsidRPr="008962E0">
        <w:rPr>
          <w:b/>
          <w:sz w:val="24"/>
          <w:szCs w:val="24"/>
          <w:lang w:val="lt-LT"/>
        </w:rPr>
        <w:t xml:space="preserve"> lentelė. Prognozuojamas mokinių skaičius Kalvarijos sav. Sangrūdos pagrindinėje mokykloje.</w:t>
      </w:r>
    </w:p>
    <w:p w14:paraId="7506FFFA" w14:textId="77777777" w:rsidR="008962E0" w:rsidRPr="008962E0" w:rsidRDefault="008962E0" w:rsidP="008962E0">
      <w:pPr>
        <w:pStyle w:val="Sraopastraipa"/>
        <w:spacing w:after="15" w:line="249" w:lineRule="auto"/>
        <w:ind w:left="1211"/>
        <w:rPr>
          <w:b/>
          <w:sz w:val="24"/>
          <w:szCs w:val="24"/>
          <w:lang w:val="lt-LT"/>
        </w:rPr>
      </w:pPr>
    </w:p>
    <w:tbl>
      <w:tblPr>
        <w:tblStyle w:val="Lentelstinklelis"/>
        <w:tblW w:w="9443" w:type="dxa"/>
        <w:tblLook w:val="04A0" w:firstRow="1" w:lastRow="0" w:firstColumn="1" w:lastColumn="0" w:noHBand="0" w:noVBand="1"/>
      </w:tblPr>
      <w:tblGrid>
        <w:gridCol w:w="1930"/>
        <w:gridCol w:w="1134"/>
        <w:gridCol w:w="567"/>
        <w:gridCol w:w="567"/>
        <w:gridCol w:w="567"/>
        <w:gridCol w:w="531"/>
        <w:gridCol w:w="477"/>
        <w:gridCol w:w="551"/>
        <w:gridCol w:w="567"/>
        <w:gridCol w:w="567"/>
        <w:gridCol w:w="567"/>
        <w:gridCol w:w="596"/>
        <w:gridCol w:w="822"/>
      </w:tblGrid>
      <w:tr w:rsidR="008962E0" w:rsidRPr="008962E0" w14:paraId="0C313AF8" w14:textId="77777777" w:rsidTr="00FA646D">
        <w:tc>
          <w:tcPr>
            <w:tcW w:w="1930" w:type="dxa"/>
            <w:shd w:val="clear" w:color="auto" w:fill="DBE5F1" w:themeFill="accent1" w:themeFillTint="33"/>
            <w:hideMark/>
          </w:tcPr>
          <w:p w14:paraId="289702B9" w14:textId="77777777" w:rsidR="008962E0" w:rsidRPr="008962E0" w:rsidRDefault="008962E0" w:rsidP="00FA646D">
            <w:pPr>
              <w:jc w:val="center"/>
              <w:rPr>
                <w:b/>
                <w:bCs/>
                <w:szCs w:val="24"/>
                <w:lang w:val="lt-LT" w:eastAsia="lt-LT"/>
              </w:rPr>
            </w:pPr>
            <w:r w:rsidRPr="008962E0">
              <w:rPr>
                <w:b/>
                <w:bCs/>
                <w:szCs w:val="24"/>
                <w:lang w:val="lt-LT" w:eastAsia="lt-LT"/>
              </w:rPr>
              <w:t>Metai</w:t>
            </w:r>
          </w:p>
        </w:tc>
        <w:tc>
          <w:tcPr>
            <w:tcW w:w="1134" w:type="dxa"/>
            <w:shd w:val="clear" w:color="auto" w:fill="DBE5F1" w:themeFill="accent1" w:themeFillTint="33"/>
            <w:hideMark/>
          </w:tcPr>
          <w:p w14:paraId="44504926" w14:textId="77777777" w:rsidR="008962E0" w:rsidRPr="008962E0" w:rsidRDefault="008962E0" w:rsidP="00FA646D">
            <w:pPr>
              <w:jc w:val="center"/>
              <w:rPr>
                <w:b/>
                <w:bCs/>
                <w:szCs w:val="24"/>
                <w:lang w:val="lt-LT" w:eastAsia="lt-LT"/>
              </w:rPr>
            </w:pPr>
            <w:proofErr w:type="spellStart"/>
            <w:r w:rsidRPr="008962E0">
              <w:rPr>
                <w:b/>
                <w:bCs/>
                <w:szCs w:val="24"/>
                <w:lang w:val="lt-LT" w:eastAsia="lt-LT"/>
              </w:rPr>
              <w:t>Priešm</w:t>
            </w:r>
            <w:proofErr w:type="spellEnd"/>
            <w:r w:rsidRPr="008962E0">
              <w:rPr>
                <w:b/>
                <w:bCs/>
                <w:szCs w:val="24"/>
                <w:lang w:val="lt-LT" w:eastAsia="lt-LT"/>
              </w:rPr>
              <w:t xml:space="preserve">. </w:t>
            </w:r>
            <w:proofErr w:type="spellStart"/>
            <w:r w:rsidRPr="008962E0">
              <w:rPr>
                <w:b/>
                <w:bCs/>
                <w:szCs w:val="24"/>
                <w:lang w:val="lt-LT" w:eastAsia="lt-LT"/>
              </w:rPr>
              <w:t>ugd</w:t>
            </w:r>
            <w:proofErr w:type="spellEnd"/>
            <w:r w:rsidRPr="008962E0">
              <w:rPr>
                <w:b/>
                <w:bCs/>
                <w:szCs w:val="24"/>
                <w:lang w:val="lt-LT" w:eastAsia="lt-LT"/>
              </w:rPr>
              <w:t>.</w:t>
            </w:r>
          </w:p>
        </w:tc>
        <w:tc>
          <w:tcPr>
            <w:tcW w:w="567" w:type="dxa"/>
            <w:shd w:val="clear" w:color="auto" w:fill="DBE5F1" w:themeFill="accent1" w:themeFillTint="33"/>
            <w:hideMark/>
          </w:tcPr>
          <w:p w14:paraId="57131DC1" w14:textId="77777777" w:rsidR="008962E0" w:rsidRPr="008962E0" w:rsidRDefault="008962E0" w:rsidP="00FA646D">
            <w:pPr>
              <w:jc w:val="center"/>
              <w:rPr>
                <w:b/>
                <w:bCs/>
                <w:szCs w:val="24"/>
                <w:lang w:val="lt-LT" w:eastAsia="lt-LT"/>
              </w:rPr>
            </w:pPr>
            <w:r w:rsidRPr="008962E0">
              <w:rPr>
                <w:b/>
                <w:bCs/>
                <w:szCs w:val="24"/>
                <w:lang w:val="lt-LT" w:eastAsia="lt-LT"/>
              </w:rPr>
              <w:t>1 kl.</w:t>
            </w:r>
          </w:p>
        </w:tc>
        <w:tc>
          <w:tcPr>
            <w:tcW w:w="567" w:type="dxa"/>
            <w:shd w:val="clear" w:color="auto" w:fill="DBE5F1" w:themeFill="accent1" w:themeFillTint="33"/>
            <w:hideMark/>
          </w:tcPr>
          <w:p w14:paraId="136964FC" w14:textId="77777777" w:rsidR="008962E0" w:rsidRPr="008962E0" w:rsidRDefault="008962E0" w:rsidP="00FA646D">
            <w:pPr>
              <w:jc w:val="center"/>
              <w:rPr>
                <w:b/>
                <w:bCs/>
                <w:szCs w:val="24"/>
                <w:lang w:val="lt-LT" w:eastAsia="lt-LT"/>
              </w:rPr>
            </w:pPr>
            <w:r w:rsidRPr="008962E0">
              <w:rPr>
                <w:b/>
                <w:bCs/>
                <w:szCs w:val="24"/>
                <w:lang w:val="lt-LT" w:eastAsia="lt-LT"/>
              </w:rPr>
              <w:t>2 kl.</w:t>
            </w:r>
          </w:p>
        </w:tc>
        <w:tc>
          <w:tcPr>
            <w:tcW w:w="567" w:type="dxa"/>
            <w:shd w:val="clear" w:color="auto" w:fill="DBE5F1" w:themeFill="accent1" w:themeFillTint="33"/>
            <w:hideMark/>
          </w:tcPr>
          <w:p w14:paraId="4D53D24A" w14:textId="77777777" w:rsidR="008962E0" w:rsidRPr="008962E0" w:rsidRDefault="008962E0" w:rsidP="00FA646D">
            <w:pPr>
              <w:jc w:val="center"/>
              <w:rPr>
                <w:b/>
                <w:bCs/>
                <w:szCs w:val="24"/>
                <w:lang w:val="lt-LT" w:eastAsia="lt-LT"/>
              </w:rPr>
            </w:pPr>
            <w:r w:rsidRPr="008962E0">
              <w:rPr>
                <w:b/>
                <w:bCs/>
                <w:szCs w:val="24"/>
                <w:lang w:val="lt-LT" w:eastAsia="lt-LT"/>
              </w:rPr>
              <w:t>3 kl.</w:t>
            </w:r>
          </w:p>
        </w:tc>
        <w:tc>
          <w:tcPr>
            <w:tcW w:w="531" w:type="dxa"/>
            <w:shd w:val="clear" w:color="auto" w:fill="DBE5F1" w:themeFill="accent1" w:themeFillTint="33"/>
            <w:hideMark/>
          </w:tcPr>
          <w:p w14:paraId="23B74A4F" w14:textId="77777777" w:rsidR="008962E0" w:rsidRPr="008962E0" w:rsidRDefault="008962E0" w:rsidP="00FA646D">
            <w:pPr>
              <w:jc w:val="center"/>
              <w:rPr>
                <w:b/>
                <w:bCs/>
                <w:szCs w:val="24"/>
                <w:lang w:val="lt-LT" w:eastAsia="lt-LT"/>
              </w:rPr>
            </w:pPr>
            <w:r w:rsidRPr="008962E0">
              <w:rPr>
                <w:b/>
                <w:bCs/>
                <w:szCs w:val="24"/>
                <w:lang w:val="lt-LT" w:eastAsia="lt-LT"/>
              </w:rPr>
              <w:t>4 kl.</w:t>
            </w:r>
          </w:p>
        </w:tc>
        <w:tc>
          <w:tcPr>
            <w:tcW w:w="477" w:type="dxa"/>
            <w:shd w:val="clear" w:color="auto" w:fill="DBE5F1" w:themeFill="accent1" w:themeFillTint="33"/>
            <w:hideMark/>
          </w:tcPr>
          <w:p w14:paraId="49AA81FB" w14:textId="77777777" w:rsidR="008962E0" w:rsidRPr="008962E0" w:rsidRDefault="008962E0" w:rsidP="00FA646D">
            <w:pPr>
              <w:jc w:val="center"/>
              <w:rPr>
                <w:b/>
                <w:bCs/>
                <w:szCs w:val="24"/>
                <w:lang w:val="lt-LT" w:eastAsia="lt-LT"/>
              </w:rPr>
            </w:pPr>
            <w:r w:rsidRPr="008962E0">
              <w:rPr>
                <w:b/>
                <w:bCs/>
                <w:szCs w:val="24"/>
                <w:lang w:val="lt-LT" w:eastAsia="lt-LT"/>
              </w:rPr>
              <w:t>5 kl.</w:t>
            </w:r>
          </w:p>
        </w:tc>
        <w:tc>
          <w:tcPr>
            <w:tcW w:w="551" w:type="dxa"/>
            <w:shd w:val="clear" w:color="auto" w:fill="DBE5F1" w:themeFill="accent1" w:themeFillTint="33"/>
            <w:hideMark/>
          </w:tcPr>
          <w:p w14:paraId="2D494663" w14:textId="77777777" w:rsidR="008962E0" w:rsidRPr="008962E0" w:rsidRDefault="008962E0" w:rsidP="00FA646D">
            <w:pPr>
              <w:jc w:val="center"/>
              <w:rPr>
                <w:b/>
                <w:bCs/>
                <w:szCs w:val="24"/>
                <w:lang w:val="lt-LT" w:eastAsia="lt-LT"/>
              </w:rPr>
            </w:pPr>
            <w:r w:rsidRPr="008962E0">
              <w:rPr>
                <w:b/>
                <w:bCs/>
                <w:szCs w:val="24"/>
                <w:lang w:val="lt-LT" w:eastAsia="lt-LT"/>
              </w:rPr>
              <w:t>6 kl.</w:t>
            </w:r>
          </w:p>
        </w:tc>
        <w:tc>
          <w:tcPr>
            <w:tcW w:w="567" w:type="dxa"/>
            <w:shd w:val="clear" w:color="auto" w:fill="DBE5F1" w:themeFill="accent1" w:themeFillTint="33"/>
            <w:hideMark/>
          </w:tcPr>
          <w:p w14:paraId="6F1E1363" w14:textId="77777777" w:rsidR="008962E0" w:rsidRPr="008962E0" w:rsidRDefault="008962E0" w:rsidP="00FA646D">
            <w:pPr>
              <w:jc w:val="center"/>
              <w:rPr>
                <w:b/>
                <w:bCs/>
                <w:szCs w:val="24"/>
                <w:lang w:val="lt-LT" w:eastAsia="lt-LT"/>
              </w:rPr>
            </w:pPr>
            <w:r w:rsidRPr="008962E0">
              <w:rPr>
                <w:b/>
                <w:bCs/>
                <w:szCs w:val="24"/>
                <w:lang w:val="lt-LT" w:eastAsia="lt-LT"/>
              </w:rPr>
              <w:t>7 kl.</w:t>
            </w:r>
          </w:p>
        </w:tc>
        <w:tc>
          <w:tcPr>
            <w:tcW w:w="567" w:type="dxa"/>
            <w:shd w:val="clear" w:color="auto" w:fill="DBE5F1" w:themeFill="accent1" w:themeFillTint="33"/>
            <w:hideMark/>
          </w:tcPr>
          <w:p w14:paraId="6FDAAB7B" w14:textId="77777777" w:rsidR="008962E0" w:rsidRPr="008962E0" w:rsidRDefault="008962E0" w:rsidP="00FA646D">
            <w:pPr>
              <w:jc w:val="center"/>
              <w:rPr>
                <w:b/>
                <w:bCs/>
                <w:szCs w:val="24"/>
                <w:lang w:val="lt-LT" w:eastAsia="lt-LT"/>
              </w:rPr>
            </w:pPr>
            <w:r w:rsidRPr="008962E0">
              <w:rPr>
                <w:b/>
                <w:bCs/>
                <w:szCs w:val="24"/>
                <w:lang w:val="lt-LT" w:eastAsia="lt-LT"/>
              </w:rPr>
              <w:t>8 kl.</w:t>
            </w:r>
          </w:p>
        </w:tc>
        <w:tc>
          <w:tcPr>
            <w:tcW w:w="567" w:type="dxa"/>
            <w:shd w:val="clear" w:color="auto" w:fill="DBE5F1" w:themeFill="accent1" w:themeFillTint="33"/>
            <w:hideMark/>
          </w:tcPr>
          <w:p w14:paraId="32F18AE4" w14:textId="77777777" w:rsidR="008962E0" w:rsidRPr="008962E0" w:rsidRDefault="008962E0" w:rsidP="00FA646D">
            <w:pPr>
              <w:jc w:val="center"/>
              <w:rPr>
                <w:b/>
                <w:bCs/>
                <w:szCs w:val="24"/>
                <w:lang w:val="lt-LT" w:eastAsia="lt-LT"/>
              </w:rPr>
            </w:pPr>
            <w:r w:rsidRPr="008962E0">
              <w:rPr>
                <w:b/>
                <w:bCs/>
                <w:szCs w:val="24"/>
                <w:lang w:val="lt-LT" w:eastAsia="lt-LT"/>
              </w:rPr>
              <w:t>9 kl.</w:t>
            </w:r>
          </w:p>
        </w:tc>
        <w:tc>
          <w:tcPr>
            <w:tcW w:w="596" w:type="dxa"/>
            <w:shd w:val="clear" w:color="auto" w:fill="DBE5F1" w:themeFill="accent1" w:themeFillTint="33"/>
            <w:hideMark/>
          </w:tcPr>
          <w:p w14:paraId="776A1462" w14:textId="77777777" w:rsidR="008962E0" w:rsidRPr="008962E0" w:rsidRDefault="008962E0" w:rsidP="00FA646D">
            <w:pPr>
              <w:jc w:val="center"/>
              <w:rPr>
                <w:b/>
                <w:bCs/>
                <w:szCs w:val="24"/>
                <w:lang w:val="lt-LT" w:eastAsia="lt-LT"/>
              </w:rPr>
            </w:pPr>
            <w:r w:rsidRPr="008962E0">
              <w:rPr>
                <w:b/>
                <w:bCs/>
                <w:szCs w:val="24"/>
                <w:lang w:val="lt-LT" w:eastAsia="lt-LT"/>
              </w:rPr>
              <w:t>10 kl.</w:t>
            </w:r>
          </w:p>
        </w:tc>
        <w:tc>
          <w:tcPr>
            <w:tcW w:w="822" w:type="dxa"/>
            <w:shd w:val="clear" w:color="auto" w:fill="DBE5F1" w:themeFill="accent1" w:themeFillTint="33"/>
            <w:hideMark/>
          </w:tcPr>
          <w:p w14:paraId="3B9CDF59" w14:textId="77777777" w:rsidR="008962E0" w:rsidRPr="008962E0" w:rsidRDefault="008962E0" w:rsidP="00FA646D">
            <w:pPr>
              <w:jc w:val="center"/>
              <w:rPr>
                <w:b/>
                <w:bCs/>
                <w:szCs w:val="24"/>
                <w:lang w:val="lt-LT" w:eastAsia="lt-LT"/>
              </w:rPr>
            </w:pPr>
            <w:r w:rsidRPr="008962E0">
              <w:rPr>
                <w:b/>
                <w:bCs/>
                <w:szCs w:val="24"/>
                <w:lang w:val="lt-LT" w:eastAsia="lt-LT"/>
              </w:rPr>
              <w:t>Iš viso</w:t>
            </w:r>
          </w:p>
        </w:tc>
      </w:tr>
      <w:tr w:rsidR="008962E0" w:rsidRPr="008962E0" w14:paraId="7E45AD85" w14:textId="77777777" w:rsidTr="00FA646D">
        <w:tc>
          <w:tcPr>
            <w:tcW w:w="1930" w:type="dxa"/>
            <w:shd w:val="clear" w:color="auto" w:fill="DBE5F1" w:themeFill="accent1" w:themeFillTint="33"/>
            <w:hideMark/>
          </w:tcPr>
          <w:p w14:paraId="57AFE335" w14:textId="77777777" w:rsidR="008962E0" w:rsidRPr="008962E0" w:rsidRDefault="008962E0" w:rsidP="00FA646D">
            <w:pPr>
              <w:rPr>
                <w:b/>
                <w:bCs/>
                <w:szCs w:val="24"/>
                <w:lang w:val="lt-LT" w:eastAsia="lt-LT"/>
              </w:rPr>
            </w:pPr>
            <w:r w:rsidRPr="008962E0">
              <w:rPr>
                <w:b/>
                <w:bCs/>
                <w:szCs w:val="24"/>
                <w:lang w:val="lt-LT" w:eastAsia="lt-LT"/>
              </w:rPr>
              <w:t xml:space="preserve">2026 </w:t>
            </w:r>
          </w:p>
        </w:tc>
        <w:tc>
          <w:tcPr>
            <w:tcW w:w="1134" w:type="dxa"/>
            <w:hideMark/>
          </w:tcPr>
          <w:p w14:paraId="11AC3B0E" w14:textId="77777777" w:rsidR="008962E0" w:rsidRPr="008962E0" w:rsidRDefault="008962E0" w:rsidP="00FA646D">
            <w:pPr>
              <w:rPr>
                <w:szCs w:val="24"/>
                <w:lang w:val="lt-LT" w:eastAsia="lt-LT"/>
              </w:rPr>
            </w:pPr>
            <w:r w:rsidRPr="008962E0">
              <w:rPr>
                <w:szCs w:val="24"/>
                <w:lang w:val="lt-LT" w:eastAsia="lt-LT"/>
              </w:rPr>
              <w:t>10</w:t>
            </w:r>
          </w:p>
        </w:tc>
        <w:tc>
          <w:tcPr>
            <w:tcW w:w="567" w:type="dxa"/>
            <w:hideMark/>
          </w:tcPr>
          <w:p w14:paraId="1762308D" w14:textId="77777777" w:rsidR="008962E0" w:rsidRPr="008962E0" w:rsidRDefault="008962E0" w:rsidP="00FA646D">
            <w:pPr>
              <w:rPr>
                <w:szCs w:val="24"/>
                <w:lang w:val="lt-LT" w:eastAsia="lt-LT"/>
              </w:rPr>
            </w:pPr>
            <w:r w:rsidRPr="008962E0">
              <w:rPr>
                <w:szCs w:val="24"/>
                <w:lang w:val="lt-LT" w:eastAsia="lt-LT"/>
              </w:rPr>
              <w:t>10</w:t>
            </w:r>
          </w:p>
        </w:tc>
        <w:tc>
          <w:tcPr>
            <w:tcW w:w="567" w:type="dxa"/>
            <w:hideMark/>
          </w:tcPr>
          <w:p w14:paraId="2CED47FF" w14:textId="77777777" w:rsidR="008962E0" w:rsidRPr="008962E0" w:rsidRDefault="008962E0" w:rsidP="00FA646D">
            <w:pPr>
              <w:rPr>
                <w:szCs w:val="24"/>
                <w:lang w:val="lt-LT" w:eastAsia="lt-LT"/>
              </w:rPr>
            </w:pPr>
            <w:r w:rsidRPr="008962E0">
              <w:rPr>
                <w:szCs w:val="24"/>
                <w:lang w:val="lt-LT" w:eastAsia="lt-LT"/>
              </w:rPr>
              <w:t>9</w:t>
            </w:r>
          </w:p>
        </w:tc>
        <w:tc>
          <w:tcPr>
            <w:tcW w:w="567" w:type="dxa"/>
            <w:hideMark/>
          </w:tcPr>
          <w:p w14:paraId="25EFD303" w14:textId="77777777" w:rsidR="008962E0" w:rsidRPr="008962E0" w:rsidRDefault="008962E0" w:rsidP="00FA646D">
            <w:pPr>
              <w:rPr>
                <w:szCs w:val="24"/>
                <w:lang w:val="lt-LT" w:eastAsia="lt-LT"/>
              </w:rPr>
            </w:pPr>
            <w:r w:rsidRPr="008962E0">
              <w:rPr>
                <w:szCs w:val="24"/>
                <w:lang w:val="lt-LT" w:eastAsia="lt-LT"/>
              </w:rPr>
              <w:t>13</w:t>
            </w:r>
          </w:p>
        </w:tc>
        <w:tc>
          <w:tcPr>
            <w:tcW w:w="531" w:type="dxa"/>
            <w:hideMark/>
          </w:tcPr>
          <w:p w14:paraId="7C7ED79A" w14:textId="77777777" w:rsidR="008962E0" w:rsidRPr="008962E0" w:rsidRDefault="008962E0" w:rsidP="00FA646D">
            <w:pPr>
              <w:rPr>
                <w:szCs w:val="24"/>
                <w:lang w:val="lt-LT" w:eastAsia="lt-LT"/>
              </w:rPr>
            </w:pPr>
            <w:r w:rsidRPr="008962E0">
              <w:rPr>
                <w:szCs w:val="24"/>
                <w:lang w:val="lt-LT" w:eastAsia="lt-LT"/>
              </w:rPr>
              <w:t>15</w:t>
            </w:r>
          </w:p>
        </w:tc>
        <w:tc>
          <w:tcPr>
            <w:tcW w:w="477" w:type="dxa"/>
            <w:hideMark/>
          </w:tcPr>
          <w:p w14:paraId="29223405" w14:textId="77777777" w:rsidR="008962E0" w:rsidRPr="008962E0" w:rsidRDefault="008962E0" w:rsidP="00FA646D">
            <w:pPr>
              <w:rPr>
                <w:szCs w:val="24"/>
                <w:lang w:val="lt-LT" w:eastAsia="lt-LT"/>
              </w:rPr>
            </w:pPr>
            <w:r w:rsidRPr="008962E0">
              <w:rPr>
                <w:szCs w:val="24"/>
                <w:lang w:val="lt-LT" w:eastAsia="lt-LT"/>
              </w:rPr>
              <w:t>10</w:t>
            </w:r>
          </w:p>
        </w:tc>
        <w:tc>
          <w:tcPr>
            <w:tcW w:w="551" w:type="dxa"/>
            <w:hideMark/>
          </w:tcPr>
          <w:p w14:paraId="20326E13" w14:textId="77777777" w:rsidR="008962E0" w:rsidRPr="008962E0" w:rsidRDefault="008962E0" w:rsidP="00FA646D">
            <w:pPr>
              <w:rPr>
                <w:szCs w:val="24"/>
                <w:lang w:val="lt-LT" w:eastAsia="lt-LT"/>
              </w:rPr>
            </w:pPr>
            <w:r w:rsidRPr="008962E0">
              <w:rPr>
                <w:szCs w:val="24"/>
                <w:lang w:val="lt-LT" w:eastAsia="lt-LT"/>
              </w:rPr>
              <w:t>11</w:t>
            </w:r>
          </w:p>
        </w:tc>
        <w:tc>
          <w:tcPr>
            <w:tcW w:w="567" w:type="dxa"/>
            <w:hideMark/>
          </w:tcPr>
          <w:p w14:paraId="49B5829A" w14:textId="77777777" w:rsidR="008962E0" w:rsidRPr="008962E0" w:rsidRDefault="008962E0" w:rsidP="00FA646D">
            <w:pPr>
              <w:rPr>
                <w:szCs w:val="24"/>
                <w:lang w:val="lt-LT" w:eastAsia="lt-LT"/>
              </w:rPr>
            </w:pPr>
            <w:r w:rsidRPr="008962E0">
              <w:rPr>
                <w:szCs w:val="24"/>
                <w:lang w:val="lt-LT" w:eastAsia="lt-LT"/>
              </w:rPr>
              <w:t>11</w:t>
            </w:r>
          </w:p>
        </w:tc>
        <w:tc>
          <w:tcPr>
            <w:tcW w:w="567" w:type="dxa"/>
            <w:hideMark/>
          </w:tcPr>
          <w:p w14:paraId="53603485" w14:textId="77777777" w:rsidR="008962E0" w:rsidRPr="008962E0" w:rsidRDefault="008962E0" w:rsidP="00FA646D">
            <w:pPr>
              <w:rPr>
                <w:szCs w:val="24"/>
                <w:lang w:val="lt-LT" w:eastAsia="lt-LT"/>
              </w:rPr>
            </w:pPr>
            <w:r w:rsidRPr="008962E0">
              <w:rPr>
                <w:szCs w:val="24"/>
                <w:lang w:val="lt-LT" w:eastAsia="lt-LT"/>
              </w:rPr>
              <w:t>12</w:t>
            </w:r>
          </w:p>
        </w:tc>
        <w:tc>
          <w:tcPr>
            <w:tcW w:w="567" w:type="dxa"/>
            <w:hideMark/>
          </w:tcPr>
          <w:p w14:paraId="2CCBC5B5" w14:textId="77777777" w:rsidR="008962E0" w:rsidRPr="008962E0" w:rsidRDefault="008962E0" w:rsidP="00FA646D">
            <w:pPr>
              <w:rPr>
                <w:szCs w:val="24"/>
                <w:lang w:val="lt-LT" w:eastAsia="lt-LT"/>
              </w:rPr>
            </w:pPr>
            <w:r w:rsidRPr="008962E0">
              <w:rPr>
                <w:szCs w:val="24"/>
                <w:lang w:val="lt-LT" w:eastAsia="lt-LT"/>
              </w:rPr>
              <w:t>8</w:t>
            </w:r>
          </w:p>
        </w:tc>
        <w:tc>
          <w:tcPr>
            <w:tcW w:w="596" w:type="dxa"/>
            <w:hideMark/>
          </w:tcPr>
          <w:p w14:paraId="206C801B" w14:textId="77777777" w:rsidR="008962E0" w:rsidRPr="008962E0" w:rsidRDefault="008962E0" w:rsidP="00FA646D">
            <w:pPr>
              <w:rPr>
                <w:szCs w:val="24"/>
                <w:lang w:val="lt-LT" w:eastAsia="lt-LT"/>
              </w:rPr>
            </w:pPr>
            <w:r w:rsidRPr="008962E0">
              <w:rPr>
                <w:szCs w:val="24"/>
                <w:lang w:val="lt-LT" w:eastAsia="lt-LT"/>
              </w:rPr>
              <w:t>10</w:t>
            </w:r>
          </w:p>
        </w:tc>
        <w:tc>
          <w:tcPr>
            <w:tcW w:w="822" w:type="dxa"/>
            <w:hideMark/>
          </w:tcPr>
          <w:p w14:paraId="7D7B4CFE" w14:textId="77777777" w:rsidR="008962E0" w:rsidRPr="008962E0" w:rsidRDefault="008962E0" w:rsidP="00FA646D">
            <w:pPr>
              <w:rPr>
                <w:b/>
                <w:bCs/>
                <w:szCs w:val="24"/>
                <w:lang w:val="lt-LT" w:eastAsia="lt-LT"/>
              </w:rPr>
            </w:pPr>
            <w:r w:rsidRPr="008962E0">
              <w:rPr>
                <w:b/>
                <w:bCs/>
                <w:szCs w:val="24"/>
                <w:lang w:val="lt-LT" w:eastAsia="lt-LT"/>
              </w:rPr>
              <w:t>129</w:t>
            </w:r>
          </w:p>
        </w:tc>
      </w:tr>
      <w:tr w:rsidR="008962E0" w:rsidRPr="008962E0" w14:paraId="1A077B07" w14:textId="77777777" w:rsidTr="00FA646D">
        <w:tc>
          <w:tcPr>
            <w:tcW w:w="1930" w:type="dxa"/>
            <w:shd w:val="clear" w:color="auto" w:fill="DBE5F1" w:themeFill="accent1" w:themeFillTint="33"/>
            <w:hideMark/>
          </w:tcPr>
          <w:p w14:paraId="521ED441" w14:textId="77777777" w:rsidR="008962E0" w:rsidRPr="008962E0" w:rsidRDefault="008962E0" w:rsidP="00FA646D">
            <w:pPr>
              <w:rPr>
                <w:b/>
                <w:bCs/>
                <w:szCs w:val="24"/>
                <w:lang w:val="lt-LT" w:eastAsia="lt-LT"/>
              </w:rPr>
            </w:pPr>
            <w:r w:rsidRPr="008962E0">
              <w:rPr>
                <w:b/>
                <w:bCs/>
                <w:szCs w:val="24"/>
                <w:lang w:val="lt-LT" w:eastAsia="lt-LT"/>
              </w:rPr>
              <w:t xml:space="preserve">2027 </w:t>
            </w:r>
          </w:p>
        </w:tc>
        <w:tc>
          <w:tcPr>
            <w:tcW w:w="1134" w:type="dxa"/>
            <w:hideMark/>
          </w:tcPr>
          <w:p w14:paraId="03C1B515" w14:textId="77777777" w:rsidR="008962E0" w:rsidRPr="008962E0" w:rsidRDefault="008962E0" w:rsidP="00FA646D">
            <w:pPr>
              <w:rPr>
                <w:szCs w:val="24"/>
                <w:lang w:val="lt-LT" w:eastAsia="lt-LT"/>
              </w:rPr>
            </w:pPr>
            <w:r w:rsidRPr="008962E0">
              <w:rPr>
                <w:szCs w:val="24"/>
                <w:lang w:val="lt-LT" w:eastAsia="lt-LT"/>
              </w:rPr>
              <w:t>10</w:t>
            </w:r>
          </w:p>
        </w:tc>
        <w:tc>
          <w:tcPr>
            <w:tcW w:w="567" w:type="dxa"/>
            <w:hideMark/>
          </w:tcPr>
          <w:p w14:paraId="394C9695" w14:textId="77777777" w:rsidR="008962E0" w:rsidRPr="008962E0" w:rsidRDefault="008962E0" w:rsidP="00FA646D">
            <w:pPr>
              <w:rPr>
                <w:szCs w:val="24"/>
                <w:lang w:val="lt-LT" w:eastAsia="lt-LT"/>
              </w:rPr>
            </w:pPr>
            <w:r w:rsidRPr="008962E0">
              <w:rPr>
                <w:szCs w:val="24"/>
                <w:lang w:val="lt-LT" w:eastAsia="lt-LT"/>
              </w:rPr>
              <w:t>9</w:t>
            </w:r>
          </w:p>
        </w:tc>
        <w:tc>
          <w:tcPr>
            <w:tcW w:w="567" w:type="dxa"/>
            <w:hideMark/>
          </w:tcPr>
          <w:p w14:paraId="4A39B58F" w14:textId="77777777" w:rsidR="008962E0" w:rsidRPr="008962E0" w:rsidRDefault="008962E0" w:rsidP="00FA646D">
            <w:pPr>
              <w:rPr>
                <w:szCs w:val="24"/>
                <w:lang w:val="lt-LT" w:eastAsia="lt-LT"/>
              </w:rPr>
            </w:pPr>
            <w:r w:rsidRPr="008962E0">
              <w:rPr>
                <w:szCs w:val="24"/>
                <w:lang w:val="lt-LT" w:eastAsia="lt-LT"/>
              </w:rPr>
              <w:t>10</w:t>
            </w:r>
          </w:p>
        </w:tc>
        <w:tc>
          <w:tcPr>
            <w:tcW w:w="567" w:type="dxa"/>
            <w:hideMark/>
          </w:tcPr>
          <w:p w14:paraId="22F70A37" w14:textId="77777777" w:rsidR="008962E0" w:rsidRPr="008962E0" w:rsidRDefault="008962E0" w:rsidP="00FA646D">
            <w:pPr>
              <w:rPr>
                <w:szCs w:val="24"/>
                <w:lang w:val="lt-LT" w:eastAsia="lt-LT"/>
              </w:rPr>
            </w:pPr>
            <w:r w:rsidRPr="008962E0">
              <w:rPr>
                <w:szCs w:val="24"/>
                <w:lang w:val="lt-LT" w:eastAsia="lt-LT"/>
              </w:rPr>
              <w:t>9</w:t>
            </w:r>
          </w:p>
        </w:tc>
        <w:tc>
          <w:tcPr>
            <w:tcW w:w="531" w:type="dxa"/>
            <w:hideMark/>
          </w:tcPr>
          <w:p w14:paraId="7A4F9C98" w14:textId="77777777" w:rsidR="008962E0" w:rsidRPr="008962E0" w:rsidRDefault="008962E0" w:rsidP="00FA646D">
            <w:pPr>
              <w:rPr>
                <w:szCs w:val="24"/>
                <w:lang w:val="lt-LT" w:eastAsia="lt-LT"/>
              </w:rPr>
            </w:pPr>
            <w:r w:rsidRPr="008962E0">
              <w:rPr>
                <w:szCs w:val="24"/>
                <w:lang w:val="lt-LT" w:eastAsia="lt-LT"/>
              </w:rPr>
              <w:t>13</w:t>
            </w:r>
          </w:p>
        </w:tc>
        <w:tc>
          <w:tcPr>
            <w:tcW w:w="477" w:type="dxa"/>
            <w:hideMark/>
          </w:tcPr>
          <w:p w14:paraId="5B377166" w14:textId="77777777" w:rsidR="008962E0" w:rsidRPr="008962E0" w:rsidRDefault="008962E0" w:rsidP="00FA646D">
            <w:pPr>
              <w:rPr>
                <w:szCs w:val="24"/>
                <w:lang w:val="lt-LT" w:eastAsia="lt-LT"/>
              </w:rPr>
            </w:pPr>
            <w:r w:rsidRPr="008962E0">
              <w:rPr>
                <w:szCs w:val="24"/>
                <w:lang w:val="lt-LT" w:eastAsia="lt-LT"/>
              </w:rPr>
              <w:t>15</w:t>
            </w:r>
          </w:p>
        </w:tc>
        <w:tc>
          <w:tcPr>
            <w:tcW w:w="551" w:type="dxa"/>
            <w:hideMark/>
          </w:tcPr>
          <w:p w14:paraId="79062B65" w14:textId="77777777" w:rsidR="008962E0" w:rsidRPr="008962E0" w:rsidRDefault="008962E0" w:rsidP="00FA646D">
            <w:pPr>
              <w:rPr>
                <w:szCs w:val="24"/>
                <w:lang w:val="lt-LT" w:eastAsia="lt-LT"/>
              </w:rPr>
            </w:pPr>
            <w:r w:rsidRPr="008962E0">
              <w:rPr>
                <w:szCs w:val="24"/>
                <w:lang w:val="lt-LT" w:eastAsia="lt-LT"/>
              </w:rPr>
              <w:t>10</w:t>
            </w:r>
          </w:p>
        </w:tc>
        <w:tc>
          <w:tcPr>
            <w:tcW w:w="567" w:type="dxa"/>
            <w:hideMark/>
          </w:tcPr>
          <w:p w14:paraId="7CBBBD9F" w14:textId="77777777" w:rsidR="008962E0" w:rsidRPr="008962E0" w:rsidRDefault="008962E0" w:rsidP="00FA646D">
            <w:pPr>
              <w:rPr>
                <w:szCs w:val="24"/>
                <w:lang w:val="lt-LT" w:eastAsia="lt-LT"/>
              </w:rPr>
            </w:pPr>
            <w:r w:rsidRPr="008962E0">
              <w:rPr>
                <w:szCs w:val="24"/>
                <w:lang w:val="lt-LT" w:eastAsia="lt-LT"/>
              </w:rPr>
              <w:t>11</w:t>
            </w:r>
          </w:p>
        </w:tc>
        <w:tc>
          <w:tcPr>
            <w:tcW w:w="567" w:type="dxa"/>
            <w:hideMark/>
          </w:tcPr>
          <w:p w14:paraId="49666762" w14:textId="77777777" w:rsidR="008962E0" w:rsidRPr="008962E0" w:rsidRDefault="008962E0" w:rsidP="00FA646D">
            <w:pPr>
              <w:rPr>
                <w:szCs w:val="24"/>
                <w:lang w:val="lt-LT" w:eastAsia="lt-LT"/>
              </w:rPr>
            </w:pPr>
            <w:r w:rsidRPr="008962E0">
              <w:rPr>
                <w:szCs w:val="24"/>
                <w:lang w:val="lt-LT" w:eastAsia="lt-LT"/>
              </w:rPr>
              <w:t>11</w:t>
            </w:r>
          </w:p>
        </w:tc>
        <w:tc>
          <w:tcPr>
            <w:tcW w:w="567" w:type="dxa"/>
            <w:hideMark/>
          </w:tcPr>
          <w:p w14:paraId="789906B8" w14:textId="77777777" w:rsidR="008962E0" w:rsidRPr="008962E0" w:rsidRDefault="008962E0" w:rsidP="00FA646D">
            <w:pPr>
              <w:rPr>
                <w:szCs w:val="24"/>
                <w:lang w:val="lt-LT" w:eastAsia="lt-LT"/>
              </w:rPr>
            </w:pPr>
            <w:r w:rsidRPr="008962E0">
              <w:rPr>
                <w:szCs w:val="24"/>
                <w:lang w:val="lt-LT" w:eastAsia="lt-LT"/>
              </w:rPr>
              <w:t>12</w:t>
            </w:r>
          </w:p>
        </w:tc>
        <w:tc>
          <w:tcPr>
            <w:tcW w:w="596" w:type="dxa"/>
            <w:hideMark/>
          </w:tcPr>
          <w:p w14:paraId="21A3C52B" w14:textId="77777777" w:rsidR="008962E0" w:rsidRPr="008962E0" w:rsidRDefault="008962E0" w:rsidP="00FA646D">
            <w:pPr>
              <w:rPr>
                <w:szCs w:val="24"/>
                <w:lang w:val="lt-LT" w:eastAsia="lt-LT"/>
              </w:rPr>
            </w:pPr>
            <w:r w:rsidRPr="008962E0">
              <w:rPr>
                <w:szCs w:val="24"/>
                <w:lang w:val="lt-LT" w:eastAsia="lt-LT"/>
              </w:rPr>
              <w:t>8</w:t>
            </w:r>
          </w:p>
        </w:tc>
        <w:tc>
          <w:tcPr>
            <w:tcW w:w="822" w:type="dxa"/>
            <w:hideMark/>
          </w:tcPr>
          <w:p w14:paraId="22CFD412" w14:textId="77777777" w:rsidR="008962E0" w:rsidRPr="008962E0" w:rsidRDefault="008962E0" w:rsidP="00FA646D">
            <w:pPr>
              <w:rPr>
                <w:b/>
                <w:bCs/>
                <w:szCs w:val="24"/>
                <w:lang w:val="lt-LT" w:eastAsia="lt-LT"/>
              </w:rPr>
            </w:pPr>
            <w:r w:rsidRPr="008962E0">
              <w:rPr>
                <w:b/>
                <w:bCs/>
                <w:szCs w:val="24"/>
                <w:lang w:val="lt-LT" w:eastAsia="lt-LT"/>
              </w:rPr>
              <w:t>128</w:t>
            </w:r>
          </w:p>
        </w:tc>
      </w:tr>
      <w:tr w:rsidR="008962E0" w:rsidRPr="008962E0" w14:paraId="1452E4B8" w14:textId="77777777" w:rsidTr="00FA646D">
        <w:tc>
          <w:tcPr>
            <w:tcW w:w="1930" w:type="dxa"/>
            <w:shd w:val="clear" w:color="auto" w:fill="DBE5F1" w:themeFill="accent1" w:themeFillTint="33"/>
            <w:hideMark/>
          </w:tcPr>
          <w:p w14:paraId="2C076FC5" w14:textId="77777777" w:rsidR="008962E0" w:rsidRPr="008962E0" w:rsidRDefault="008962E0" w:rsidP="00FA646D">
            <w:pPr>
              <w:rPr>
                <w:b/>
                <w:bCs/>
                <w:szCs w:val="24"/>
                <w:lang w:val="lt-LT" w:eastAsia="lt-LT"/>
              </w:rPr>
            </w:pPr>
            <w:r w:rsidRPr="008962E0">
              <w:rPr>
                <w:b/>
                <w:bCs/>
                <w:szCs w:val="24"/>
                <w:lang w:val="lt-LT" w:eastAsia="lt-LT"/>
              </w:rPr>
              <w:t>2028 m.</w:t>
            </w:r>
          </w:p>
        </w:tc>
        <w:tc>
          <w:tcPr>
            <w:tcW w:w="1134" w:type="dxa"/>
            <w:hideMark/>
          </w:tcPr>
          <w:p w14:paraId="3457A332" w14:textId="77777777" w:rsidR="008962E0" w:rsidRPr="008962E0" w:rsidRDefault="008962E0" w:rsidP="00FA646D">
            <w:pPr>
              <w:rPr>
                <w:szCs w:val="24"/>
                <w:lang w:val="lt-LT" w:eastAsia="lt-LT"/>
              </w:rPr>
            </w:pPr>
            <w:r w:rsidRPr="008962E0">
              <w:rPr>
                <w:szCs w:val="24"/>
                <w:lang w:val="lt-LT" w:eastAsia="lt-LT"/>
              </w:rPr>
              <w:t>8</w:t>
            </w:r>
          </w:p>
        </w:tc>
        <w:tc>
          <w:tcPr>
            <w:tcW w:w="567" w:type="dxa"/>
            <w:hideMark/>
          </w:tcPr>
          <w:p w14:paraId="211C8BB5" w14:textId="77777777" w:rsidR="008962E0" w:rsidRPr="008962E0" w:rsidRDefault="008962E0" w:rsidP="00FA646D">
            <w:pPr>
              <w:rPr>
                <w:szCs w:val="24"/>
                <w:lang w:val="lt-LT" w:eastAsia="lt-LT"/>
              </w:rPr>
            </w:pPr>
            <w:r w:rsidRPr="008962E0">
              <w:rPr>
                <w:szCs w:val="24"/>
                <w:lang w:val="lt-LT" w:eastAsia="lt-LT"/>
              </w:rPr>
              <w:t>9</w:t>
            </w:r>
          </w:p>
        </w:tc>
        <w:tc>
          <w:tcPr>
            <w:tcW w:w="567" w:type="dxa"/>
            <w:hideMark/>
          </w:tcPr>
          <w:p w14:paraId="5F2870B9" w14:textId="77777777" w:rsidR="008962E0" w:rsidRPr="008962E0" w:rsidRDefault="008962E0" w:rsidP="00FA646D">
            <w:pPr>
              <w:rPr>
                <w:szCs w:val="24"/>
                <w:lang w:val="lt-LT" w:eastAsia="lt-LT"/>
              </w:rPr>
            </w:pPr>
            <w:r w:rsidRPr="008962E0">
              <w:rPr>
                <w:szCs w:val="24"/>
                <w:lang w:val="lt-LT" w:eastAsia="lt-LT"/>
              </w:rPr>
              <w:t>9</w:t>
            </w:r>
          </w:p>
        </w:tc>
        <w:tc>
          <w:tcPr>
            <w:tcW w:w="567" w:type="dxa"/>
            <w:hideMark/>
          </w:tcPr>
          <w:p w14:paraId="2D795E79" w14:textId="77777777" w:rsidR="008962E0" w:rsidRPr="008962E0" w:rsidRDefault="008962E0" w:rsidP="00FA646D">
            <w:pPr>
              <w:rPr>
                <w:szCs w:val="24"/>
                <w:lang w:val="lt-LT" w:eastAsia="lt-LT"/>
              </w:rPr>
            </w:pPr>
            <w:r w:rsidRPr="008962E0">
              <w:rPr>
                <w:szCs w:val="24"/>
                <w:lang w:val="lt-LT" w:eastAsia="lt-LT"/>
              </w:rPr>
              <w:t>10</w:t>
            </w:r>
          </w:p>
        </w:tc>
        <w:tc>
          <w:tcPr>
            <w:tcW w:w="531" w:type="dxa"/>
            <w:hideMark/>
          </w:tcPr>
          <w:p w14:paraId="242A05B3" w14:textId="77777777" w:rsidR="008962E0" w:rsidRPr="008962E0" w:rsidRDefault="008962E0" w:rsidP="00FA646D">
            <w:pPr>
              <w:rPr>
                <w:szCs w:val="24"/>
                <w:lang w:val="lt-LT" w:eastAsia="lt-LT"/>
              </w:rPr>
            </w:pPr>
            <w:r w:rsidRPr="008962E0">
              <w:rPr>
                <w:szCs w:val="24"/>
                <w:lang w:val="lt-LT" w:eastAsia="lt-LT"/>
              </w:rPr>
              <w:t>9</w:t>
            </w:r>
          </w:p>
        </w:tc>
        <w:tc>
          <w:tcPr>
            <w:tcW w:w="477" w:type="dxa"/>
            <w:hideMark/>
          </w:tcPr>
          <w:p w14:paraId="7B297146" w14:textId="77777777" w:rsidR="008962E0" w:rsidRPr="008962E0" w:rsidRDefault="008962E0" w:rsidP="00FA646D">
            <w:pPr>
              <w:rPr>
                <w:szCs w:val="24"/>
                <w:lang w:val="lt-LT" w:eastAsia="lt-LT"/>
              </w:rPr>
            </w:pPr>
            <w:r w:rsidRPr="008962E0">
              <w:rPr>
                <w:szCs w:val="24"/>
                <w:lang w:val="lt-LT" w:eastAsia="lt-LT"/>
              </w:rPr>
              <w:t>13</w:t>
            </w:r>
          </w:p>
        </w:tc>
        <w:tc>
          <w:tcPr>
            <w:tcW w:w="551" w:type="dxa"/>
            <w:hideMark/>
          </w:tcPr>
          <w:p w14:paraId="7FEB950B" w14:textId="77777777" w:rsidR="008962E0" w:rsidRPr="008962E0" w:rsidRDefault="008962E0" w:rsidP="00FA646D">
            <w:pPr>
              <w:rPr>
                <w:szCs w:val="24"/>
                <w:lang w:val="lt-LT" w:eastAsia="lt-LT"/>
              </w:rPr>
            </w:pPr>
            <w:r w:rsidRPr="008962E0">
              <w:rPr>
                <w:szCs w:val="24"/>
                <w:lang w:val="lt-LT" w:eastAsia="lt-LT"/>
              </w:rPr>
              <w:t>15</w:t>
            </w:r>
          </w:p>
        </w:tc>
        <w:tc>
          <w:tcPr>
            <w:tcW w:w="567" w:type="dxa"/>
            <w:hideMark/>
          </w:tcPr>
          <w:p w14:paraId="0BC1C8B3" w14:textId="77777777" w:rsidR="008962E0" w:rsidRPr="008962E0" w:rsidRDefault="008962E0" w:rsidP="00FA646D">
            <w:pPr>
              <w:rPr>
                <w:szCs w:val="24"/>
                <w:lang w:val="lt-LT" w:eastAsia="lt-LT"/>
              </w:rPr>
            </w:pPr>
            <w:r w:rsidRPr="008962E0">
              <w:rPr>
                <w:szCs w:val="24"/>
                <w:lang w:val="lt-LT" w:eastAsia="lt-LT"/>
              </w:rPr>
              <w:t>10</w:t>
            </w:r>
          </w:p>
        </w:tc>
        <w:tc>
          <w:tcPr>
            <w:tcW w:w="567" w:type="dxa"/>
            <w:hideMark/>
          </w:tcPr>
          <w:p w14:paraId="243D3EB1" w14:textId="77777777" w:rsidR="008962E0" w:rsidRPr="008962E0" w:rsidRDefault="008962E0" w:rsidP="00FA646D">
            <w:pPr>
              <w:rPr>
                <w:szCs w:val="24"/>
                <w:lang w:val="lt-LT" w:eastAsia="lt-LT"/>
              </w:rPr>
            </w:pPr>
            <w:r w:rsidRPr="008962E0">
              <w:rPr>
                <w:szCs w:val="24"/>
                <w:lang w:val="lt-LT" w:eastAsia="lt-LT"/>
              </w:rPr>
              <w:t>11</w:t>
            </w:r>
          </w:p>
        </w:tc>
        <w:tc>
          <w:tcPr>
            <w:tcW w:w="567" w:type="dxa"/>
            <w:hideMark/>
          </w:tcPr>
          <w:p w14:paraId="5C9AC099" w14:textId="77777777" w:rsidR="008962E0" w:rsidRPr="008962E0" w:rsidRDefault="008962E0" w:rsidP="00FA646D">
            <w:pPr>
              <w:rPr>
                <w:szCs w:val="24"/>
                <w:lang w:val="lt-LT" w:eastAsia="lt-LT"/>
              </w:rPr>
            </w:pPr>
            <w:r w:rsidRPr="008962E0">
              <w:rPr>
                <w:szCs w:val="24"/>
                <w:lang w:val="lt-LT" w:eastAsia="lt-LT"/>
              </w:rPr>
              <w:t>11</w:t>
            </w:r>
          </w:p>
        </w:tc>
        <w:tc>
          <w:tcPr>
            <w:tcW w:w="596" w:type="dxa"/>
            <w:hideMark/>
          </w:tcPr>
          <w:p w14:paraId="37DBA58B" w14:textId="77777777" w:rsidR="008962E0" w:rsidRPr="008962E0" w:rsidRDefault="008962E0" w:rsidP="00FA646D">
            <w:pPr>
              <w:rPr>
                <w:szCs w:val="24"/>
                <w:lang w:val="lt-LT" w:eastAsia="lt-LT"/>
              </w:rPr>
            </w:pPr>
            <w:r w:rsidRPr="008962E0">
              <w:rPr>
                <w:szCs w:val="24"/>
                <w:lang w:val="lt-LT" w:eastAsia="lt-LT"/>
              </w:rPr>
              <w:t>12</w:t>
            </w:r>
          </w:p>
        </w:tc>
        <w:tc>
          <w:tcPr>
            <w:tcW w:w="822" w:type="dxa"/>
            <w:hideMark/>
          </w:tcPr>
          <w:p w14:paraId="006A97EC" w14:textId="77777777" w:rsidR="008962E0" w:rsidRPr="008962E0" w:rsidRDefault="008962E0" w:rsidP="00FA646D">
            <w:pPr>
              <w:rPr>
                <w:b/>
                <w:bCs/>
                <w:szCs w:val="24"/>
                <w:lang w:val="lt-LT" w:eastAsia="lt-LT"/>
              </w:rPr>
            </w:pPr>
            <w:r w:rsidRPr="008962E0">
              <w:rPr>
                <w:b/>
                <w:bCs/>
                <w:szCs w:val="24"/>
                <w:lang w:val="lt-LT" w:eastAsia="lt-LT"/>
              </w:rPr>
              <w:t>127</w:t>
            </w:r>
          </w:p>
        </w:tc>
      </w:tr>
    </w:tbl>
    <w:p w14:paraId="4B1D3239" w14:textId="77777777" w:rsidR="008962E0" w:rsidRPr="008962E0" w:rsidRDefault="008962E0" w:rsidP="008962E0">
      <w:pPr>
        <w:spacing w:after="15" w:line="249" w:lineRule="auto"/>
        <w:ind w:firstLine="851"/>
        <w:rPr>
          <w:b/>
          <w:sz w:val="24"/>
          <w:szCs w:val="24"/>
          <w:lang w:val="lt-LT"/>
        </w:rPr>
      </w:pPr>
    </w:p>
    <w:p w14:paraId="3A1C8FB5" w14:textId="77777777" w:rsidR="008962E0" w:rsidRPr="008962E0" w:rsidRDefault="008962E0" w:rsidP="008962E0">
      <w:pPr>
        <w:spacing w:after="15" w:line="249" w:lineRule="auto"/>
        <w:ind w:firstLine="709"/>
        <w:rPr>
          <w:sz w:val="24"/>
          <w:szCs w:val="24"/>
          <w:lang w:val="lt-LT"/>
        </w:rPr>
      </w:pPr>
      <w:r w:rsidRPr="008962E0">
        <w:rPr>
          <w:b/>
          <w:sz w:val="24"/>
          <w:szCs w:val="24"/>
          <w:lang w:val="lt-LT"/>
        </w:rPr>
        <w:t xml:space="preserve">7 lentelė. Prognozuojamas mokinių skaičius Kalvarijos sav. Akmenynų pagrindinėje mokykloje. </w:t>
      </w:r>
    </w:p>
    <w:p w14:paraId="74C1F090" w14:textId="77777777" w:rsidR="008962E0" w:rsidRPr="008962E0" w:rsidRDefault="008962E0" w:rsidP="008962E0">
      <w:pPr>
        <w:spacing w:after="15" w:line="249" w:lineRule="auto"/>
        <w:rPr>
          <w:b/>
          <w:sz w:val="24"/>
          <w:szCs w:val="24"/>
          <w:lang w:val="lt-LT"/>
        </w:rPr>
      </w:pPr>
    </w:p>
    <w:tbl>
      <w:tblPr>
        <w:tblStyle w:val="Lentelstinklelis"/>
        <w:tblW w:w="0" w:type="auto"/>
        <w:tblLook w:val="04A0" w:firstRow="1" w:lastRow="0" w:firstColumn="1" w:lastColumn="0" w:noHBand="0" w:noVBand="1"/>
      </w:tblPr>
      <w:tblGrid>
        <w:gridCol w:w="1272"/>
        <w:gridCol w:w="1002"/>
        <w:gridCol w:w="653"/>
        <w:gridCol w:w="653"/>
        <w:gridCol w:w="652"/>
        <w:gridCol w:w="652"/>
        <w:gridCol w:w="652"/>
        <w:gridCol w:w="652"/>
        <w:gridCol w:w="652"/>
        <w:gridCol w:w="652"/>
        <w:gridCol w:w="652"/>
        <w:gridCol w:w="769"/>
        <w:gridCol w:w="857"/>
      </w:tblGrid>
      <w:tr w:rsidR="008962E0" w:rsidRPr="008962E0" w14:paraId="0F6F5861" w14:textId="77777777" w:rsidTr="00FA646D">
        <w:tc>
          <w:tcPr>
            <w:tcW w:w="1271" w:type="dxa"/>
            <w:shd w:val="clear" w:color="auto" w:fill="DBE5F1" w:themeFill="accent1" w:themeFillTint="33"/>
            <w:hideMark/>
          </w:tcPr>
          <w:p w14:paraId="4F36AE09" w14:textId="77777777" w:rsidR="008962E0" w:rsidRPr="008962E0" w:rsidRDefault="008962E0" w:rsidP="00FA646D">
            <w:pPr>
              <w:rPr>
                <w:b/>
                <w:bCs/>
                <w:szCs w:val="24"/>
                <w:lang w:val="lt-LT" w:eastAsia="lt-LT"/>
              </w:rPr>
            </w:pPr>
            <w:r w:rsidRPr="008962E0">
              <w:rPr>
                <w:b/>
                <w:bCs/>
                <w:szCs w:val="24"/>
                <w:lang w:val="lt-LT" w:eastAsia="lt-LT"/>
              </w:rPr>
              <w:t>Metai</w:t>
            </w:r>
          </w:p>
        </w:tc>
        <w:tc>
          <w:tcPr>
            <w:tcW w:w="1001" w:type="dxa"/>
            <w:shd w:val="clear" w:color="auto" w:fill="DBE5F1" w:themeFill="accent1" w:themeFillTint="33"/>
            <w:hideMark/>
          </w:tcPr>
          <w:p w14:paraId="7FBF747E" w14:textId="77777777" w:rsidR="008962E0" w:rsidRPr="008962E0" w:rsidRDefault="008962E0" w:rsidP="00FA646D">
            <w:pPr>
              <w:jc w:val="center"/>
              <w:rPr>
                <w:b/>
                <w:bCs/>
                <w:szCs w:val="24"/>
                <w:lang w:val="lt-LT" w:eastAsia="lt-LT"/>
              </w:rPr>
            </w:pPr>
            <w:proofErr w:type="spellStart"/>
            <w:r w:rsidRPr="008962E0">
              <w:rPr>
                <w:b/>
                <w:bCs/>
                <w:szCs w:val="24"/>
                <w:lang w:val="lt-LT" w:eastAsia="lt-LT"/>
              </w:rPr>
              <w:t>Priešm</w:t>
            </w:r>
            <w:proofErr w:type="spellEnd"/>
            <w:r w:rsidRPr="008962E0">
              <w:rPr>
                <w:b/>
                <w:bCs/>
                <w:szCs w:val="24"/>
                <w:lang w:val="lt-LT" w:eastAsia="lt-LT"/>
              </w:rPr>
              <w:t xml:space="preserve">. </w:t>
            </w:r>
            <w:proofErr w:type="spellStart"/>
            <w:r w:rsidRPr="008962E0">
              <w:rPr>
                <w:b/>
                <w:bCs/>
                <w:szCs w:val="24"/>
                <w:lang w:val="lt-LT" w:eastAsia="lt-LT"/>
              </w:rPr>
              <w:t>ugd</w:t>
            </w:r>
            <w:proofErr w:type="spellEnd"/>
            <w:r w:rsidRPr="008962E0">
              <w:rPr>
                <w:b/>
                <w:bCs/>
                <w:szCs w:val="24"/>
                <w:lang w:val="lt-LT" w:eastAsia="lt-LT"/>
              </w:rPr>
              <w:t>.</w:t>
            </w:r>
          </w:p>
        </w:tc>
        <w:tc>
          <w:tcPr>
            <w:tcW w:w="0" w:type="auto"/>
            <w:shd w:val="clear" w:color="auto" w:fill="DBE5F1" w:themeFill="accent1" w:themeFillTint="33"/>
            <w:hideMark/>
          </w:tcPr>
          <w:p w14:paraId="6EE5152F" w14:textId="77777777" w:rsidR="008962E0" w:rsidRPr="008962E0" w:rsidRDefault="008962E0" w:rsidP="00FA646D">
            <w:pPr>
              <w:jc w:val="center"/>
              <w:rPr>
                <w:b/>
                <w:bCs/>
                <w:szCs w:val="24"/>
                <w:lang w:val="lt-LT" w:eastAsia="lt-LT"/>
              </w:rPr>
            </w:pPr>
            <w:r w:rsidRPr="008962E0">
              <w:rPr>
                <w:b/>
                <w:bCs/>
                <w:szCs w:val="24"/>
                <w:lang w:val="lt-LT" w:eastAsia="lt-LT"/>
              </w:rPr>
              <w:t>1 kl.</w:t>
            </w:r>
          </w:p>
        </w:tc>
        <w:tc>
          <w:tcPr>
            <w:tcW w:w="0" w:type="auto"/>
            <w:shd w:val="clear" w:color="auto" w:fill="DBE5F1" w:themeFill="accent1" w:themeFillTint="33"/>
            <w:hideMark/>
          </w:tcPr>
          <w:p w14:paraId="656A9F63" w14:textId="77777777" w:rsidR="008962E0" w:rsidRPr="008962E0" w:rsidRDefault="008962E0" w:rsidP="00FA646D">
            <w:pPr>
              <w:jc w:val="center"/>
              <w:rPr>
                <w:b/>
                <w:bCs/>
                <w:szCs w:val="24"/>
                <w:lang w:val="lt-LT" w:eastAsia="lt-LT"/>
              </w:rPr>
            </w:pPr>
            <w:r w:rsidRPr="008962E0">
              <w:rPr>
                <w:b/>
                <w:bCs/>
                <w:szCs w:val="24"/>
                <w:lang w:val="lt-LT" w:eastAsia="lt-LT"/>
              </w:rPr>
              <w:t>2 kl.</w:t>
            </w:r>
          </w:p>
        </w:tc>
        <w:tc>
          <w:tcPr>
            <w:tcW w:w="0" w:type="auto"/>
            <w:shd w:val="clear" w:color="auto" w:fill="DBE5F1" w:themeFill="accent1" w:themeFillTint="33"/>
            <w:hideMark/>
          </w:tcPr>
          <w:p w14:paraId="467187C9" w14:textId="77777777" w:rsidR="008962E0" w:rsidRPr="008962E0" w:rsidRDefault="008962E0" w:rsidP="00FA646D">
            <w:pPr>
              <w:jc w:val="center"/>
              <w:rPr>
                <w:b/>
                <w:bCs/>
                <w:szCs w:val="24"/>
                <w:lang w:val="lt-LT" w:eastAsia="lt-LT"/>
              </w:rPr>
            </w:pPr>
            <w:r w:rsidRPr="008962E0">
              <w:rPr>
                <w:b/>
                <w:bCs/>
                <w:szCs w:val="24"/>
                <w:lang w:val="lt-LT" w:eastAsia="lt-LT"/>
              </w:rPr>
              <w:t>3 kl.</w:t>
            </w:r>
          </w:p>
        </w:tc>
        <w:tc>
          <w:tcPr>
            <w:tcW w:w="0" w:type="auto"/>
            <w:shd w:val="clear" w:color="auto" w:fill="DBE5F1" w:themeFill="accent1" w:themeFillTint="33"/>
            <w:hideMark/>
          </w:tcPr>
          <w:p w14:paraId="0C72F64D" w14:textId="77777777" w:rsidR="008962E0" w:rsidRPr="008962E0" w:rsidRDefault="008962E0" w:rsidP="00FA646D">
            <w:pPr>
              <w:jc w:val="center"/>
              <w:rPr>
                <w:b/>
                <w:bCs/>
                <w:szCs w:val="24"/>
                <w:lang w:val="lt-LT" w:eastAsia="lt-LT"/>
              </w:rPr>
            </w:pPr>
            <w:r w:rsidRPr="008962E0">
              <w:rPr>
                <w:b/>
                <w:bCs/>
                <w:szCs w:val="24"/>
                <w:lang w:val="lt-LT" w:eastAsia="lt-LT"/>
              </w:rPr>
              <w:t>4 kl.</w:t>
            </w:r>
          </w:p>
        </w:tc>
        <w:tc>
          <w:tcPr>
            <w:tcW w:w="0" w:type="auto"/>
            <w:shd w:val="clear" w:color="auto" w:fill="DBE5F1" w:themeFill="accent1" w:themeFillTint="33"/>
            <w:hideMark/>
          </w:tcPr>
          <w:p w14:paraId="315F9801" w14:textId="77777777" w:rsidR="008962E0" w:rsidRPr="008962E0" w:rsidRDefault="008962E0" w:rsidP="00FA646D">
            <w:pPr>
              <w:jc w:val="center"/>
              <w:rPr>
                <w:b/>
                <w:bCs/>
                <w:szCs w:val="24"/>
                <w:lang w:val="lt-LT" w:eastAsia="lt-LT"/>
              </w:rPr>
            </w:pPr>
            <w:r w:rsidRPr="008962E0">
              <w:rPr>
                <w:b/>
                <w:bCs/>
                <w:szCs w:val="24"/>
                <w:lang w:val="lt-LT" w:eastAsia="lt-LT"/>
              </w:rPr>
              <w:t>5 kl.</w:t>
            </w:r>
          </w:p>
        </w:tc>
        <w:tc>
          <w:tcPr>
            <w:tcW w:w="0" w:type="auto"/>
            <w:shd w:val="clear" w:color="auto" w:fill="DBE5F1" w:themeFill="accent1" w:themeFillTint="33"/>
            <w:hideMark/>
          </w:tcPr>
          <w:p w14:paraId="3B572266" w14:textId="77777777" w:rsidR="008962E0" w:rsidRPr="008962E0" w:rsidRDefault="008962E0" w:rsidP="00FA646D">
            <w:pPr>
              <w:jc w:val="center"/>
              <w:rPr>
                <w:b/>
                <w:bCs/>
                <w:szCs w:val="24"/>
                <w:lang w:val="lt-LT" w:eastAsia="lt-LT"/>
              </w:rPr>
            </w:pPr>
            <w:r w:rsidRPr="008962E0">
              <w:rPr>
                <w:b/>
                <w:bCs/>
                <w:szCs w:val="24"/>
                <w:lang w:val="lt-LT" w:eastAsia="lt-LT"/>
              </w:rPr>
              <w:t>6 kl.</w:t>
            </w:r>
          </w:p>
        </w:tc>
        <w:tc>
          <w:tcPr>
            <w:tcW w:w="0" w:type="auto"/>
            <w:shd w:val="clear" w:color="auto" w:fill="DBE5F1" w:themeFill="accent1" w:themeFillTint="33"/>
            <w:hideMark/>
          </w:tcPr>
          <w:p w14:paraId="18CF7A33" w14:textId="77777777" w:rsidR="008962E0" w:rsidRPr="008962E0" w:rsidRDefault="008962E0" w:rsidP="00FA646D">
            <w:pPr>
              <w:jc w:val="center"/>
              <w:rPr>
                <w:b/>
                <w:bCs/>
                <w:szCs w:val="24"/>
                <w:lang w:val="lt-LT" w:eastAsia="lt-LT"/>
              </w:rPr>
            </w:pPr>
            <w:r w:rsidRPr="008962E0">
              <w:rPr>
                <w:b/>
                <w:bCs/>
                <w:szCs w:val="24"/>
                <w:lang w:val="lt-LT" w:eastAsia="lt-LT"/>
              </w:rPr>
              <w:t>7 kl.</w:t>
            </w:r>
          </w:p>
        </w:tc>
        <w:tc>
          <w:tcPr>
            <w:tcW w:w="0" w:type="auto"/>
            <w:shd w:val="clear" w:color="auto" w:fill="DBE5F1" w:themeFill="accent1" w:themeFillTint="33"/>
            <w:hideMark/>
          </w:tcPr>
          <w:p w14:paraId="6A8FB384" w14:textId="77777777" w:rsidR="008962E0" w:rsidRPr="008962E0" w:rsidRDefault="008962E0" w:rsidP="00FA646D">
            <w:pPr>
              <w:jc w:val="center"/>
              <w:rPr>
                <w:b/>
                <w:bCs/>
                <w:szCs w:val="24"/>
                <w:lang w:val="lt-LT" w:eastAsia="lt-LT"/>
              </w:rPr>
            </w:pPr>
            <w:r w:rsidRPr="008962E0">
              <w:rPr>
                <w:b/>
                <w:bCs/>
                <w:szCs w:val="24"/>
                <w:lang w:val="lt-LT" w:eastAsia="lt-LT"/>
              </w:rPr>
              <w:t>8 kl.</w:t>
            </w:r>
          </w:p>
        </w:tc>
        <w:tc>
          <w:tcPr>
            <w:tcW w:w="0" w:type="auto"/>
            <w:shd w:val="clear" w:color="auto" w:fill="DBE5F1" w:themeFill="accent1" w:themeFillTint="33"/>
            <w:hideMark/>
          </w:tcPr>
          <w:p w14:paraId="25E6C99D" w14:textId="77777777" w:rsidR="008962E0" w:rsidRPr="008962E0" w:rsidRDefault="008962E0" w:rsidP="00FA646D">
            <w:pPr>
              <w:jc w:val="center"/>
              <w:rPr>
                <w:b/>
                <w:bCs/>
                <w:szCs w:val="24"/>
                <w:lang w:val="lt-LT" w:eastAsia="lt-LT"/>
              </w:rPr>
            </w:pPr>
            <w:r w:rsidRPr="008962E0">
              <w:rPr>
                <w:b/>
                <w:bCs/>
                <w:szCs w:val="24"/>
                <w:lang w:val="lt-LT" w:eastAsia="lt-LT"/>
              </w:rPr>
              <w:t>9 kl.</w:t>
            </w:r>
          </w:p>
        </w:tc>
        <w:tc>
          <w:tcPr>
            <w:tcW w:w="0" w:type="auto"/>
            <w:shd w:val="clear" w:color="auto" w:fill="DBE5F1" w:themeFill="accent1" w:themeFillTint="33"/>
            <w:hideMark/>
          </w:tcPr>
          <w:p w14:paraId="21D14CC6" w14:textId="77777777" w:rsidR="008962E0" w:rsidRPr="008962E0" w:rsidRDefault="008962E0" w:rsidP="00FA646D">
            <w:pPr>
              <w:jc w:val="center"/>
              <w:rPr>
                <w:b/>
                <w:bCs/>
                <w:szCs w:val="24"/>
                <w:lang w:val="lt-LT" w:eastAsia="lt-LT"/>
              </w:rPr>
            </w:pPr>
            <w:r w:rsidRPr="008962E0">
              <w:rPr>
                <w:b/>
                <w:bCs/>
                <w:szCs w:val="24"/>
                <w:lang w:val="lt-LT" w:eastAsia="lt-LT"/>
              </w:rPr>
              <w:t>10 kl.</w:t>
            </w:r>
          </w:p>
        </w:tc>
        <w:tc>
          <w:tcPr>
            <w:tcW w:w="0" w:type="auto"/>
            <w:shd w:val="clear" w:color="auto" w:fill="DBE5F1" w:themeFill="accent1" w:themeFillTint="33"/>
            <w:hideMark/>
          </w:tcPr>
          <w:p w14:paraId="757B1F5E" w14:textId="77777777" w:rsidR="008962E0" w:rsidRPr="008962E0" w:rsidRDefault="008962E0" w:rsidP="00FA646D">
            <w:pPr>
              <w:jc w:val="center"/>
              <w:rPr>
                <w:b/>
                <w:bCs/>
                <w:szCs w:val="24"/>
                <w:lang w:val="lt-LT" w:eastAsia="lt-LT"/>
              </w:rPr>
            </w:pPr>
            <w:r w:rsidRPr="008962E0">
              <w:rPr>
                <w:b/>
                <w:bCs/>
                <w:szCs w:val="24"/>
                <w:lang w:val="lt-LT" w:eastAsia="lt-LT"/>
              </w:rPr>
              <w:t>Iš viso</w:t>
            </w:r>
          </w:p>
        </w:tc>
      </w:tr>
      <w:tr w:rsidR="008962E0" w:rsidRPr="008962E0" w14:paraId="1DF7C730" w14:textId="77777777" w:rsidTr="00FA646D">
        <w:tc>
          <w:tcPr>
            <w:tcW w:w="1271" w:type="dxa"/>
            <w:shd w:val="clear" w:color="auto" w:fill="DBE5F1" w:themeFill="accent1" w:themeFillTint="33"/>
            <w:hideMark/>
          </w:tcPr>
          <w:p w14:paraId="3D9E4533" w14:textId="77777777" w:rsidR="008962E0" w:rsidRPr="008962E0" w:rsidRDefault="008962E0" w:rsidP="00FA646D">
            <w:pPr>
              <w:rPr>
                <w:b/>
                <w:bCs/>
                <w:szCs w:val="24"/>
                <w:lang w:val="lt-LT" w:eastAsia="lt-LT"/>
              </w:rPr>
            </w:pPr>
            <w:r w:rsidRPr="008962E0">
              <w:rPr>
                <w:b/>
                <w:bCs/>
                <w:szCs w:val="24"/>
                <w:lang w:val="lt-LT" w:eastAsia="lt-LT"/>
              </w:rPr>
              <w:t xml:space="preserve">2026 </w:t>
            </w:r>
          </w:p>
        </w:tc>
        <w:tc>
          <w:tcPr>
            <w:tcW w:w="1001" w:type="dxa"/>
            <w:hideMark/>
          </w:tcPr>
          <w:p w14:paraId="7BD185B3" w14:textId="77777777" w:rsidR="008962E0" w:rsidRPr="008962E0" w:rsidRDefault="008962E0" w:rsidP="00FA646D">
            <w:pPr>
              <w:rPr>
                <w:szCs w:val="24"/>
                <w:lang w:val="lt-LT" w:eastAsia="lt-LT"/>
              </w:rPr>
            </w:pPr>
            <w:r w:rsidRPr="008962E0">
              <w:rPr>
                <w:szCs w:val="24"/>
                <w:lang w:val="lt-LT" w:eastAsia="lt-LT"/>
              </w:rPr>
              <w:t>4</w:t>
            </w:r>
          </w:p>
        </w:tc>
        <w:tc>
          <w:tcPr>
            <w:tcW w:w="0" w:type="auto"/>
            <w:hideMark/>
          </w:tcPr>
          <w:p w14:paraId="30030B81" w14:textId="77777777" w:rsidR="008962E0" w:rsidRPr="008962E0" w:rsidRDefault="008962E0" w:rsidP="00FA646D">
            <w:pPr>
              <w:rPr>
                <w:szCs w:val="24"/>
                <w:lang w:val="lt-LT" w:eastAsia="lt-LT"/>
              </w:rPr>
            </w:pPr>
            <w:r w:rsidRPr="008962E0">
              <w:rPr>
                <w:szCs w:val="24"/>
                <w:lang w:val="lt-LT" w:eastAsia="lt-LT"/>
              </w:rPr>
              <w:t>3</w:t>
            </w:r>
          </w:p>
        </w:tc>
        <w:tc>
          <w:tcPr>
            <w:tcW w:w="0" w:type="auto"/>
            <w:hideMark/>
          </w:tcPr>
          <w:p w14:paraId="7FDD27DB" w14:textId="77777777" w:rsidR="008962E0" w:rsidRPr="008962E0" w:rsidRDefault="008962E0" w:rsidP="00FA646D">
            <w:pPr>
              <w:rPr>
                <w:szCs w:val="24"/>
                <w:lang w:val="lt-LT" w:eastAsia="lt-LT"/>
              </w:rPr>
            </w:pPr>
            <w:r w:rsidRPr="008962E0">
              <w:rPr>
                <w:szCs w:val="24"/>
                <w:lang w:val="lt-LT" w:eastAsia="lt-LT"/>
              </w:rPr>
              <w:t>4</w:t>
            </w:r>
          </w:p>
        </w:tc>
        <w:tc>
          <w:tcPr>
            <w:tcW w:w="0" w:type="auto"/>
            <w:hideMark/>
          </w:tcPr>
          <w:p w14:paraId="624EEE26" w14:textId="77777777" w:rsidR="008962E0" w:rsidRPr="008962E0" w:rsidRDefault="008962E0" w:rsidP="00FA646D">
            <w:pPr>
              <w:rPr>
                <w:szCs w:val="24"/>
                <w:lang w:val="lt-LT" w:eastAsia="lt-LT"/>
              </w:rPr>
            </w:pPr>
            <w:r w:rsidRPr="008962E0">
              <w:rPr>
                <w:szCs w:val="24"/>
                <w:lang w:val="lt-LT" w:eastAsia="lt-LT"/>
              </w:rPr>
              <w:t>2</w:t>
            </w:r>
          </w:p>
        </w:tc>
        <w:tc>
          <w:tcPr>
            <w:tcW w:w="0" w:type="auto"/>
            <w:hideMark/>
          </w:tcPr>
          <w:p w14:paraId="09130FBC"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3B4F504D" w14:textId="77777777" w:rsidR="008962E0" w:rsidRPr="008962E0" w:rsidRDefault="008962E0" w:rsidP="00FA646D">
            <w:pPr>
              <w:rPr>
                <w:szCs w:val="24"/>
                <w:lang w:val="lt-LT" w:eastAsia="lt-LT"/>
              </w:rPr>
            </w:pPr>
            <w:r w:rsidRPr="008962E0">
              <w:rPr>
                <w:szCs w:val="24"/>
                <w:lang w:val="lt-LT" w:eastAsia="lt-LT"/>
              </w:rPr>
              <w:t>9</w:t>
            </w:r>
          </w:p>
        </w:tc>
        <w:tc>
          <w:tcPr>
            <w:tcW w:w="0" w:type="auto"/>
            <w:hideMark/>
          </w:tcPr>
          <w:p w14:paraId="6CC86BDE" w14:textId="77777777" w:rsidR="008962E0" w:rsidRPr="008962E0" w:rsidRDefault="008962E0" w:rsidP="00FA646D">
            <w:pPr>
              <w:rPr>
                <w:szCs w:val="24"/>
                <w:lang w:val="lt-LT" w:eastAsia="lt-LT"/>
              </w:rPr>
            </w:pPr>
            <w:r w:rsidRPr="008962E0">
              <w:rPr>
                <w:szCs w:val="24"/>
                <w:lang w:val="lt-LT" w:eastAsia="lt-LT"/>
              </w:rPr>
              <w:t>10</w:t>
            </w:r>
          </w:p>
        </w:tc>
        <w:tc>
          <w:tcPr>
            <w:tcW w:w="0" w:type="auto"/>
            <w:hideMark/>
          </w:tcPr>
          <w:p w14:paraId="5FDF11F1" w14:textId="77777777" w:rsidR="008962E0" w:rsidRPr="008962E0" w:rsidRDefault="008962E0" w:rsidP="00FA646D">
            <w:pPr>
              <w:rPr>
                <w:szCs w:val="24"/>
                <w:lang w:val="lt-LT" w:eastAsia="lt-LT"/>
              </w:rPr>
            </w:pPr>
            <w:r w:rsidRPr="008962E0">
              <w:rPr>
                <w:szCs w:val="24"/>
                <w:lang w:val="lt-LT" w:eastAsia="lt-LT"/>
              </w:rPr>
              <w:t>9</w:t>
            </w:r>
          </w:p>
        </w:tc>
        <w:tc>
          <w:tcPr>
            <w:tcW w:w="0" w:type="auto"/>
            <w:hideMark/>
          </w:tcPr>
          <w:p w14:paraId="0BC032C8" w14:textId="77777777" w:rsidR="008962E0" w:rsidRPr="008962E0" w:rsidRDefault="008962E0" w:rsidP="00FA646D">
            <w:pPr>
              <w:rPr>
                <w:szCs w:val="24"/>
                <w:lang w:val="lt-LT" w:eastAsia="lt-LT"/>
              </w:rPr>
            </w:pPr>
            <w:r w:rsidRPr="008962E0">
              <w:rPr>
                <w:szCs w:val="24"/>
                <w:lang w:val="lt-LT" w:eastAsia="lt-LT"/>
              </w:rPr>
              <w:t>11</w:t>
            </w:r>
          </w:p>
        </w:tc>
        <w:tc>
          <w:tcPr>
            <w:tcW w:w="0" w:type="auto"/>
            <w:hideMark/>
          </w:tcPr>
          <w:p w14:paraId="6768C92B" w14:textId="77777777" w:rsidR="008962E0" w:rsidRPr="008962E0" w:rsidRDefault="008962E0" w:rsidP="00FA646D">
            <w:pPr>
              <w:rPr>
                <w:szCs w:val="24"/>
                <w:lang w:val="lt-LT" w:eastAsia="lt-LT"/>
              </w:rPr>
            </w:pPr>
            <w:r w:rsidRPr="008962E0">
              <w:rPr>
                <w:szCs w:val="24"/>
                <w:lang w:val="lt-LT" w:eastAsia="lt-LT"/>
              </w:rPr>
              <w:t>12</w:t>
            </w:r>
          </w:p>
        </w:tc>
        <w:tc>
          <w:tcPr>
            <w:tcW w:w="0" w:type="auto"/>
            <w:hideMark/>
          </w:tcPr>
          <w:p w14:paraId="39FA5E66" w14:textId="77777777" w:rsidR="008962E0" w:rsidRPr="008962E0" w:rsidRDefault="008962E0" w:rsidP="00FA646D">
            <w:pPr>
              <w:rPr>
                <w:szCs w:val="24"/>
                <w:lang w:val="lt-LT" w:eastAsia="lt-LT"/>
              </w:rPr>
            </w:pPr>
            <w:r w:rsidRPr="008962E0">
              <w:rPr>
                <w:szCs w:val="24"/>
                <w:lang w:val="lt-LT" w:eastAsia="lt-LT"/>
              </w:rPr>
              <w:t>15</w:t>
            </w:r>
          </w:p>
        </w:tc>
        <w:tc>
          <w:tcPr>
            <w:tcW w:w="0" w:type="auto"/>
            <w:hideMark/>
          </w:tcPr>
          <w:p w14:paraId="5504387C" w14:textId="77777777" w:rsidR="008962E0" w:rsidRPr="008962E0" w:rsidRDefault="008962E0" w:rsidP="00FA646D">
            <w:pPr>
              <w:rPr>
                <w:b/>
                <w:bCs/>
                <w:szCs w:val="24"/>
                <w:lang w:val="lt-LT" w:eastAsia="lt-LT"/>
              </w:rPr>
            </w:pPr>
            <w:r w:rsidRPr="008962E0">
              <w:rPr>
                <w:b/>
                <w:bCs/>
                <w:szCs w:val="24"/>
                <w:lang w:val="lt-LT" w:eastAsia="lt-LT"/>
              </w:rPr>
              <w:t>113</w:t>
            </w:r>
          </w:p>
        </w:tc>
      </w:tr>
      <w:tr w:rsidR="008962E0" w:rsidRPr="008962E0" w14:paraId="4015A28A" w14:textId="77777777" w:rsidTr="00FA646D">
        <w:tc>
          <w:tcPr>
            <w:tcW w:w="1271" w:type="dxa"/>
            <w:shd w:val="clear" w:color="auto" w:fill="DBE5F1" w:themeFill="accent1" w:themeFillTint="33"/>
            <w:hideMark/>
          </w:tcPr>
          <w:p w14:paraId="45A1439F" w14:textId="77777777" w:rsidR="008962E0" w:rsidRPr="008962E0" w:rsidRDefault="008962E0" w:rsidP="00FA646D">
            <w:pPr>
              <w:rPr>
                <w:b/>
                <w:bCs/>
                <w:szCs w:val="24"/>
                <w:lang w:val="lt-LT" w:eastAsia="lt-LT"/>
              </w:rPr>
            </w:pPr>
            <w:r w:rsidRPr="008962E0">
              <w:rPr>
                <w:b/>
                <w:bCs/>
                <w:szCs w:val="24"/>
                <w:lang w:val="lt-LT" w:eastAsia="lt-LT"/>
              </w:rPr>
              <w:lastRenderedPageBreak/>
              <w:t xml:space="preserve">2027 </w:t>
            </w:r>
          </w:p>
        </w:tc>
        <w:tc>
          <w:tcPr>
            <w:tcW w:w="1001" w:type="dxa"/>
            <w:hideMark/>
          </w:tcPr>
          <w:p w14:paraId="56ABF3AA" w14:textId="77777777" w:rsidR="008962E0" w:rsidRPr="008962E0" w:rsidRDefault="008962E0" w:rsidP="00FA646D">
            <w:pPr>
              <w:rPr>
                <w:szCs w:val="24"/>
                <w:lang w:val="lt-LT" w:eastAsia="lt-LT"/>
              </w:rPr>
            </w:pPr>
            <w:r w:rsidRPr="008962E0">
              <w:rPr>
                <w:szCs w:val="24"/>
                <w:lang w:val="lt-LT" w:eastAsia="lt-LT"/>
              </w:rPr>
              <w:t>3</w:t>
            </w:r>
          </w:p>
        </w:tc>
        <w:tc>
          <w:tcPr>
            <w:tcW w:w="0" w:type="auto"/>
            <w:hideMark/>
          </w:tcPr>
          <w:p w14:paraId="1DAFB6D9" w14:textId="77777777" w:rsidR="008962E0" w:rsidRPr="008962E0" w:rsidRDefault="008962E0" w:rsidP="00FA646D">
            <w:pPr>
              <w:rPr>
                <w:szCs w:val="24"/>
                <w:lang w:val="lt-LT" w:eastAsia="lt-LT"/>
              </w:rPr>
            </w:pPr>
            <w:r w:rsidRPr="008962E0">
              <w:rPr>
                <w:szCs w:val="24"/>
                <w:lang w:val="lt-LT" w:eastAsia="lt-LT"/>
              </w:rPr>
              <w:t>4</w:t>
            </w:r>
          </w:p>
        </w:tc>
        <w:tc>
          <w:tcPr>
            <w:tcW w:w="0" w:type="auto"/>
            <w:hideMark/>
          </w:tcPr>
          <w:p w14:paraId="7906607F" w14:textId="77777777" w:rsidR="008962E0" w:rsidRPr="008962E0" w:rsidRDefault="008962E0" w:rsidP="00FA646D">
            <w:pPr>
              <w:rPr>
                <w:szCs w:val="24"/>
                <w:lang w:val="lt-LT" w:eastAsia="lt-LT"/>
              </w:rPr>
            </w:pPr>
            <w:r w:rsidRPr="008962E0">
              <w:rPr>
                <w:szCs w:val="24"/>
                <w:lang w:val="lt-LT" w:eastAsia="lt-LT"/>
              </w:rPr>
              <w:t>3</w:t>
            </w:r>
          </w:p>
        </w:tc>
        <w:tc>
          <w:tcPr>
            <w:tcW w:w="0" w:type="auto"/>
            <w:hideMark/>
          </w:tcPr>
          <w:p w14:paraId="04B0D4C9" w14:textId="77777777" w:rsidR="008962E0" w:rsidRPr="008962E0" w:rsidRDefault="008962E0" w:rsidP="00FA646D">
            <w:pPr>
              <w:rPr>
                <w:szCs w:val="24"/>
                <w:lang w:val="lt-LT" w:eastAsia="lt-LT"/>
              </w:rPr>
            </w:pPr>
            <w:r w:rsidRPr="008962E0">
              <w:rPr>
                <w:szCs w:val="24"/>
                <w:lang w:val="lt-LT" w:eastAsia="lt-LT"/>
              </w:rPr>
              <w:t>4</w:t>
            </w:r>
          </w:p>
        </w:tc>
        <w:tc>
          <w:tcPr>
            <w:tcW w:w="0" w:type="auto"/>
            <w:hideMark/>
          </w:tcPr>
          <w:p w14:paraId="0EDFE52F" w14:textId="77777777" w:rsidR="008962E0" w:rsidRPr="008962E0" w:rsidRDefault="008962E0" w:rsidP="00FA646D">
            <w:pPr>
              <w:rPr>
                <w:szCs w:val="24"/>
                <w:lang w:val="lt-LT" w:eastAsia="lt-LT"/>
              </w:rPr>
            </w:pPr>
            <w:r w:rsidRPr="008962E0">
              <w:rPr>
                <w:szCs w:val="24"/>
                <w:lang w:val="lt-LT" w:eastAsia="lt-LT"/>
              </w:rPr>
              <w:t>2</w:t>
            </w:r>
          </w:p>
        </w:tc>
        <w:tc>
          <w:tcPr>
            <w:tcW w:w="0" w:type="auto"/>
            <w:hideMark/>
          </w:tcPr>
          <w:p w14:paraId="3E67FE76"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3699CC29" w14:textId="77777777" w:rsidR="008962E0" w:rsidRPr="008962E0" w:rsidRDefault="008962E0" w:rsidP="00FA646D">
            <w:pPr>
              <w:rPr>
                <w:szCs w:val="24"/>
                <w:lang w:val="lt-LT" w:eastAsia="lt-LT"/>
              </w:rPr>
            </w:pPr>
            <w:r w:rsidRPr="008962E0">
              <w:rPr>
                <w:szCs w:val="24"/>
                <w:lang w:val="lt-LT" w:eastAsia="lt-LT"/>
              </w:rPr>
              <w:t>9</w:t>
            </w:r>
          </w:p>
        </w:tc>
        <w:tc>
          <w:tcPr>
            <w:tcW w:w="0" w:type="auto"/>
            <w:hideMark/>
          </w:tcPr>
          <w:p w14:paraId="453A0BD3" w14:textId="77777777" w:rsidR="008962E0" w:rsidRPr="008962E0" w:rsidRDefault="008962E0" w:rsidP="00FA646D">
            <w:pPr>
              <w:rPr>
                <w:szCs w:val="24"/>
                <w:lang w:val="lt-LT" w:eastAsia="lt-LT"/>
              </w:rPr>
            </w:pPr>
            <w:r w:rsidRPr="008962E0">
              <w:rPr>
                <w:szCs w:val="24"/>
                <w:lang w:val="lt-LT" w:eastAsia="lt-LT"/>
              </w:rPr>
              <w:t>10</w:t>
            </w:r>
          </w:p>
        </w:tc>
        <w:tc>
          <w:tcPr>
            <w:tcW w:w="0" w:type="auto"/>
            <w:hideMark/>
          </w:tcPr>
          <w:p w14:paraId="5EE469B4" w14:textId="77777777" w:rsidR="008962E0" w:rsidRPr="008962E0" w:rsidRDefault="008962E0" w:rsidP="00FA646D">
            <w:pPr>
              <w:rPr>
                <w:szCs w:val="24"/>
                <w:lang w:val="lt-LT" w:eastAsia="lt-LT"/>
              </w:rPr>
            </w:pPr>
            <w:r w:rsidRPr="008962E0">
              <w:rPr>
                <w:szCs w:val="24"/>
                <w:lang w:val="lt-LT" w:eastAsia="lt-LT"/>
              </w:rPr>
              <w:t>9</w:t>
            </w:r>
          </w:p>
        </w:tc>
        <w:tc>
          <w:tcPr>
            <w:tcW w:w="0" w:type="auto"/>
            <w:hideMark/>
          </w:tcPr>
          <w:p w14:paraId="7BB8063D" w14:textId="77777777" w:rsidR="008962E0" w:rsidRPr="008962E0" w:rsidRDefault="008962E0" w:rsidP="00FA646D">
            <w:pPr>
              <w:rPr>
                <w:szCs w:val="24"/>
                <w:lang w:val="lt-LT" w:eastAsia="lt-LT"/>
              </w:rPr>
            </w:pPr>
            <w:r w:rsidRPr="008962E0">
              <w:rPr>
                <w:szCs w:val="24"/>
                <w:lang w:val="lt-LT" w:eastAsia="lt-LT"/>
              </w:rPr>
              <w:t>11</w:t>
            </w:r>
          </w:p>
        </w:tc>
        <w:tc>
          <w:tcPr>
            <w:tcW w:w="0" w:type="auto"/>
            <w:hideMark/>
          </w:tcPr>
          <w:p w14:paraId="5DD448EC" w14:textId="77777777" w:rsidR="008962E0" w:rsidRPr="008962E0" w:rsidRDefault="008962E0" w:rsidP="00FA646D">
            <w:pPr>
              <w:rPr>
                <w:szCs w:val="24"/>
                <w:lang w:val="lt-LT" w:eastAsia="lt-LT"/>
              </w:rPr>
            </w:pPr>
            <w:r w:rsidRPr="008962E0">
              <w:rPr>
                <w:szCs w:val="24"/>
                <w:lang w:val="lt-LT" w:eastAsia="lt-LT"/>
              </w:rPr>
              <w:t>12</w:t>
            </w:r>
          </w:p>
        </w:tc>
        <w:tc>
          <w:tcPr>
            <w:tcW w:w="0" w:type="auto"/>
            <w:hideMark/>
          </w:tcPr>
          <w:p w14:paraId="33FE5BD4" w14:textId="77777777" w:rsidR="008962E0" w:rsidRPr="008962E0" w:rsidRDefault="008962E0" w:rsidP="00FA646D">
            <w:pPr>
              <w:rPr>
                <w:b/>
                <w:bCs/>
                <w:szCs w:val="24"/>
                <w:lang w:val="lt-LT" w:eastAsia="lt-LT"/>
              </w:rPr>
            </w:pPr>
            <w:r w:rsidRPr="008962E0">
              <w:rPr>
                <w:b/>
                <w:bCs/>
                <w:szCs w:val="24"/>
                <w:lang w:val="lt-LT" w:eastAsia="lt-LT"/>
              </w:rPr>
              <w:t>101</w:t>
            </w:r>
          </w:p>
        </w:tc>
      </w:tr>
      <w:tr w:rsidR="008962E0" w:rsidRPr="008962E0" w14:paraId="2477B6EA" w14:textId="77777777" w:rsidTr="00FA646D">
        <w:tc>
          <w:tcPr>
            <w:tcW w:w="1271" w:type="dxa"/>
            <w:shd w:val="clear" w:color="auto" w:fill="DBE5F1" w:themeFill="accent1" w:themeFillTint="33"/>
            <w:hideMark/>
          </w:tcPr>
          <w:p w14:paraId="19096FC3" w14:textId="77777777" w:rsidR="008962E0" w:rsidRPr="008962E0" w:rsidRDefault="008962E0" w:rsidP="00FA646D">
            <w:pPr>
              <w:rPr>
                <w:b/>
                <w:bCs/>
                <w:szCs w:val="24"/>
                <w:lang w:val="lt-LT" w:eastAsia="lt-LT"/>
              </w:rPr>
            </w:pPr>
            <w:r w:rsidRPr="008962E0">
              <w:rPr>
                <w:b/>
                <w:bCs/>
                <w:szCs w:val="24"/>
                <w:lang w:val="lt-LT" w:eastAsia="lt-LT"/>
              </w:rPr>
              <w:t xml:space="preserve">2028 </w:t>
            </w:r>
          </w:p>
        </w:tc>
        <w:tc>
          <w:tcPr>
            <w:tcW w:w="1001" w:type="dxa"/>
            <w:hideMark/>
          </w:tcPr>
          <w:p w14:paraId="1A114756" w14:textId="77777777" w:rsidR="008962E0" w:rsidRPr="008962E0" w:rsidRDefault="008962E0" w:rsidP="00FA646D">
            <w:pPr>
              <w:rPr>
                <w:szCs w:val="24"/>
                <w:lang w:val="lt-LT" w:eastAsia="lt-LT"/>
              </w:rPr>
            </w:pPr>
            <w:r w:rsidRPr="008962E0">
              <w:rPr>
                <w:szCs w:val="24"/>
                <w:lang w:val="lt-LT" w:eastAsia="lt-LT"/>
              </w:rPr>
              <w:t>3</w:t>
            </w:r>
          </w:p>
        </w:tc>
        <w:tc>
          <w:tcPr>
            <w:tcW w:w="0" w:type="auto"/>
            <w:hideMark/>
          </w:tcPr>
          <w:p w14:paraId="23EA6A43" w14:textId="77777777" w:rsidR="008962E0" w:rsidRPr="008962E0" w:rsidRDefault="008962E0" w:rsidP="00FA646D">
            <w:pPr>
              <w:rPr>
                <w:szCs w:val="24"/>
                <w:lang w:val="lt-LT" w:eastAsia="lt-LT"/>
              </w:rPr>
            </w:pPr>
            <w:r w:rsidRPr="008962E0">
              <w:rPr>
                <w:szCs w:val="24"/>
                <w:lang w:val="lt-LT" w:eastAsia="lt-LT"/>
              </w:rPr>
              <w:t>3</w:t>
            </w:r>
          </w:p>
        </w:tc>
        <w:tc>
          <w:tcPr>
            <w:tcW w:w="0" w:type="auto"/>
            <w:hideMark/>
          </w:tcPr>
          <w:p w14:paraId="72FB52C5" w14:textId="77777777" w:rsidR="008962E0" w:rsidRPr="008962E0" w:rsidRDefault="008962E0" w:rsidP="00FA646D">
            <w:pPr>
              <w:rPr>
                <w:szCs w:val="24"/>
                <w:lang w:val="lt-LT" w:eastAsia="lt-LT"/>
              </w:rPr>
            </w:pPr>
            <w:r w:rsidRPr="008962E0">
              <w:rPr>
                <w:szCs w:val="24"/>
                <w:lang w:val="lt-LT" w:eastAsia="lt-LT"/>
              </w:rPr>
              <w:t>4</w:t>
            </w:r>
          </w:p>
        </w:tc>
        <w:tc>
          <w:tcPr>
            <w:tcW w:w="0" w:type="auto"/>
            <w:hideMark/>
          </w:tcPr>
          <w:p w14:paraId="2EA345E1" w14:textId="77777777" w:rsidR="008962E0" w:rsidRPr="008962E0" w:rsidRDefault="008962E0" w:rsidP="00FA646D">
            <w:pPr>
              <w:rPr>
                <w:szCs w:val="24"/>
                <w:lang w:val="lt-LT" w:eastAsia="lt-LT"/>
              </w:rPr>
            </w:pPr>
            <w:r w:rsidRPr="008962E0">
              <w:rPr>
                <w:szCs w:val="24"/>
                <w:lang w:val="lt-LT" w:eastAsia="lt-LT"/>
              </w:rPr>
              <w:t>3</w:t>
            </w:r>
          </w:p>
        </w:tc>
        <w:tc>
          <w:tcPr>
            <w:tcW w:w="0" w:type="auto"/>
            <w:hideMark/>
          </w:tcPr>
          <w:p w14:paraId="48BC9B62" w14:textId="77777777" w:rsidR="008962E0" w:rsidRPr="008962E0" w:rsidRDefault="008962E0" w:rsidP="00FA646D">
            <w:pPr>
              <w:rPr>
                <w:szCs w:val="24"/>
                <w:lang w:val="lt-LT" w:eastAsia="lt-LT"/>
              </w:rPr>
            </w:pPr>
            <w:r w:rsidRPr="008962E0">
              <w:rPr>
                <w:szCs w:val="24"/>
                <w:lang w:val="lt-LT" w:eastAsia="lt-LT"/>
              </w:rPr>
              <w:t>4</w:t>
            </w:r>
          </w:p>
        </w:tc>
        <w:tc>
          <w:tcPr>
            <w:tcW w:w="0" w:type="auto"/>
            <w:hideMark/>
          </w:tcPr>
          <w:p w14:paraId="06A1E5DB" w14:textId="77777777" w:rsidR="008962E0" w:rsidRPr="008962E0" w:rsidRDefault="008962E0" w:rsidP="00FA646D">
            <w:pPr>
              <w:rPr>
                <w:szCs w:val="24"/>
                <w:lang w:val="lt-LT" w:eastAsia="lt-LT"/>
              </w:rPr>
            </w:pPr>
            <w:r w:rsidRPr="008962E0">
              <w:rPr>
                <w:szCs w:val="24"/>
                <w:lang w:val="lt-LT" w:eastAsia="lt-LT"/>
              </w:rPr>
              <w:t>2</w:t>
            </w:r>
          </w:p>
        </w:tc>
        <w:tc>
          <w:tcPr>
            <w:tcW w:w="0" w:type="auto"/>
            <w:hideMark/>
          </w:tcPr>
          <w:p w14:paraId="0BFBC194"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543DF506" w14:textId="77777777" w:rsidR="008962E0" w:rsidRPr="008962E0" w:rsidRDefault="008962E0" w:rsidP="00FA646D">
            <w:pPr>
              <w:rPr>
                <w:szCs w:val="24"/>
                <w:lang w:val="lt-LT" w:eastAsia="lt-LT"/>
              </w:rPr>
            </w:pPr>
            <w:r w:rsidRPr="008962E0">
              <w:rPr>
                <w:szCs w:val="24"/>
                <w:lang w:val="lt-LT" w:eastAsia="lt-LT"/>
              </w:rPr>
              <w:t>9</w:t>
            </w:r>
          </w:p>
        </w:tc>
        <w:tc>
          <w:tcPr>
            <w:tcW w:w="0" w:type="auto"/>
            <w:hideMark/>
          </w:tcPr>
          <w:p w14:paraId="67EDD21A" w14:textId="77777777" w:rsidR="008962E0" w:rsidRPr="008962E0" w:rsidRDefault="008962E0" w:rsidP="00FA646D">
            <w:pPr>
              <w:rPr>
                <w:szCs w:val="24"/>
                <w:lang w:val="lt-LT" w:eastAsia="lt-LT"/>
              </w:rPr>
            </w:pPr>
            <w:r w:rsidRPr="008962E0">
              <w:rPr>
                <w:szCs w:val="24"/>
                <w:lang w:val="lt-LT" w:eastAsia="lt-LT"/>
              </w:rPr>
              <w:t>10</w:t>
            </w:r>
          </w:p>
        </w:tc>
        <w:tc>
          <w:tcPr>
            <w:tcW w:w="0" w:type="auto"/>
            <w:hideMark/>
          </w:tcPr>
          <w:p w14:paraId="29A21101" w14:textId="77777777" w:rsidR="008962E0" w:rsidRPr="008962E0" w:rsidRDefault="008962E0" w:rsidP="00FA646D">
            <w:pPr>
              <w:rPr>
                <w:szCs w:val="24"/>
                <w:lang w:val="lt-LT" w:eastAsia="lt-LT"/>
              </w:rPr>
            </w:pPr>
            <w:r w:rsidRPr="008962E0">
              <w:rPr>
                <w:szCs w:val="24"/>
                <w:lang w:val="lt-LT" w:eastAsia="lt-LT"/>
              </w:rPr>
              <w:t>9</w:t>
            </w:r>
          </w:p>
        </w:tc>
        <w:tc>
          <w:tcPr>
            <w:tcW w:w="0" w:type="auto"/>
            <w:hideMark/>
          </w:tcPr>
          <w:p w14:paraId="497319DF" w14:textId="77777777" w:rsidR="008962E0" w:rsidRPr="008962E0" w:rsidRDefault="008962E0" w:rsidP="00FA646D">
            <w:pPr>
              <w:rPr>
                <w:szCs w:val="24"/>
                <w:lang w:val="lt-LT" w:eastAsia="lt-LT"/>
              </w:rPr>
            </w:pPr>
            <w:r w:rsidRPr="008962E0">
              <w:rPr>
                <w:szCs w:val="24"/>
                <w:lang w:val="lt-LT" w:eastAsia="lt-LT"/>
              </w:rPr>
              <w:t>11</w:t>
            </w:r>
          </w:p>
        </w:tc>
        <w:tc>
          <w:tcPr>
            <w:tcW w:w="0" w:type="auto"/>
            <w:hideMark/>
          </w:tcPr>
          <w:p w14:paraId="5FB456ED" w14:textId="77777777" w:rsidR="008962E0" w:rsidRPr="008962E0" w:rsidRDefault="008962E0" w:rsidP="00FA646D">
            <w:pPr>
              <w:rPr>
                <w:b/>
                <w:bCs/>
                <w:szCs w:val="24"/>
                <w:lang w:val="lt-LT" w:eastAsia="lt-LT"/>
              </w:rPr>
            </w:pPr>
            <w:r w:rsidRPr="008962E0">
              <w:rPr>
                <w:b/>
                <w:bCs/>
                <w:szCs w:val="24"/>
                <w:lang w:val="lt-LT" w:eastAsia="lt-LT"/>
              </w:rPr>
              <w:t>92</w:t>
            </w:r>
          </w:p>
        </w:tc>
      </w:tr>
    </w:tbl>
    <w:p w14:paraId="1FB0E94E" w14:textId="77777777" w:rsidR="008962E0" w:rsidRPr="008962E0" w:rsidRDefault="008962E0" w:rsidP="008962E0">
      <w:pPr>
        <w:spacing w:after="15" w:line="249" w:lineRule="auto"/>
        <w:rPr>
          <w:b/>
          <w:sz w:val="24"/>
          <w:szCs w:val="24"/>
          <w:lang w:val="lt-LT"/>
        </w:rPr>
      </w:pPr>
    </w:p>
    <w:p w14:paraId="60F314F3" w14:textId="77777777" w:rsidR="008962E0" w:rsidRPr="008962E0" w:rsidRDefault="008962E0" w:rsidP="008962E0">
      <w:pPr>
        <w:spacing w:after="15" w:line="249" w:lineRule="auto"/>
        <w:ind w:firstLine="709"/>
        <w:jc w:val="both"/>
        <w:rPr>
          <w:b/>
          <w:sz w:val="24"/>
          <w:szCs w:val="24"/>
          <w:lang w:val="lt-LT"/>
        </w:rPr>
      </w:pPr>
      <w:r w:rsidRPr="008962E0">
        <w:rPr>
          <w:b/>
          <w:sz w:val="24"/>
          <w:szCs w:val="24"/>
          <w:lang w:val="lt-LT"/>
        </w:rPr>
        <w:t xml:space="preserve">8 lentelė. Prognozuojamas mokinių skaičius Kalvarijos sav. Jungėnų pagrindinėje mokykloje. </w:t>
      </w:r>
    </w:p>
    <w:p w14:paraId="68779048" w14:textId="77777777" w:rsidR="008962E0" w:rsidRPr="008962E0" w:rsidRDefault="008962E0" w:rsidP="008962E0">
      <w:pPr>
        <w:spacing w:after="15" w:line="249" w:lineRule="auto"/>
        <w:ind w:firstLine="709"/>
        <w:rPr>
          <w:b/>
          <w:sz w:val="24"/>
          <w:szCs w:val="24"/>
          <w:lang w:val="lt-LT"/>
        </w:rPr>
      </w:pPr>
    </w:p>
    <w:tbl>
      <w:tblPr>
        <w:tblStyle w:val="Lentelstinklelis"/>
        <w:tblW w:w="0" w:type="auto"/>
        <w:tblLook w:val="04A0" w:firstRow="1" w:lastRow="0" w:firstColumn="1" w:lastColumn="0" w:noHBand="0" w:noVBand="1"/>
      </w:tblPr>
      <w:tblGrid>
        <w:gridCol w:w="1220"/>
        <w:gridCol w:w="1033"/>
        <w:gridCol w:w="654"/>
        <w:gridCol w:w="654"/>
        <w:gridCol w:w="654"/>
        <w:gridCol w:w="654"/>
        <w:gridCol w:w="654"/>
        <w:gridCol w:w="654"/>
        <w:gridCol w:w="654"/>
        <w:gridCol w:w="654"/>
        <w:gridCol w:w="654"/>
        <w:gridCol w:w="772"/>
        <w:gridCol w:w="859"/>
      </w:tblGrid>
      <w:tr w:rsidR="008962E0" w:rsidRPr="008962E0" w14:paraId="5D96DB8A" w14:textId="77777777" w:rsidTr="00FA646D">
        <w:tc>
          <w:tcPr>
            <w:tcW w:w="1221" w:type="dxa"/>
            <w:shd w:val="clear" w:color="auto" w:fill="DBE5F1" w:themeFill="accent1" w:themeFillTint="33"/>
            <w:hideMark/>
          </w:tcPr>
          <w:p w14:paraId="4DE70A79" w14:textId="77777777" w:rsidR="008962E0" w:rsidRPr="008962E0" w:rsidRDefault="008962E0" w:rsidP="00FA646D">
            <w:pPr>
              <w:jc w:val="center"/>
              <w:rPr>
                <w:b/>
                <w:bCs/>
                <w:szCs w:val="24"/>
                <w:lang w:val="lt-LT" w:eastAsia="lt-LT"/>
              </w:rPr>
            </w:pPr>
            <w:r w:rsidRPr="008962E0">
              <w:rPr>
                <w:b/>
                <w:bCs/>
                <w:szCs w:val="24"/>
                <w:lang w:val="lt-LT" w:eastAsia="lt-LT"/>
              </w:rPr>
              <w:t>Metai</w:t>
            </w:r>
          </w:p>
        </w:tc>
        <w:tc>
          <w:tcPr>
            <w:tcW w:w="1034" w:type="dxa"/>
            <w:shd w:val="clear" w:color="auto" w:fill="DBE5F1" w:themeFill="accent1" w:themeFillTint="33"/>
            <w:hideMark/>
          </w:tcPr>
          <w:p w14:paraId="3389A883" w14:textId="77777777" w:rsidR="008962E0" w:rsidRPr="008962E0" w:rsidRDefault="008962E0" w:rsidP="00FA646D">
            <w:pPr>
              <w:jc w:val="center"/>
              <w:rPr>
                <w:b/>
                <w:bCs/>
                <w:szCs w:val="24"/>
                <w:lang w:val="lt-LT" w:eastAsia="lt-LT"/>
              </w:rPr>
            </w:pPr>
            <w:proofErr w:type="spellStart"/>
            <w:r w:rsidRPr="008962E0">
              <w:rPr>
                <w:b/>
                <w:bCs/>
                <w:szCs w:val="24"/>
                <w:lang w:val="lt-LT" w:eastAsia="lt-LT"/>
              </w:rPr>
              <w:t>Priešm</w:t>
            </w:r>
            <w:proofErr w:type="spellEnd"/>
            <w:r w:rsidRPr="008962E0">
              <w:rPr>
                <w:b/>
                <w:bCs/>
                <w:szCs w:val="24"/>
                <w:lang w:val="lt-LT" w:eastAsia="lt-LT"/>
              </w:rPr>
              <w:t xml:space="preserve">. </w:t>
            </w:r>
            <w:proofErr w:type="spellStart"/>
            <w:r w:rsidRPr="008962E0">
              <w:rPr>
                <w:b/>
                <w:bCs/>
                <w:szCs w:val="24"/>
                <w:lang w:val="lt-LT" w:eastAsia="lt-LT"/>
              </w:rPr>
              <w:t>ugd</w:t>
            </w:r>
            <w:proofErr w:type="spellEnd"/>
            <w:r w:rsidRPr="008962E0">
              <w:rPr>
                <w:b/>
                <w:bCs/>
                <w:szCs w:val="24"/>
                <w:lang w:val="lt-LT" w:eastAsia="lt-LT"/>
              </w:rPr>
              <w:t>.</w:t>
            </w:r>
          </w:p>
        </w:tc>
        <w:tc>
          <w:tcPr>
            <w:tcW w:w="0" w:type="auto"/>
            <w:shd w:val="clear" w:color="auto" w:fill="DBE5F1" w:themeFill="accent1" w:themeFillTint="33"/>
            <w:hideMark/>
          </w:tcPr>
          <w:p w14:paraId="43127A4A" w14:textId="77777777" w:rsidR="008962E0" w:rsidRPr="008962E0" w:rsidRDefault="008962E0" w:rsidP="00FA646D">
            <w:pPr>
              <w:jc w:val="center"/>
              <w:rPr>
                <w:b/>
                <w:bCs/>
                <w:szCs w:val="24"/>
                <w:lang w:val="lt-LT" w:eastAsia="lt-LT"/>
              </w:rPr>
            </w:pPr>
            <w:r w:rsidRPr="008962E0">
              <w:rPr>
                <w:b/>
                <w:bCs/>
                <w:szCs w:val="24"/>
                <w:lang w:val="lt-LT" w:eastAsia="lt-LT"/>
              </w:rPr>
              <w:t>1 kl.</w:t>
            </w:r>
          </w:p>
        </w:tc>
        <w:tc>
          <w:tcPr>
            <w:tcW w:w="0" w:type="auto"/>
            <w:shd w:val="clear" w:color="auto" w:fill="DBE5F1" w:themeFill="accent1" w:themeFillTint="33"/>
            <w:hideMark/>
          </w:tcPr>
          <w:p w14:paraId="36EA3469" w14:textId="77777777" w:rsidR="008962E0" w:rsidRPr="008962E0" w:rsidRDefault="008962E0" w:rsidP="00FA646D">
            <w:pPr>
              <w:jc w:val="center"/>
              <w:rPr>
                <w:b/>
                <w:bCs/>
                <w:szCs w:val="24"/>
                <w:lang w:val="lt-LT" w:eastAsia="lt-LT"/>
              </w:rPr>
            </w:pPr>
            <w:r w:rsidRPr="008962E0">
              <w:rPr>
                <w:b/>
                <w:bCs/>
                <w:szCs w:val="24"/>
                <w:lang w:val="lt-LT" w:eastAsia="lt-LT"/>
              </w:rPr>
              <w:t>2 kl.</w:t>
            </w:r>
          </w:p>
        </w:tc>
        <w:tc>
          <w:tcPr>
            <w:tcW w:w="0" w:type="auto"/>
            <w:shd w:val="clear" w:color="auto" w:fill="DBE5F1" w:themeFill="accent1" w:themeFillTint="33"/>
            <w:hideMark/>
          </w:tcPr>
          <w:p w14:paraId="51E97D94" w14:textId="77777777" w:rsidR="008962E0" w:rsidRPr="008962E0" w:rsidRDefault="008962E0" w:rsidP="00FA646D">
            <w:pPr>
              <w:jc w:val="center"/>
              <w:rPr>
                <w:b/>
                <w:bCs/>
                <w:szCs w:val="24"/>
                <w:lang w:val="lt-LT" w:eastAsia="lt-LT"/>
              </w:rPr>
            </w:pPr>
            <w:r w:rsidRPr="008962E0">
              <w:rPr>
                <w:b/>
                <w:bCs/>
                <w:szCs w:val="24"/>
                <w:lang w:val="lt-LT" w:eastAsia="lt-LT"/>
              </w:rPr>
              <w:t>3 kl.</w:t>
            </w:r>
          </w:p>
        </w:tc>
        <w:tc>
          <w:tcPr>
            <w:tcW w:w="0" w:type="auto"/>
            <w:shd w:val="clear" w:color="auto" w:fill="DBE5F1" w:themeFill="accent1" w:themeFillTint="33"/>
            <w:hideMark/>
          </w:tcPr>
          <w:p w14:paraId="05838404" w14:textId="77777777" w:rsidR="008962E0" w:rsidRPr="008962E0" w:rsidRDefault="008962E0" w:rsidP="00FA646D">
            <w:pPr>
              <w:jc w:val="center"/>
              <w:rPr>
                <w:b/>
                <w:bCs/>
                <w:szCs w:val="24"/>
                <w:lang w:val="lt-LT" w:eastAsia="lt-LT"/>
              </w:rPr>
            </w:pPr>
            <w:r w:rsidRPr="008962E0">
              <w:rPr>
                <w:b/>
                <w:bCs/>
                <w:szCs w:val="24"/>
                <w:lang w:val="lt-LT" w:eastAsia="lt-LT"/>
              </w:rPr>
              <w:t>4 kl.</w:t>
            </w:r>
          </w:p>
        </w:tc>
        <w:tc>
          <w:tcPr>
            <w:tcW w:w="0" w:type="auto"/>
            <w:shd w:val="clear" w:color="auto" w:fill="DBE5F1" w:themeFill="accent1" w:themeFillTint="33"/>
            <w:hideMark/>
          </w:tcPr>
          <w:p w14:paraId="216C3A7D" w14:textId="77777777" w:rsidR="008962E0" w:rsidRPr="008962E0" w:rsidRDefault="008962E0" w:rsidP="00FA646D">
            <w:pPr>
              <w:jc w:val="center"/>
              <w:rPr>
                <w:b/>
                <w:bCs/>
                <w:szCs w:val="24"/>
                <w:lang w:val="lt-LT" w:eastAsia="lt-LT"/>
              </w:rPr>
            </w:pPr>
            <w:r w:rsidRPr="008962E0">
              <w:rPr>
                <w:b/>
                <w:bCs/>
                <w:szCs w:val="24"/>
                <w:lang w:val="lt-LT" w:eastAsia="lt-LT"/>
              </w:rPr>
              <w:t>5 kl.</w:t>
            </w:r>
          </w:p>
        </w:tc>
        <w:tc>
          <w:tcPr>
            <w:tcW w:w="0" w:type="auto"/>
            <w:shd w:val="clear" w:color="auto" w:fill="DBE5F1" w:themeFill="accent1" w:themeFillTint="33"/>
            <w:hideMark/>
          </w:tcPr>
          <w:p w14:paraId="500C8741" w14:textId="77777777" w:rsidR="008962E0" w:rsidRPr="008962E0" w:rsidRDefault="008962E0" w:rsidP="00FA646D">
            <w:pPr>
              <w:jc w:val="center"/>
              <w:rPr>
                <w:b/>
                <w:bCs/>
                <w:szCs w:val="24"/>
                <w:lang w:val="lt-LT" w:eastAsia="lt-LT"/>
              </w:rPr>
            </w:pPr>
            <w:r w:rsidRPr="008962E0">
              <w:rPr>
                <w:b/>
                <w:bCs/>
                <w:szCs w:val="24"/>
                <w:lang w:val="lt-LT" w:eastAsia="lt-LT"/>
              </w:rPr>
              <w:t>6 kl.</w:t>
            </w:r>
          </w:p>
        </w:tc>
        <w:tc>
          <w:tcPr>
            <w:tcW w:w="0" w:type="auto"/>
            <w:shd w:val="clear" w:color="auto" w:fill="DBE5F1" w:themeFill="accent1" w:themeFillTint="33"/>
            <w:hideMark/>
          </w:tcPr>
          <w:p w14:paraId="0BADAB26" w14:textId="77777777" w:rsidR="008962E0" w:rsidRPr="008962E0" w:rsidRDefault="008962E0" w:rsidP="00FA646D">
            <w:pPr>
              <w:jc w:val="center"/>
              <w:rPr>
                <w:b/>
                <w:bCs/>
                <w:szCs w:val="24"/>
                <w:lang w:val="lt-LT" w:eastAsia="lt-LT"/>
              </w:rPr>
            </w:pPr>
            <w:r w:rsidRPr="008962E0">
              <w:rPr>
                <w:b/>
                <w:bCs/>
                <w:szCs w:val="24"/>
                <w:lang w:val="lt-LT" w:eastAsia="lt-LT"/>
              </w:rPr>
              <w:t>7 kl.</w:t>
            </w:r>
          </w:p>
        </w:tc>
        <w:tc>
          <w:tcPr>
            <w:tcW w:w="0" w:type="auto"/>
            <w:shd w:val="clear" w:color="auto" w:fill="DBE5F1" w:themeFill="accent1" w:themeFillTint="33"/>
            <w:hideMark/>
          </w:tcPr>
          <w:p w14:paraId="208B7ED0" w14:textId="77777777" w:rsidR="008962E0" w:rsidRPr="008962E0" w:rsidRDefault="008962E0" w:rsidP="00FA646D">
            <w:pPr>
              <w:jc w:val="center"/>
              <w:rPr>
                <w:b/>
                <w:bCs/>
                <w:szCs w:val="24"/>
                <w:lang w:val="lt-LT" w:eastAsia="lt-LT"/>
              </w:rPr>
            </w:pPr>
            <w:r w:rsidRPr="008962E0">
              <w:rPr>
                <w:b/>
                <w:bCs/>
                <w:szCs w:val="24"/>
                <w:lang w:val="lt-LT" w:eastAsia="lt-LT"/>
              </w:rPr>
              <w:t>8 kl.</w:t>
            </w:r>
          </w:p>
        </w:tc>
        <w:tc>
          <w:tcPr>
            <w:tcW w:w="0" w:type="auto"/>
            <w:shd w:val="clear" w:color="auto" w:fill="DBE5F1" w:themeFill="accent1" w:themeFillTint="33"/>
            <w:hideMark/>
          </w:tcPr>
          <w:p w14:paraId="228CB945" w14:textId="77777777" w:rsidR="008962E0" w:rsidRPr="008962E0" w:rsidRDefault="008962E0" w:rsidP="00FA646D">
            <w:pPr>
              <w:jc w:val="center"/>
              <w:rPr>
                <w:b/>
                <w:bCs/>
                <w:szCs w:val="24"/>
                <w:lang w:val="lt-LT" w:eastAsia="lt-LT"/>
              </w:rPr>
            </w:pPr>
            <w:r w:rsidRPr="008962E0">
              <w:rPr>
                <w:b/>
                <w:bCs/>
                <w:szCs w:val="24"/>
                <w:lang w:val="lt-LT" w:eastAsia="lt-LT"/>
              </w:rPr>
              <w:t>9 kl.</w:t>
            </w:r>
          </w:p>
        </w:tc>
        <w:tc>
          <w:tcPr>
            <w:tcW w:w="0" w:type="auto"/>
            <w:shd w:val="clear" w:color="auto" w:fill="DBE5F1" w:themeFill="accent1" w:themeFillTint="33"/>
            <w:hideMark/>
          </w:tcPr>
          <w:p w14:paraId="0BAC5F64" w14:textId="77777777" w:rsidR="008962E0" w:rsidRPr="008962E0" w:rsidRDefault="008962E0" w:rsidP="00FA646D">
            <w:pPr>
              <w:jc w:val="center"/>
              <w:rPr>
                <w:b/>
                <w:bCs/>
                <w:szCs w:val="24"/>
                <w:lang w:val="lt-LT" w:eastAsia="lt-LT"/>
              </w:rPr>
            </w:pPr>
            <w:r w:rsidRPr="008962E0">
              <w:rPr>
                <w:b/>
                <w:bCs/>
                <w:szCs w:val="24"/>
                <w:lang w:val="lt-LT" w:eastAsia="lt-LT"/>
              </w:rPr>
              <w:t>10 kl.</w:t>
            </w:r>
          </w:p>
        </w:tc>
        <w:tc>
          <w:tcPr>
            <w:tcW w:w="0" w:type="auto"/>
            <w:shd w:val="clear" w:color="auto" w:fill="DBE5F1" w:themeFill="accent1" w:themeFillTint="33"/>
            <w:hideMark/>
          </w:tcPr>
          <w:p w14:paraId="6ED43234" w14:textId="77777777" w:rsidR="008962E0" w:rsidRPr="008962E0" w:rsidRDefault="008962E0" w:rsidP="00FA646D">
            <w:pPr>
              <w:jc w:val="center"/>
              <w:rPr>
                <w:b/>
                <w:bCs/>
                <w:szCs w:val="24"/>
                <w:lang w:val="lt-LT" w:eastAsia="lt-LT"/>
              </w:rPr>
            </w:pPr>
            <w:r w:rsidRPr="008962E0">
              <w:rPr>
                <w:b/>
                <w:bCs/>
                <w:szCs w:val="24"/>
                <w:lang w:val="lt-LT" w:eastAsia="lt-LT"/>
              </w:rPr>
              <w:t>Iš viso</w:t>
            </w:r>
          </w:p>
        </w:tc>
      </w:tr>
      <w:tr w:rsidR="008962E0" w:rsidRPr="008962E0" w14:paraId="05C01C0C" w14:textId="77777777" w:rsidTr="00FA646D">
        <w:tc>
          <w:tcPr>
            <w:tcW w:w="1221" w:type="dxa"/>
            <w:shd w:val="clear" w:color="auto" w:fill="DBE5F1" w:themeFill="accent1" w:themeFillTint="33"/>
            <w:hideMark/>
          </w:tcPr>
          <w:p w14:paraId="7F7137A3" w14:textId="77777777" w:rsidR="008962E0" w:rsidRPr="008962E0" w:rsidRDefault="008962E0" w:rsidP="00FA646D">
            <w:pPr>
              <w:rPr>
                <w:b/>
                <w:bCs/>
                <w:szCs w:val="24"/>
                <w:lang w:val="lt-LT" w:eastAsia="lt-LT"/>
              </w:rPr>
            </w:pPr>
            <w:r w:rsidRPr="008962E0">
              <w:rPr>
                <w:b/>
                <w:bCs/>
                <w:szCs w:val="24"/>
                <w:lang w:val="lt-LT" w:eastAsia="lt-LT"/>
              </w:rPr>
              <w:t xml:space="preserve">2026 </w:t>
            </w:r>
          </w:p>
        </w:tc>
        <w:tc>
          <w:tcPr>
            <w:tcW w:w="1034" w:type="dxa"/>
            <w:hideMark/>
          </w:tcPr>
          <w:p w14:paraId="357067BE" w14:textId="77777777" w:rsidR="008962E0" w:rsidRPr="008962E0" w:rsidRDefault="008962E0" w:rsidP="00FA646D">
            <w:pPr>
              <w:rPr>
                <w:szCs w:val="24"/>
                <w:lang w:val="lt-LT" w:eastAsia="lt-LT"/>
              </w:rPr>
            </w:pPr>
            <w:r w:rsidRPr="008962E0">
              <w:rPr>
                <w:szCs w:val="24"/>
                <w:lang w:val="lt-LT" w:eastAsia="lt-LT"/>
              </w:rPr>
              <w:t>10</w:t>
            </w:r>
          </w:p>
        </w:tc>
        <w:tc>
          <w:tcPr>
            <w:tcW w:w="0" w:type="auto"/>
            <w:hideMark/>
          </w:tcPr>
          <w:p w14:paraId="3448C3DC"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668E8E9C" w14:textId="77777777" w:rsidR="008962E0" w:rsidRPr="008962E0" w:rsidRDefault="008962E0" w:rsidP="00FA646D">
            <w:pPr>
              <w:rPr>
                <w:szCs w:val="24"/>
                <w:lang w:val="lt-LT" w:eastAsia="lt-LT"/>
              </w:rPr>
            </w:pPr>
            <w:r w:rsidRPr="008962E0">
              <w:rPr>
                <w:szCs w:val="24"/>
                <w:lang w:val="lt-LT" w:eastAsia="lt-LT"/>
              </w:rPr>
              <w:t>16</w:t>
            </w:r>
          </w:p>
        </w:tc>
        <w:tc>
          <w:tcPr>
            <w:tcW w:w="0" w:type="auto"/>
            <w:hideMark/>
          </w:tcPr>
          <w:p w14:paraId="0601DFA6" w14:textId="77777777" w:rsidR="008962E0" w:rsidRPr="008962E0" w:rsidRDefault="008962E0" w:rsidP="00FA646D">
            <w:pPr>
              <w:rPr>
                <w:szCs w:val="24"/>
                <w:lang w:val="lt-LT" w:eastAsia="lt-LT"/>
              </w:rPr>
            </w:pPr>
            <w:r w:rsidRPr="008962E0">
              <w:rPr>
                <w:szCs w:val="24"/>
                <w:lang w:val="lt-LT" w:eastAsia="lt-LT"/>
              </w:rPr>
              <w:t>17</w:t>
            </w:r>
          </w:p>
        </w:tc>
        <w:tc>
          <w:tcPr>
            <w:tcW w:w="0" w:type="auto"/>
            <w:hideMark/>
          </w:tcPr>
          <w:p w14:paraId="10EDA924"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087E88A6"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794CEF1D" w14:textId="77777777" w:rsidR="008962E0" w:rsidRPr="008962E0" w:rsidRDefault="008962E0" w:rsidP="00FA646D">
            <w:pPr>
              <w:rPr>
                <w:szCs w:val="24"/>
                <w:lang w:val="lt-LT" w:eastAsia="lt-LT"/>
              </w:rPr>
            </w:pPr>
            <w:r w:rsidRPr="008962E0">
              <w:rPr>
                <w:szCs w:val="24"/>
                <w:lang w:val="lt-LT" w:eastAsia="lt-LT"/>
              </w:rPr>
              <w:t>15</w:t>
            </w:r>
          </w:p>
        </w:tc>
        <w:tc>
          <w:tcPr>
            <w:tcW w:w="0" w:type="auto"/>
            <w:hideMark/>
          </w:tcPr>
          <w:p w14:paraId="177E2F30" w14:textId="77777777" w:rsidR="008962E0" w:rsidRPr="008962E0" w:rsidRDefault="008962E0" w:rsidP="00FA646D">
            <w:pPr>
              <w:rPr>
                <w:szCs w:val="24"/>
                <w:lang w:val="lt-LT" w:eastAsia="lt-LT"/>
              </w:rPr>
            </w:pPr>
            <w:r w:rsidRPr="008962E0">
              <w:rPr>
                <w:szCs w:val="24"/>
                <w:lang w:val="lt-LT" w:eastAsia="lt-LT"/>
              </w:rPr>
              <w:t>13</w:t>
            </w:r>
          </w:p>
        </w:tc>
        <w:tc>
          <w:tcPr>
            <w:tcW w:w="0" w:type="auto"/>
            <w:hideMark/>
          </w:tcPr>
          <w:p w14:paraId="5EE4FD75" w14:textId="77777777" w:rsidR="008962E0" w:rsidRPr="008962E0" w:rsidRDefault="008962E0" w:rsidP="00FA646D">
            <w:pPr>
              <w:rPr>
                <w:szCs w:val="24"/>
                <w:lang w:val="lt-LT" w:eastAsia="lt-LT"/>
              </w:rPr>
            </w:pPr>
            <w:r w:rsidRPr="008962E0">
              <w:rPr>
                <w:szCs w:val="24"/>
                <w:lang w:val="lt-LT" w:eastAsia="lt-LT"/>
              </w:rPr>
              <w:t>15</w:t>
            </w:r>
          </w:p>
        </w:tc>
        <w:tc>
          <w:tcPr>
            <w:tcW w:w="0" w:type="auto"/>
            <w:hideMark/>
          </w:tcPr>
          <w:p w14:paraId="11DC541D" w14:textId="77777777" w:rsidR="008962E0" w:rsidRPr="008962E0" w:rsidRDefault="008962E0" w:rsidP="00FA646D">
            <w:pPr>
              <w:rPr>
                <w:szCs w:val="24"/>
                <w:lang w:val="lt-LT" w:eastAsia="lt-LT"/>
              </w:rPr>
            </w:pPr>
            <w:r w:rsidRPr="008962E0">
              <w:rPr>
                <w:szCs w:val="24"/>
                <w:lang w:val="lt-LT" w:eastAsia="lt-LT"/>
              </w:rPr>
              <w:t>16</w:t>
            </w:r>
          </w:p>
        </w:tc>
        <w:tc>
          <w:tcPr>
            <w:tcW w:w="0" w:type="auto"/>
            <w:hideMark/>
          </w:tcPr>
          <w:p w14:paraId="4C939182" w14:textId="77777777" w:rsidR="008962E0" w:rsidRPr="008962E0" w:rsidRDefault="008962E0" w:rsidP="00FA646D">
            <w:pPr>
              <w:rPr>
                <w:szCs w:val="24"/>
                <w:lang w:val="lt-LT" w:eastAsia="lt-LT"/>
              </w:rPr>
            </w:pPr>
            <w:r w:rsidRPr="008962E0">
              <w:rPr>
                <w:szCs w:val="24"/>
                <w:lang w:val="lt-LT" w:eastAsia="lt-LT"/>
              </w:rPr>
              <w:t>13</w:t>
            </w:r>
          </w:p>
        </w:tc>
        <w:tc>
          <w:tcPr>
            <w:tcW w:w="0" w:type="auto"/>
            <w:hideMark/>
          </w:tcPr>
          <w:p w14:paraId="5442122D" w14:textId="77777777" w:rsidR="008962E0" w:rsidRPr="008962E0" w:rsidRDefault="008962E0" w:rsidP="00FA646D">
            <w:pPr>
              <w:rPr>
                <w:b/>
                <w:bCs/>
                <w:szCs w:val="24"/>
                <w:lang w:val="lt-LT" w:eastAsia="lt-LT"/>
              </w:rPr>
            </w:pPr>
            <w:r w:rsidRPr="008962E0">
              <w:rPr>
                <w:b/>
                <w:bCs/>
                <w:szCs w:val="24"/>
                <w:lang w:val="lt-LT" w:eastAsia="lt-LT"/>
              </w:rPr>
              <w:t>167</w:t>
            </w:r>
          </w:p>
        </w:tc>
      </w:tr>
      <w:tr w:rsidR="008962E0" w:rsidRPr="008962E0" w14:paraId="2CDDCDFB" w14:textId="77777777" w:rsidTr="00FA646D">
        <w:tc>
          <w:tcPr>
            <w:tcW w:w="1221" w:type="dxa"/>
            <w:shd w:val="clear" w:color="auto" w:fill="DBE5F1" w:themeFill="accent1" w:themeFillTint="33"/>
            <w:hideMark/>
          </w:tcPr>
          <w:p w14:paraId="3600A7B7" w14:textId="77777777" w:rsidR="008962E0" w:rsidRPr="008962E0" w:rsidRDefault="008962E0" w:rsidP="00FA646D">
            <w:pPr>
              <w:rPr>
                <w:b/>
                <w:bCs/>
                <w:szCs w:val="24"/>
                <w:lang w:val="lt-LT" w:eastAsia="lt-LT"/>
              </w:rPr>
            </w:pPr>
            <w:r w:rsidRPr="008962E0">
              <w:rPr>
                <w:b/>
                <w:bCs/>
                <w:szCs w:val="24"/>
                <w:lang w:val="lt-LT" w:eastAsia="lt-LT"/>
              </w:rPr>
              <w:t xml:space="preserve">2027 </w:t>
            </w:r>
          </w:p>
        </w:tc>
        <w:tc>
          <w:tcPr>
            <w:tcW w:w="1034" w:type="dxa"/>
            <w:hideMark/>
          </w:tcPr>
          <w:p w14:paraId="522EE987" w14:textId="77777777" w:rsidR="008962E0" w:rsidRPr="008962E0" w:rsidRDefault="008962E0" w:rsidP="00FA646D">
            <w:pPr>
              <w:rPr>
                <w:szCs w:val="24"/>
                <w:lang w:val="lt-LT" w:eastAsia="lt-LT"/>
              </w:rPr>
            </w:pPr>
            <w:r w:rsidRPr="008962E0">
              <w:rPr>
                <w:szCs w:val="24"/>
                <w:lang w:val="lt-LT" w:eastAsia="lt-LT"/>
              </w:rPr>
              <w:t>10</w:t>
            </w:r>
          </w:p>
        </w:tc>
        <w:tc>
          <w:tcPr>
            <w:tcW w:w="0" w:type="auto"/>
            <w:hideMark/>
          </w:tcPr>
          <w:p w14:paraId="6CC1B5E9" w14:textId="77777777" w:rsidR="008962E0" w:rsidRPr="008962E0" w:rsidRDefault="008962E0" w:rsidP="00FA646D">
            <w:pPr>
              <w:rPr>
                <w:szCs w:val="24"/>
                <w:lang w:val="lt-LT" w:eastAsia="lt-LT"/>
              </w:rPr>
            </w:pPr>
            <w:r w:rsidRPr="008962E0">
              <w:rPr>
                <w:szCs w:val="24"/>
                <w:lang w:val="lt-LT" w:eastAsia="lt-LT"/>
              </w:rPr>
              <w:t>13</w:t>
            </w:r>
          </w:p>
        </w:tc>
        <w:tc>
          <w:tcPr>
            <w:tcW w:w="0" w:type="auto"/>
            <w:hideMark/>
          </w:tcPr>
          <w:p w14:paraId="5E6C8BA0"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05356D31" w14:textId="77777777" w:rsidR="008962E0" w:rsidRPr="008962E0" w:rsidRDefault="008962E0" w:rsidP="00FA646D">
            <w:pPr>
              <w:rPr>
                <w:szCs w:val="24"/>
                <w:lang w:val="lt-LT" w:eastAsia="lt-LT"/>
              </w:rPr>
            </w:pPr>
            <w:r w:rsidRPr="008962E0">
              <w:rPr>
                <w:szCs w:val="24"/>
                <w:lang w:val="lt-LT" w:eastAsia="lt-LT"/>
              </w:rPr>
              <w:t>16</w:t>
            </w:r>
          </w:p>
        </w:tc>
        <w:tc>
          <w:tcPr>
            <w:tcW w:w="0" w:type="auto"/>
            <w:hideMark/>
          </w:tcPr>
          <w:p w14:paraId="6DAAB223" w14:textId="77777777" w:rsidR="008962E0" w:rsidRPr="008962E0" w:rsidRDefault="008962E0" w:rsidP="00FA646D">
            <w:pPr>
              <w:rPr>
                <w:szCs w:val="24"/>
                <w:lang w:val="lt-LT" w:eastAsia="lt-LT"/>
              </w:rPr>
            </w:pPr>
            <w:r w:rsidRPr="008962E0">
              <w:rPr>
                <w:szCs w:val="24"/>
                <w:lang w:val="lt-LT" w:eastAsia="lt-LT"/>
              </w:rPr>
              <w:t>17</w:t>
            </w:r>
          </w:p>
        </w:tc>
        <w:tc>
          <w:tcPr>
            <w:tcW w:w="0" w:type="auto"/>
            <w:hideMark/>
          </w:tcPr>
          <w:p w14:paraId="4880D18A"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10F37979"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6787BE5E" w14:textId="77777777" w:rsidR="008962E0" w:rsidRPr="008962E0" w:rsidRDefault="008962E0" w:rsidP="00FA646D">
            <w:pPr>
              <w:rPr>
                <w:szCs w:val="24"/>
                <w:lang w:val="lt-LT" w:eastAsia="lt-LT"/>
              </w:rPr>
            </w:pPr>
            <w:r w:rsidRPr="008962E0">
              <w:rPr>
                <w:szCs w:val="24"/>
                <w:lang w:val="lt-LT" w:eastAsia="lt-LT"/>
              </w:rPr>
              <w:t>15</w:t>
            </w:r>
          </w:p>
        </w:tc>
        <w:tc>
          <w:tcPr>
            <w:tcW w:w="0" w:type="auto"/>
            <w:hideMark/>
          </w:tcPr>
          <w:p w14:paraId="5D9F0AD1" w14:textId="77777777" w:rsidR="008962E0" w:rsidRPr="008962E0" w:rsidRDefault="008962E0" w:rsidP="00FA646D">
            <w:pPr>
              <w:rPr>
                <w:szCs w:val="24"/>
                <w:lang w:val="lt-LT" w:eastAsia="lt-LT"/>
              </w:rPr>
            </w:pPr>
            <w:r w:rsidRPr="008962E0">
              <w:rPr>
                <w:szCs w:val="24"/>
                <w:lang w:val="lt-LT" w:eastAsia="lt-LT"/>
              </w:rPr>
              <w:t>13</w:t>
            </w:r>
          </w:p>
        </w:tc>
        <w:tc>
          <w:tcPr>
            <w:tcW w:w="0" w:type="auto"/>
            <w:hideMark/>
          </w:tcPr>
          <w:p w14:paraId="396ED8A1" w14:textId="77777777" w:rsidR="008962E0" w:rsidRPr="008962E0" w:rsidRDefault="008962E0" w:rsidP="00FA646D">
            <w:pPr>
              <w:rPr>
                <w:szCs w:val="24"/>
                <w:lang w:val="lt-LT" w:eastAsia="lt-LT"/>
              </w:rPr>
            </w:pPr>
            <w:r w:rsidRPr="008962E0">
              <w:rPr>
                <w:szCs w:val="24"/>
                <w:lang w:val="lt-LT" w:eastAsia="lt-LT"/>
              </w:rPr>
              <w:t>15</w:t>
            </w:r>
          </w:p>
        </w:tc>
        <w:tc>
          <w:tcPr>
            <w:tcW w:w="0" w:type="auto"/>
            <w:hideMark/>
          </w:tcPr>
          <w:p w14:paraId="6C79771F" w14:textId="77777777" w:rsidR="008962E0" w:rsidRPr="008962E0" w:rsidRDefault="008962E0" w:rsidP="00FA646D">
            <w:pPr>
              <w:rPr>
                <w:szCs w:val="24"/>
                <w:lang w:val="lt-LT" w:eastAsia="lt-LT"/>
              </w:rPr>
            </w:pPr>
            <w:r w:rsidRPr="008962E0">
              <w:rPr>
                <w:szCs w:val="24"/>
                <w:lang w:val="lt-LT" w:eastAsia="lt-LT"/>
              </w:rPr>
              <w:t>16</w:t>
            </w:r>
          </w:p>
        </w:tc>
        <w:tc>
          <w:tcPr>
            <w:tcW w:w="0" w:type="auto"/>
            <w:hideMark/>
          </w:tcPr>
          <w:p w14:paraId="0ADBC9EA" w14:textId="77777777" w:rsidR="008962E0" w:rsidRPr="008962E0" w:rsidRDefault="008962E0" w:rsidP="00FA646D">
            <w:pPr>
              <w:rPr>
                <w:b/>
                <w:bCs/>
                <w:szCs w:val="24"/>
                <w:lang w:val="lt-LT" w:eastAsia="lt-LT"/>
              </w:rPr>
            </w:pPr>
            <w:r w:rsidRPr="008962E0">
              <w:rPr>
                <w:b/>
                <w:bCs/>
                <w:szCs w:val="24"/>
                <w:lang w:val="lt-LT" w:eastAsia="lt-LT"/>
              </w:rPr>
              <w:t>167</w:t>
            </w:r>
          </w:p>
        </w:tc>
      </w:tr>
      <w:tr w:rsidR="008962E0" w:rsidRPr="008962E0" w14:paraId="5157A35A" w14:textId="77777777" w:rsidTr="00FA646D">
        <w:tc>
          <w:tcPr>
            <w:tcW w:w="1221" w:type="dxa"/>
            <w:shd w:val="clear" w:color="auto" w:fill="DBE5F1" w:themeFill="accent1" w:themeFillTint="33"/>
            <w:hideMark/>
          </w:tcPr>
          <w:p w14:paraId="5433E3F5" w14:textId="77777777" w:rsidR="008962E0" w:rsidRPr="008962E0" w:rsidRDefault="008962E0" w:rsidP="00FA646D">
            <w:pPr>
              <w:rPr>
                <w:b/>
                <w:bCs/>
                <w:szCs w:val="24"/>
                <w:lang w:val="lt-LT" w:eastAsia="lt-LT"/>
              </w:rPr>
            </w:pPr>
            <w:r w:rsidRPr="008962E0">
              <w:rPr>
                <w:b/>
                <w:bCs/>
                <w:szCs w:val="24"/>
                <w:lang w:val="lt-LT" w:eastAsia="lt-LT"/>
              </w:rPr>
              <w:t xml:space="preserve">2028 </w:t>
            </w:r>
          </w:p>
        </w:tc>
        <w:tc>
          <w:tcPr>
            <w:tcW w:w="1034" w:type="dxa"/>
            <w:hideMark/>
          </w:tcPr>
          <w:p w14:paraId="65BD1CAC" w14:textId="77777777" w:rsidR="008962E0" w:rsidRPr="008962E0" w:rsidRDefault="008962E0" w:rsidP="00FA646D">
            <w:pPr>
              <w:rPr>
                <w:szCs w:val="24"/>
                <w:lang w:val="lt-LT" w:eastAsia="lt-LT"/>
              </w:rPr>
            </w:pPr>
            <w:r w:rsidRPr="008962E0">
              <w:rPr>
                <w:szCs w:val="24"/>
                <w:lang w:val="lt-LT" w:eastAsia="lt-LT"/>
              </w:rPr>
              <w:t>8</w:t>
            </w:r>
          </w:p>
        </w:tc>
        <w:tc>
          <w:tcPr>
            <w:tcW w:w="0" w:type="auto"/>
            <w:hideMark/>
          </w:tcPr>
          <w:p w14:paraId="2301D731" w14:textId="77777777" w:rsidR="008962E0" w:rsidRPr="008962E0" w:rsidRDefault="008962E0" w:rsidP="00FA646D">
            <w:pPr>
              <w:rPr>
                <w:szCs w:val="24"/>
                <w:lang w:val="lt-LT" w:eastAsia="lt-LT"/>
              </w:rPr>
            </w:pPr>
            <w:r w:rsidRPr="008962E0">
              <w:rPr>
                <w:szCs w:val="24"/>
                <w:lang w:val="lt-LT" w:eastAsia="lt-LT"/>
              </w:rPr>
              <w:t>12</w:t>
            </w:r>
          </w:p>
        </w:tc>
        <w:tc>
          <w:tcPr>
            <w:tcW w:w="0" w:type="auto"/>
            <w:hideMark/>
          </w:tcPr>
          <w:p w14:paraId="18A92B13" w14:textId="77777777" w:rsidR="008962E0" w:rsidRPr="008962E0" w:rsidRDefault="008962E0" w:rsidP="00FA646D">
            <w:pPr>
              <w:rPr>
                <w:szCs w:val="24"/>
                <w:lang w:val="lt-LT" w:eastAsia="lt-LT"/>
              </w:rPr>
            </w:pPr>
            <w:r w:rsidRPr="008962E0">
              <w:rPr>
                <w:szCs w:val="24"/>
                <w:lang w:val="lt-LT" w:eastAsia="lt-LT"/>
              </w:rPr>
              <w:t>13</w:t>
            </w:r>
          </w:p>
        </w:tc>
        <w:tc>
          <w:tcPr>
            <w:tcW w:w="0" w:type="auto"/>
            <w:hideMark/>
          </w:tcPr>
          <w:p w14:paraId="2CE63B30"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17797EA0" w14:textId="77777777" w:rsidR="008962E0" w:rsidRPr="008962E0" w:rsidRDefault="008962E0" w:rsidP="00FA646D">
            <w:pPr>
              <w:rPr>
                <w:szCs w:val="24"/>
                <w:lang w:val="lt-LT" w:eastAsia="lt-LT"/>
              </w:rPr>
            </w:pPr>
            <w:r w:rsidRPr="008962E0">
              <w:rPr>
                <w:szCs w:val="24"/>
                <w:lang w:val="lt-LT" w:eastAsia="lt-LT"/>
              </w:rPr>
              <w:t>16</w:t>
            </w:r>
          </w:p>
        </w:tc>
        <w:tc>
          <w:tcPr>
            <w:tcW w:w="0" w:type="auto"/>
            <w:hideMark/>
          </w:tcPr>
          <w:p w14:paraId="2AFB7FF7" w14:textId="77777777" w:rsidR="008962E0" w:rsidRPr="008962E0" w:rsidRDefault="008962E0" w:rsidP="00FA646D">
            <w:pPr>
              <w:rPr>
                <w:szCs w:val="24"/>
                <w:lang w:val="lt-LT" w:eastAsia="lt-LT"/>
              </w:rPr>
            </w:pPr>
            <w:r w:rsidRPr="008962E0">
              <w:rPr>
                <w:szCs w:val="24"/>
                <w:lang w:val="lt-LT" w:eastAsia="lt-LT"/>
              </w:rPr>
              <w:t>17</w:t>
            </w:r>
          </w:p>
        </w:tc>
        <w:tc>
          <w:tcPr>
            <w:tcW w:w="0" w:type="auto"/>
            <w:hideMark/>
          </w:tcPr>
          <w:p w14:paraId="0D68F748"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0EE342C0" w14:textId="77777777" w:rsidR="008962E0" w:rsidRPr="008962E0" w:rsidRDefault="008962E0" w:rsidP="00FA646D">
            <w:pPr>
              <w:rPr>
                <w:szCs w:val="24"/>
                <w:lang w:val="lt-LT" w:eastAsia="lt-LT"/>
              </w:rPr>
            </w:pPr>
            <w:r w:rsidRPr="008962E0">
              <w:rPr>
                <w:szCs w:val="24"/>
                <w:lang w:val="lt-LT" w:eastAsia="lt-LT"/>
              </w:rPr>
              <w:t>14</w:t>
            </w:r>
          </w:p>
        </w:tc>
        <w:tc>
          <w:tcPr>
            <w:tcW w:w="0" w:type="auto"/>
            <w:hideMark/>
          </w:tcPr>
          <w:p w14:paraId="3F847F11" w14:textId="77777777" w:rsidR="008962E0" w:rsidRPr="008962E0" w:rsidRDefault="008962E0" w:rsidP="00FA646D">
            <w:pPr>
              <w:rPr>
                <w:szCs w:val="24"/>
                <w:lang w:val="lt-LT" w:eastAsia="lt-LT"/>
              </w:rPr>
            </w:pPr>
            <w:r w:rsidRPr="008962E0">
              <w:rPr>
                <w:szCs w:val="24"/>
                <w:lang w:val="lt-LT" w:eastAsia="lt-LT"/>
              </w:rPr>
              <w:t>15</w:t>
            </w:r>
          </w:p>
        </w:tc>
        <w:tc>
          <w:tcPr>
            <w:tcW w:w="0" w:type="auto"/>
            <w:hideMark/>
          </w:tcPr>
          <w:p w14:paraId="590B754F" w14:textId="77777777" w:rsidR="008962E0" w:rsidRPr="008962E0" w:rsidRDefault="008962E0" w:rsidP="00FA646D">
            <w:pPr>
              <w:rPr>
                <w:szCs w:val="24"/>
                <w:lang w:val="lt-LT" w:eastAsia="lt-LT"/>
              </w:rPr>
            </w:pPr>
            <w:r w:rsidRPr="008962E0">
              <w:rPr>
                <w:szCs w:val="24"/>
                <w:lang w:val="lt-LT" w:eastAsia="lt-LT"/>
              </w:rPr>
              <w:t>13</w:t>
            </w:r>
          </w:p>
        </w:tc>
        <w:tc>
          <w:tcPr>
            <w:tcW w:w="0" w:type="auto"/>
            <w:hideMark/>
          </w:tcPr>
          <w:p w14:paraId="27A03224" w14:textId="77777777" w:rsidR="008962E0" w:rsidRPr="008962E0" w:rsidRDefault="008962E0" w:rsidP="00FA646D">
            <w:pPr>
              <w:rPr>
                <w:szCs w:val="24"/>
                <w:lang w:val="lt-LT" w:eastAsia="lt-LT"/>
              </w:rPr>
            </w:pPr>
            <w:r w:rsidRPr="008962E0">
              <w:rPr>
                <w:szCs w:val="24"/>
                <w:lang w:val="lt-LT" w:eastAsia="lt-LT"/>
              </w:rPr>
              <w:t>15</w:t>
            </w:r>
          </w:p>
        </w:tc>
        <w:tc>
          <w:tcPr>
            <w:tcW w:w="0" w:type="auto"/>
            <w:hideMark/>
          </w:tcPr>
          <w:p w14:paraId="47B04BC5" w14:textId="77777777" w:rsidR="008962E0" w:rsidRPr="008962E0" w:rsidRDefault="008962E0" w:rsidP="00FA646D">
            <w:pPr>
              <w:rPr>
                <w:b/>
                <w:bCs/>
                <w:szCs w:val="24"/>
                <w:lang w:val="lt-LT" w:eastAsia="lt-LT"/>
              </w:rPr>
            </w:pPr>
            <w:r w:rsidRPr="008962E0">
              <w:rPr>
                <w:b/>
                <w:bCs/>
                <w:szCs w:val="24"/>
                <w:lang w:val="lt-LT" w:eastAsia="lt-LT"/>
              </w:rPr>
              <w:t>169</w:t>
            </w:r>
          </w:p>
        </w:tc>
      </w:tr>
    </w:tbl>
    <w:p w14:paraId="2A2284EB" w14:textId="77777777" w:rsidR="008962E0" w:rsidRPr="008962E0" w:rsidRDefault="008962E0" w:rsidP="008962E0">
      <w:pPr>
        <w:spacing w:after="15" w:line="249" w:lineRule="auto"/>
        <w:ind w:firstLine="709"/>
        <w:rPr>
          <w:b/>
          <w:sz w:val="24"/>
          <w:szCs w:val="24"/>
          <w:lang w:val="lt-LT"/>
        </w:rPr>
      </w:pPr>
    </w:p>
    <w:p w14:paraId="09520151" w14:textId="77777777" w:rsidR="008962E0" w:rsidRPr="008962E0" w:rsidRDefault="008962E0" w:rsidP="008962E0">
      <w:pPr>
        <w:spacing w:after="23" w:line="259" w:lineRule="auto"/>
        <w:ind w:left="708"/>
        <w:rPr>
          <w:b/>
          <w:bCs/>
          <w:sz w:val="24"/>
          <w:szCs w:val="24"/>
          <w:lang w:val="lt-LT" w:eastAsia="lt-LT"/>
        </w:rPr>
      </w:pPr>
      <w:r w:rsidRPr="008962E0">
        <w:rPr>
          <w:sz w:val="24"/>
          <w:szCs w:val="24"/>
          <w:lang w:val="lt-LT"/>
        </w:rPr>
        <w:br w:type="textWrapping" w:clear="all"/>
        <w:t xml:space="preserve"> </w:t>
      </w:r>
      <w:r w:rsidRPr="008962E0">
        <w:rPr>
          <w:b/>
          <w:bCs/>
          <w:sz w:val="24"/>
          <w:szCs w:val="24"/>
          <w:lang w:val="lt-LT"/>
        </w:rPr>
        <w:t>9 lentelė</w:t>
      </w:r>
      <w:r w:rsidRPr="008962E0">
        <w:rPr>
          <w:b/>
          <w:bCs/>
          <w:sz w:val="24"/>
          <w:szCs w:val="24"/>
          <w:lang w:val="lt-LT" w:eastAsia="lt-LT"/>
        </w:rPr>
        <w:t>. Santraukos lentelė (bendras mokinių skaičius pagal metus ir įstaigas).</w:t>
      </w:r>
    </w:p>
    <w:p w14:paraId="2A094104" w14:textId="77777777" w:rsidR="008962E0" w:rsidRPr="008962E0" w:rsidRDefault="008962E0" w:rsidP="008962E0">
      <w:pPr>
        <w:pStyle w:val="Sraopastraipa"/>
        <w:spacing w:after="23" w:line="259" w:lineRule="auto"/>
        <w:ind w:left="0" w:firstLine="709"/>
        <w:jc w:val="both"/>
        <w:rPr>
          <w:b/>
          <w:bCs/>
          <w:sz w:val="24"/>
          <w:szCs w:val="24"/>
          <w:lang w:val="lt-LT" w:eastAsia="lt-LT"/>
        </w:rPr>
      </w:pPr>
    </w:p>
    <w:tbl>
      <w:tblPr>
        <w:tblStyle w:val="Lentelstinklelis"/>
        <w:tblW w:w="0" w:type="auto"/>
        <w:tblLook w:val="04A0" w:firstRow="1" w:lastRow="0" w:firstColumn="1" w:lastColumn="0" w:noHBand="0" w:noVBand="1"/>
      </w:tblPr>
      <w:tblGrid>
        <w:gridCol w:w="816"/>
        <w:gridCol w:w="1802"/>
        <w:gridCol w:w="2151"/>
        <w:gridCol w:w="2176"/>
        <w:gridCol w:w="2050"/>
        <w:gridCol w:w="775"/>
      </w:tblGrid>
      <w:tr w:rsidR="008962E0" w:rsidRPr="008962E0" w14:paraId="65ECEDE5" w14:textId="77777777" w:rsidTr="00FA646D">
        <w:tc>
          <w:tcPr>
            <w:tcW w:w="0" w:type="auto"/>
            <w:shd w:val="clear" w:color="auto" w:fill="DBE5F1" w:themeFill="accent1" w:themeFillTint="33"/>
            <w:hideMark/>
          </w:tcPr>
          <w:p w14:paraId="400FFFF5" w14:textId="77777777" w:rsidR="008962E0" w:rsidRPr="008962E0" w:rsidRDefault="008962E0" w:rsidP="00FA646D">
            <w:pPr>
              <w:jc w:val="center"/>
              <w:rPr>
                <w:b/>
                <w:bCs/>
                <w:szCs w:val="24"/>
                <w:lang w:val="lt-LT" w:eastAsia="lt-LT"/>
              </w:rPr>
            </w:pPr>
            <w:r w:rsidRPr="008962E0">
              <w:rPr>
                <w:b/>
                <w:bCs/>
                <w:szCs w:val="24"/>
                <w:lang w:val="lt-LT" w:eastAsia="lt-LT"/>
              </w:rPr>
              <w:t>Metai</w:t>
            </w:r>
          </w:p>
        </w:tc>
        <w:tc>
          <w:tcPr>
            <w:tcW w:w="0" w:type="auto"/>
            <w:shd w:val="clear" w:color="auto" w:fill="DBE5F1" w:themeFill="accent1" w:themeFillTint="33"/>
            <w:hideMark/>
          </w:tcPr>
          <w:p w14:paraId="40DB3B1C" w14:textId="77777777" w:rsidR="008962E0" w:rsidRPr="008962E0" w:rsidRDefault="008962E0" w:rsidP="00FA646D">
            <w:pPr>
              <w:jc w:val="center"/>
              <w:rPr>
                <w:b/>
                <w:bCs/>
                <w:szCs w:val="24"/>
                <w:lang w:val="lt-LT" w:eastAsia="lt-LT"/>
              </w:rPr>
            </w:pPr>
            <w:r w:rsidRPr="008962E0">
              <w:rPr>
                <w:b/>
                <w:bCs/>
                <w:szCs w:val="24"/>
                <w:lang w:val="lt-LT" w:eastAsia="lt-LT"/>
              </w:rPr>
              <w:t>Kalvarijos gimnazija</w:t>
            </w:r>
          </w:p>
        </w:tc>
        <w:tc>
          <w:tcPr>
            <w:tcW w:w="0" w:type="auto"/>
            <w:shd w:val="clear" w:color="auto" w:fill="DBE5F1" w:themeFill="accent1" w:themeFillTint="33"/>
            <w:hideMark/>
          </w:tcPr>
          <w:p w14:paraId="35778A99" w14:textId="77777777" w:rsidR="008962E0" w:rsidRPr="008962E0" w:rsidRDefault="008962E0" w:rsidP="00FA646D">
            <w:pPr>
              <w:jc w:val="center"/>
              <w:rPr>
                <w:b/>
                <w:bCs/>
                <w:szCs w:val="24"/>
                <w:lang w:val="lt-LT" w:eastAsia="lt-LT"/>
              </w:rPr>
            </w:pPr>
            <w:r w:rsidRPr="008962E0">
              <w:rPr>
                <w:b/>
                <w:bCs/>
                <w:szCs w:val="24"/>
                <w:lang w:val="lt-LT" w:eastAsia="lt-LT"/>
              </w:rPr>
              <w:t>Sangrūdos pagrindinė mok.</w:t>
            </w:r>
          </w:p>
        </w:tc>
        <w:tc>
          <w:tcPr>
            <w:tcW w:w="0" w:type="auto"/>
            <w:shd w:val="clear" w:color="auto" w:fill="DBE5F1" w:themeFill="accent1" w:themeFillTint="33"/>
            <w:hideMark/>
          </w:tcPr>
          <w:p w14:paraId="460CD8DD" w14:textId="77777777" w:rsidR="008962E0" w:rsidRPr="008962E0" w:rsidRDefault="008962E0" w:rsidP="00FA646D">
            <w:pPr>
              <w:jc w:val="center"/>
              <w:rPr>
                <w:b/>
                <w:bCs/>
                <w:szCs w:val="24"/>
                <w:lang w:val="lt-LT" w:eastAsia="lt-LT"/>
              </w:rPr>
            </w:pPr>
            <w:r w:rsidRPr="008962E0">
              <w:rPr>
                <w:b/>
                <w:bCs/>
                <w:szCs w:val="24"/>
                <w:lang w:val="lt-LT" w:eastAsia="lt-LT"/>
              </w:rPr>
              <w:t xml:space="preserve">Akmenynų pagrindinė mok. </w:t>
            </w:r>
          </w:p>
        </w:tc>
        <w:tc>
          <w:tcPr>
            <w:tcW w:w="0" w:type="auto"/>
            <w:shd w:val="clear" w:color="auto" w:fill="DBE5F1" w:themeFill="accent1" w:themeFillTint="33"/>
            <w:hideMark/>
          </w:tcPr>
          <w:p w14:paraId="75E8627C" w14:textId="77777777" w:rsidR="008962E0" w:rsidRPr="008962E0" w:rsidRDefault="008962E0" w:rsidP="00FA646D">
            <w:pPr>
              <w:jc w:val="center"/>
              <w:rPr>
                <w:b/>
                <w:bCs/>
                <w:szCs w:val="24"/>
                <w:lang w:val="lt-LT" w:eastAsia="lt-LT"/>
              </w:rPr>
            </w:pPr>
            <w:r w:rsidRPr="008962E0">
              <w:rPr>
                <w:b/>
                <w:bCs/>
                <w:szCs w:val="24"/>
                <w:lang w:val="lt-LT" w:eastAsia="lt-LT"/>
              </w:rPr>
              <w:t>Jungėnų pagrindinė mok.</w:t>
            </w:r>
          </w:p>
        </w:tc>
        <w:tc>
          <w:tcPr>
            <w:tcW w:w="0" w:type="auto"/>
            <w:shd w:val="clear" w:color="auto" w:fill="DBE5F1" w:themeFill="accent1" w:themeFillTint="33"/>
            <w:hideMark/>
          </w:tcPr>
          <w:p w14:paraId="6F1724D5" w14:textId="77777777" w:rsidR="008962E0" w:rsidRPr="008962E0" w:rsidRDefault="008962E0" w:rsidP="00FA646D">
            <w:pPr>
              <w:jc w:val="center"/>
              <w:rPr>
                <w:b/>
                <w:bCs/>
                <w:szCs w:val="24"/>
                <w:lang w:val="lt-LT" w:eastAsia="lt-LT"/>
              </w:rPr>
            </w:pPr>
            <w:r w:rsidRPr="008962E0">
              <w:rPr>
                <w:b/>
                <w:bCs/>
                <w:szCs w:val="24"/>
                <w:lang w:val="lt-LT" w:eastAsia="lt-LT"/>
              </w:rPr>
              <w:t>Iš viso</w:t>
            </w:r>
          </w:p>
        </w:tc>
      </w:tr>
      <w:tr w:rsidR="008962E0" w:rsidRPr="008962E0" w14:paraId="4CD3EE3A" w14:textId="77777777" w:rsidTr="00FA646D">
        <w:tc>
          <w:tcPr>
            <w:tcW w:w="0" w:type="auto"/>
            <w:shd w:val="clear" w:color="auto" w:fill="DBE5F1" w:themeFill="accent1" w:themeFillTint="33"/>
            <w:hideMark/>
          </w:tcPr>
          <w:p w14:paraId="4D6F6765" w14:textId="77777777" w:rsidR="008962E0" w:rsidRPr="008962E0" w:rsidRDefault="008962E0" w:rsidP="00FA646D">
            <w:pPr>
              <w:rPr>
                <w:b/>
                <w:bCs/>
                <w:szCs w:val="24"/>
                <w:lang w:val="lt-LT" w:eastAsia="lt-LT"/>
              </w:rPr>
            </w:pPr>
            <w:r w:rsidRPr="008962E0">
              <w:rPr>
                <w:b/>
                <w:bCs/>
                <w:szCs w:val="24"/>
                <w:lang w:val="lt-LT" w:eastAsia="lt-LT"/>
              </w:rPr>
              <w:t>2026</w:t>
            </w:r>
          </w:p>
        </w:tc>
        <w:tc>
          <w:tcPr>
            <w:tcW w:w="0" w:type="auto"/>
            <w:hideMark/>
          </w:tcPr>
          <w:p w14:paraId="45DE7B89" w14:textId="77777777" w:rsidR="008962E0" w:rsidRPr="008962E0" w:rsidRDefault="008962E0" w:rsidP="00FA646D">
            <w:pPr>
              <w:rPr>
                <w:szCs w:val="24"/>
                <w:lang w:val="lt-LT" w:eastAsia="lt-LT"/>
              </w:rPr>
            </w:pPr>
            <w:r w:rsidRPr="008962E0">
              <w:rPr>
                <w:szCs w:val="24"/>
                <w:lang w:val="lt-LT" w:eastAsia="lt-LT"/>
              </w:rPr>
              <w:t>647</w:t>
            </w:r>
          </w:p>
        </w:tc>
        <w:tc>
          <w:tcPr>
            <w:tcW w:w="0" w:type="auto"/>
            <w:hideMark/>
          </w:tcPr>
          <w:p w14:paraId="03361B8D" w14:textId="77777777" w:rsidR="008962E0" w:rsidRPr="008962E0" w:rsidRDefault="008962E0" w:rsidP="00FA646D">
            <w:pPr>
              <w:rPr>
                <w:szCs w:val="24"/>
                <w:lang w:val="lt-LT" w:eastAsia="lt-LT"/>
              </w:rPr>
            </w:pPr>
            <w:r w:rsidRPr="008962E0">
              <w:rPr>
                <w:szCs w:val="24"/>
                <w:lang w:val="lt-LT" w:eastAsia="lt-LT"/>
              </w:rPr>
              <w:t>129</w:t>
            </w:r>
          </w:p>
        </w:tc>
        <w:tc>
          <w:tcPr>
            <w:tcW w:w="0" w:type="auto"/>
            <w:hideMark/>
          </w:tcPr>
          <w:p w14:paraId="4DCBAF76" w14:textId="77777777" w:rsidR="008962E0" w:rsidRPr="008962E0" w:rsidRDefault="008962E0" w:rsidP="00FA646D">
            <w:pPr>
              <w:rPr>
                <w:szCs w:val="24"/>
                <w:lang w:val="lt-LT" w:eastAsia="lt-LT"/>
              </w:rPr>
            </w:pPr>
            <w:r w:rsidRPr="008962E0">
              <w:rPr>
                <w:szCs w:val="24"/>
                <w:lang w:val="lt-LT" w:eastAsia="lt-LT"/>
              </w:rPr>
              <w:t>113</w:t>
            </w:r>
          </w:p>
        </w:tc>
        <w:tc>
          <w:tcPr>
            <w:tcW w:w="0" w:type="auto"/>
            <w:hideMark/>
          </w:tcPr>
          <w:p w14:paraId="1A172766" w14:textId="77777777" w:rsidR="008962E0" w:rsidRPr="008962E0" w:rsidRDefault="008962E0" w:rsidP="00FA646D">
            <w:pPr>
              <w:rPr>
                <w:szCs w:val="24"/>
                <w:lang w:val="lt-LT" w:eastAsia="lt-LT"/>
              </w:rPr>
            </w:pPr>
            <w:r w:rsidRPr="008962E0">
              <w:rPr>
                <w:szCs w:val="24"/>
                <w:lang w:val="lt-LT" w:eastAsia="lt-LT"/>
              </w:rPr>
              <w:t>167</w:t>
            </w:r>
          </w:p>
        </w:tc>
        <w:tc>
          <w:tcPr>
            <w:tcW w:w="0" w:type="auto"/>
            <w:hideMark/>
          </w:tcPr>
          <w:p w14:paraId="054F4342" w14:textId="77777777" w:rsidR="008962E0" w:rsidRPr="008962E0" w:rsidRDefault="008962E0" w:rsidP="00FA646D">
            <w:pPr>
              <w:rPr>
                <w:szCs w:val="24"/>
                <w:lang w:val="lt-LT" w:eastAsia="lt-LT"/>
              </w:rPr>
            </w:pPr>
            <w:r w:rsidRPr="008962E0">
              <w:rPr>
                <w:b/>
                <w:bCs/>
                <w:szCs w:val="24"/>
                <w:lang w:val="lt-LT" w:eastAsia="lt-LT"/>
              </w:rPr>
              <w:t>1056</w:t>
            </w:r>
          </w:p>
        </w:tc>
      </w:tr>
      <w:tr w:rsidR="008962E0" w:rsidRPr="008962E0" w14:paraId="701639E6" w14:textId="77777777" w:rsidTr="00FA646D">
        <w:tc>
          <w:tcPr>
            <w:tcW w:w="0" w:type="auto"/>
            <w:shd w:val="clear" w:color="auto" w:fill="DBE5F1" w:themeFill="accent1" w:themeFillTint="33"/>
            <w:hideMark/>
          </w:tcPr>
          <w:p w14:paraId="79670A32" w14:textId="77777777" w:rsidR="008962E0" w:rsidRPr="008962E0" w:rsidRDefault="008962E0" w:rsidP="00FA646D">
            <w:pPr>
              <w:rPr>
                <w:b/>
                <w:bCs/>
                <w:szCs w:val="24"/>
                <w:lang w:val="lt-LT" w:eastAsia="lt-LT"/>
              </w:rPr>
            </w:pPr>
            <w:r w:rsidRPr="008962E0">
              <w:rPr>
                <w:b/>
                <w:bCs/>
                <w:szCs w:val="24"/>
                <w:lang w:val="lt-LT" w:eastAsia="lt-LT"/>
              </w:rPr>
              <w:t>2027</w:t>
            </w:r>
          </w:p>
        </w:tc>
        <w:tc>
          <w:tcPr>
            <w:tcW w:w="0" w:type="auto"/>
            <w:hideMark/>
          </w:tcPr>
          <w:p w14:paraId="00FF2C49" w14:textId="77777777" w:rsidR="008962E0" w:rsidRPr="008962E0" w:rsidRDefault="008962E0" w:rsidP="00FA646D">
            <w:pPr>
              <w:rPr>
                <w:szCs w:val="24"/>
                <w:lang w:val="lt-LT" w:eastAsia="lt-LT"/>
              </w:rPr>
            </w:pPr>
            <w:r w:rsidRPr="008962E0">
              <w:rPr>
                <w:szCs w:val="24"/>
                <w:lang w:val="lt-LT" w:eastAsia="lt-LT"/>
              </w:rPr>
              <w:t>677</w:t>
            </w:r>
          </w:p>
        </w:tc>
        <w:tc>
          <w:tcPr>
            <w:tcW w:w="0" w:type="auto"/>
            <w:hideMark/>
          </w:tcPr>
          <w:p w14:paraId="58529368" w14:textId="77777777" w:rsidR="008962E0" w:rsidRPr="008962E0" w:rsidRDefault="008962E0" w:rsidP="00FA646D">
            <w:pPr>
              <w:rPr>
                <w:szCs w:val="24"/>
                <w:lang w:val="lt-LT" w:eastAsia="lt-LT"/>
              </w:rPr>
            </w:pPr>
            <w:r w:rsidRPr="008962E0">
              <w:rPr>
                <w:szCs w:val="24"/>
                <w:lang w:val="lt-LT" w:eastAsia="lt-LT"/>
              </w:rPr>
              <w:t>128</w:t>
            </w:r>
          </w:p>
        </w:tc>
        <w:tc>
          <w:tcPr>
            <w:tcW w:w="0" w:type="auto"/>
            <w:hideMark/>
          </w:tcPr>
          <w:p w14:paraId="72EDE109" w14:textId="77777777" w:rsidR="008962E0" w:rsidRPr="008962E0" w:rsidRDefault="008962E0" w:rsidP="00FA646D">
            <w:pPr>
              <w:rPr>
                <w:szCs w:val="24"/>
                <w:lang w:val="lt-LT" w:eastAsia="lt-LT"/>
              </w:rPr>
            </w:pPr>
            <w:r w:rsidRPr="008962E0">
              <w:rPr>
                <w:szCs w:val="24"/>
                <w:lang w:val="lt-LT" w:eastAsia="lt-LT"/>
              </w:rPr>
              <w:t>101</w:t>
            </w:r>
          </w:p>
        </w:tc>
        <w:tc>
          <w:tcPr>
            <w:tcW w:w="0" w:type="auto"/>
            <w:hideMark/>
          </w:tcPr>
          <w:p w14:paraId="2ADEFCEC" w14:textId="77777777" w:rsidR="008962E0" w:rsidRPr="008962E0" w:rsidRDefault="008962E0" w:rsidP="00FA646D">
            <w:pPr>
              <w:rPr>
                <w:szCs w:val="24"/>
                <w:lang w:val="lt-LT" w:eastAsia="lt-LT"/>
              </w:rPr>
            </w:pPr>
            <w:r w:rsidRPr="008962E0">
              <w:rPr>
                <w:szCs w:val="24"/>
                <w:lang w:val="lt-LT" w:eastAsia="lt-LT"/>
              </w:rPr>
              <w:t>167</w:t>
            </w:r>
          </w:p>
        </w:tc>
        <w:tc>
          <w:tcPr>
            <w:tcW w:w="0" w:type="auto"/>
            <w:hideMark/>
          </w:tcPr>
          <w:p w14:paraId="4799BDE1" w14:textId="77777777" w:rsidR="008962E0" w:rsidRPr="008962E0" w:rsidRDefault="008962E0" w:rsidP="00FA646D">
            <w:pPr>
              <w:rPr>
                <w:szCs w:val="24"/>
                <w:lang w:val="lt-LT" w:eastAsia="lt-LT"/>
              </w:rPr>
            </w:pPr>
            <w:r w:rsidRPr="008962E0">
              <w:rPr>
                <w:b/>
                <w:bCs/>
                <w:szCs w:val="24"/>
                <w:lang w:val="lt-LT" w:eastAsia="lt-LT"/>
              </w:rPr>
              <w:t>1073</w:t>
            </w:r>
          </w:p>
        </w:tc>
      </w:tr>
      <w:tr w:rsidR="008962E0" w:rsidRPr="008962E0" w14:paraId="78F64008" w14:textId="77777777" w:rsidTr="00FA646D">
        <w:tc>
          <w:tcPr>
            <w:tcW w:w="0" w:type="auto"/>
            <w:shd w:val="clear" w:color="auto" w:fill="DBE5F1" w:themeFill="accent1" w:themeFillTint="33"/>
            <w:hideMark/>
          </w:tcPr>
          <w:p w14:paraId="1FB8329B" w14:textId="77777777" w:rsidR="008962E0" w:rsidRPr="008962E0" w:rsidRDefault="008962E0" w:rsidP="00FA646D">
            <w:pPr>
              <w:rPr>
                <w:b/>
                <w:bCs/>
                <w:szCs w:val="24"/>
                <w:lang w:val="lt-LT" w:eastAsia="lt-LT"/>
              </w:rPr>
            </w:pPr>
            <w:r w:rsidRPr="008962E0">
              <w:rPr>
                <w:b/>
                <w:bCs/>
                <w:szCs w:val="24"/>
                <w:lang w:val="lt-LT" w:eastAsia="lt-LT"/>
              </w:rPr>
              <w:t>2028</w:t>
            </w:r>
          </w:p>
        </w:tc>
        <w:tc>
          <w:tcPr>
            <w:tcW w:w="0" w:type="auto"/>
            <w:hideMark/>
          </w:tcPr>
          <w:p w14:paraId="787A1622" w14:textId="77777777" w:rsidR="008962E0" w:rsidRPr="008962E0" w:rsidRDefault="008962E0" w:rsidP="00FA646D">
            <w:pPr>
              <w:rPr>
                <w:szCs w:val="24"/>
                <w:lang w:val="lt-LT" w:eastAsia="lt-LT"/>
              </w:rPr>
            </w:pPr>
            <w:r w:rsidRPr="008962E0">
              <w:rPr>
                <w:szCs w:val="24"/>
                <w:lang w:val="lt-LT" w:eastAsia="lt-LT"/>
              </w:rPr>
              <w:t>669</w:t>
            </w:r>
          </w:p>
        </w:tc>
        <w:tc>
          <w:tcPr>
            <w:tcW w:w="0" w:type="auto"/>
            <w:hideMark/>
          </w:tcPr>
          <w:p w14:paraId="7EB00E88" w14:textId="77777777" w:rsidR="008962E0" w:rsidRPr="008962E0" w:rsidRDefault="008962E0" w:rsidP="00FA646D">
            <w:pPr>
              <w:rPr>
                <w:szCs w:val="24"/>
                <w:lang w:val="lt-LT" w:eastAsia="lt-LT"/>
              </w:rPr>
            </w:pPr>
            <w:r w:rsidRPr="008962E0">
              <w:rPr>
                <w:szCs w:val="24"/>
                <w:lang w:val="lt-LT" w:eastAsia="lt-LT"/>
              </w:rPr>
              <w:t>127</w:t>
            </w:r>
          </w:p>
        </w:tc>
        <w:tc>
          <w:tcPr>
            <w:tcW w:w="0" w:type="auto"/>
            <w:hideMark/>
          </w:tcPr>
          <w:p w14:paraId="432A8519" w14:textId="77777777" w:rsidR="008962E0" w:rsidRPr="008962E0" w:rsidRDefault="008962E0" w:rsidP="00FA646D">
            <w:pPr>
              <w:rPr>
                <w:szCs w:val="24"/>
                <w:lang w:val="lt-LT" w:eastAsia="lt-LT"/>
              </w:rPr>
            </w:pPr>
            <w:r w:rsidRPr="008962E0">
              <w:rPr>
                <w:szCs w:val="24"/>
                <w:lang w:val="lt-LT" w:eastAsia="lt-LT"/>
              </w:rPr>
              <w:t>92</w:t>
            </w:r>
          </w:p>
        </w:tc>
        <w:tc>
          <w:tcPr>
            <w:tcW w:w="0" w:type="auto"/>
            <w:hideMark/>
          </w:tcPr>
          <w:p w14:paraId="5140D624" w14:textId="77777777" w:rsidR="008962E0" w:rsidRPr="008962E0" w:rsidRDefault="008962E0" w:rsidP="00FA646D">
            <w:pPr>
              <w:rPr>
                <w:szCs w:val="24"/>
                <w:lang w:val="lt-LT" w:eastAsia="lt-LT"/>
              </w:rPr>
            </w:pPr>
            <w:r w:rsidRPr="008962E0">
              <w:rPr>
                <w:szCs w:val="24"/>
                <w:lang w:val="lt-LT" w:eastAsia="lt-LT"/>
              </w:rPr>
              <w:t>169</w:t>
            </w:r>
          </w:p>
        </w:tc>
        <w:tc>
          <w:tcPr>
            <w:tcW w:w="0" w:type="auto"/>
            <w:hideMark/>
          </w:tcPr>
          <w:p w14:paraId="3F63F68C" w14:textId="77777777" w:rsidR="008962E0" w:rsidRPr="008962E0" w:rsidRDefault="008962E0" w:rsidP="00FA646D">
            <w:pPr>
              <w:rPr>
                <w:szCs w:val="24"/>
                <w:lang w:val="lt-LT" w:eastAsia="lt-LT"/>
              </w:rPr>
            </w:pPr>
            <w:r w:rsidRPr="008962E0">
              <w:rPr>
                <w:b/>
                <w:bCs/>
                <w:szCs w:val="24"/>
                <w:lang w:val="lt-LT" w:eastAsia="lt-LT"/>
              </w:rPr>
              <w:t>1057</w:t>
            </w:r>
          </w:p>
        </w:tc>
      </w:tr>
    </w:tbl>
    <w:p w14:paraId="1A0377AF" w14:textId="77777777" w:rsidR="008962E0" w:rsidRPr="008962E0" w:rsidRDefault="008962E0" w:rsidP="008962E0">
      <w:pPr>
        <w:spacing w:after="23" w:line="259" w:lineRule="auto"/>
        <w:ind w:left="708"/>
        <w:rPr>
          <w:sz w:val="24"/>
          <w:szCs w:val="24"/>
          <w:lang w:val="lt-LT"/>
        </w:rPr>
      </w:pPr>
    </w:p>
    <w:p w14:paraId="121322F5" w14:textId="77777777" w:rsidR="008962E0" w:rsidRPr="008962E0" w:rsidRDefault="008962E0" w:rsidP="008962E0">
      <w:pPr>
        <w:rPr>
          <w:sz w:val="24"/>
          <w:szCs w:val="24"/>
          <w:lang w:val="lt-LT"/>
        </w:rPr>
      </w:pPr>
    </w:p>
    <w:p w14:paraId="0330D531" w14:textId="16C603CE" w:rsidR="008962E0" w:rsidRPr="008962E0" w:rsidRDefault="008962E0" w:rsidP="008962E0">
      <w:pPr>
        <w:spacing w:line="360" w:lineRule="auto"/>
        <w:ind w:firstLine="720"/>
        <w:jc w:val="both"/>
        <w:outlineLvl w:val="2"/>
        <w:rPr>
          <w:b/>
          <w:bCs/>
          <w:sz w:val="24"/>
          <w:szCs w:val="24"/>
          <w:lang w:val="lt-LT" w:eastAsia="lt-LT"/>
        </w:rPr>
      </w:pPr>
      <w:r w:rsidRPr="008962E0">
        <w:rPr>
          <w:b/>
          <w:bCs/>
          <w:sz w:val="24"/>
          <w:szCs w:val="24"/>
          <w:lang w:val="lt-LT" w:eastAsia="lt-LT"/>
        </w:rPr>
        <w:t>3. Mokymosi pasiekimai</w:t>
      </w:r>
    </w:p>
    <w:p w14:paraId="036F7785" w14:textId="77777777" w:rsidR="008962E0" w:rsidRPr="008962E0" w:rsidRDefault="008962E0" w:rsidP="008962E0">
      <w:pPr>
        <w:spacing w:line="360" w:lineRule="auto"/>
        <w:ind w:firstLine="720"/>
        <w:jc w:val="both"/>
        <w:rPr>
          <w:sz w:val="24"/>
          <w:szCs w:val="24"/>
          <w:lang w:val="lt-LT" w:eastAsia="lt-LT"/>
        </w:rPr>
      </w:pPr>
      <w:r w:rsidRPr="008962E0">
        <w:rPr>
          <w:sz w:val="24"/>
          <w:szCs w:val="24"/>
          <w:lang w:val="lt-LT" w:eastAsia="lt-LT"/>
        </w:rPr>
        <w:t>Mokinių akademinius pasiekimus atspindi pagrindinio ugdymo pasiekimų patikrinimo bei valstybinių brandos egzaminų rezultatai.</w:t>
      </w:r>
    </w:p>
    <w:p w14:paraId="6648DE11" w14:textId="77777777" w:rsidR="008962E0" w:rsidRPr="008962E0" w:rsidRDefault="008962E0" w:rsidP="008962E0">
      <w:pPr>
        <w:spacing w:line="360" w:lineRule="auto"/>
        <w:ind w:firstLine="720"/>
        <w:jc w:val="both"/>
        <w:rPr>
          <w:sz w:val="24"/>
          <w:szCs w:val="24"/>
          <w:lang w:val="lt-LT" w:eastAsia="lt-LT"/>
        </w:rPr>
      </w:pPr>
      <w:r w:rsidRPr="008962E0">
        <w:rPr>
          <w:sz w:val="24"/>
          <w:szCs w:val="24"/>
          <w:lang w:val="lt-LT" w:eastAsia="lt-LT"/>
        </w:rPr>
        <w:t>PUPP metu organizuojami privalomieji lietuvių kalbos ir literatūros bei matematikos patikrinimai, kuriuose dalyvauja visi 10 (II G) klasių mokiniai. Pagrindinio išsilavinimo pažymėjimas išduodamas mokiniui, dalyvavusiam abiejų dalykų patikrinimuose ir gavusiam 1–10 balų įvertinimą. 2025 m. visiems 10 klasės mokiniams buvo išduoti pažymėjimai, įrašant metinius įvertinimus.</w:t>
      </w:r>
    </w:p>
    <w:p w14:paraId="147C1E37" w14:textId="01AAE10A" w:rsidR="008962E0" w:rsidRPr="008962E0" w:rsidRDefault="008962E0" w:rsidP="008962E0">
      <w:pPr>
        <w:spacing w:line="360" w:lineRule="auto"/>
        <w:ind w:firstLine="720"/>
        <w:jc w:val="both"/>
        <w:rPr>
          <w:sz w:val="24"/>
          <w:szCs w:val="24"/>
          <w:lang w:val="lt-LT" w:eastAsia="lt-LT"/>
        </w:rPr>
      </w:pPr>
      <w:r w:rsidRPr="008962E0">
        <w:rPr>
          <w:sz w:val="24"/>
          <w:szCs w:val="24"/>
          <w:lang w:val="lt-LT" w:eastAsia="lt-LT"/>
        </w:rPr>
        <w:t xml:space="preserve">Kalvarijos savivaldybės mokinių lietuvių kalbos PUPP rezultatų vidurkiai 2022–2025 m. buvo artimi šalies vidurkiams. </w:t>
      </w:r>
      <w:r w:rsidR="00952A11">
        <w:rPr>
          <w:sz w:val="24"/>
          <w:szCs w:val="24"/>
          <w:lang w:val="lt-LT" w:eastAsia="lt-LT"/>
        </w:rPr>
        <w:t>Kalvarijos</w:t>
      </w:r>
      <w:r w:rsidRPr="008962E0">
        <w:rPr>
          <w:sz w:val="24"/>
          <w:szCs w:val="24"/>
          <w:lang w:val="lt-LT" w:eastAsia="lt-LT"/>
        </w:rPr>
        <w:t xml:space="preserve"> savivaldybės dešimtokų vidurkiai svyravo nuo 6,36 iki 6,25, kai tuo tarpu šalies mastu – nuo 6,54 iki 6,28. 2025 m. Kalvarijos savivaldybės mokinių vidurkis pasiekė 6,62 ir viršijo šalies vidurkį (6,29) (žr. 1 pav.).</w:t>
      </w:r>
    </w:p>
    <w:p w14:paraId="789FEBAF" w14:textId="4399366B" w:rsidR="008962E0" w:rsidRPr="008962E0" w:rsidRDefault="008962E0" w:rsidP="008962E0">
      <w:pPr>
        <w:spacing w:line="360" w:lineRule="auto"/>
        <w:ind w:firstLine="720"/>
        <w:jc w:val="both"/>
        <w:rPr>
          <w:sz w:val="24"/>
          <w:szCs w:val="24"/>
          <w:lang w:val="lt-LT" w:eastAsia="lt-LT"/>
        </w:rPr>
      </w:pPr>
      <w:r w:rsidRPr="008962E0">
        <w:rPr>
          <w:sz w:val="24"/>
          <w:szCs w:val="24"/>
          <w:lang w:val="lt-LT" w:eastAsia="lt-LT"/>
        </w:rPr>
        <w:t xml:space="preserve">Matematikos PUPP rezultatų vidurkiai Kalvarijos savivaldybėje buvo žemesni nei šalies. 2022–2025 m. </w:t>
      </w:r>
      <w:r w:rsidR="00952A11">
        <w:rPr>
          <w:sz w:val="24"/>
          <w:szCs w:val="24"/>
          <w:lang w:val="lt-LT" w:eastAsia="lt-LT"/>
        </w:rPr>
        <w:t>Kalvarijos</w:t>
      </w:r>
      <w:r w:rsidRPr="008962E0">
        <w:rPr>
          <w:sz w:val="24"/>
          <w:szCs w:val="24"/>
          <w:lang w:val="lt-LT" w:eastAsia="lt-LT"/>
        </w:rPr>
        <w:t xml:space="preserve"> savivaldybės mokinių vidurkiai svyravo nuo 2,98 iki 5,66, o šalies – nuo 4,22 iki 6,05 (žr. 2 pav.).</w:t>
      </w:r>
    </w:p>
    <w:p w14:paraId="2A219242" w14:textId="77777777" w:rsidR="008962E0" w:rsidRDefault="008962E0" w:rsidP="008962E0">
      <w:pPr>
        <w:spacing w:line="360" w:lineRule="auto"/>
        <w:ind w:firstLine="720"/>
        <w:jc w:val="both"/>
        <w:outlineLvl w:val="2"/>
        <w:rPr>
          <w:b/>
          <w:bCs/>
          <w:sz w:val="24"/>
          <w:szCs w:val="24"/>
          <w:lang w:val="lt-LT" w:eastAsia="lt-LT"/>
        </w:rPr>
      </w:pPr>
    </w:p>
    <w:p w14:paraId="40B56893" w14:textId="77777777" w:rsidR="002A0923" w:rsidRDefault="002A0923" w:rsidP="008962E0">
      <w:pPr>
        <w:spacing w:line="360" w:lineRule="auto"/>
        <w:ind w:firstLine="720"/>
        <w:jc w:val="both"/>
        <w:outlineLvl w:val="2"/>
        <w:rPr>
          <w:b/>
          <w:bCs/>
          <w:sz w:val="24"/>
          <w:szCs w:val="24"/>
          <w:lang w:val="lt-LT" w:eastAsia="lt-LT"/>
        </w:rPr>
      </w:pPr>
    </w:p>
    <w:p w14:paraId="77C0684E" w14:textId="77777777" w:rsidR="002A0923" w:rsidRDefault="002A0923" w:rsidP="008962E0">
      <w:pPr>
        <w:spacing w:line="360" w:lineRule="auto"/>
        <w:ind w:firstLine="720"/>
        <w:jc w:val="both"/>
        <w:outlineLvl w:val="2"/>
        <w:rPr>
          <w:b/>
          <w:bCs/>
          <w:sz w:val="24"/>
          <w:szCs w:val="24"/>
          <w:lang w:val="lt-LT" w:eastAsia="lt-LT"/>
        </w:rPr>
      </w:pPr>
    </w:p>
    <w:p w14:paraId="477ABECF" w14:textId="77777777" w:rsidR="002A0923" w:rsidRDefault="002A0923" w:rsidP="008962E0">
      <w:pPr>
        <w:spacing w:line="360" w:lineRule="auto"/>
        <w:ind w:firstLine="720"/>
        <w:jc w:val="both"/>
        <w:outlineLvl w:val="2"/>
        <w:rPr>
          <w:b/>
          <w:bCs/>
          <w:sz w:val="24"/>
          <w:szCs w:val="24"/>
          <w:lang w:val="lt-LT" w:eastAsia="lt-LT"/>
        </w:rPr>
      </w:pPr>
    </w:p>
    <w:p w14:paraId="3B08B976" w14:textId="77777777" w:rsidR="002A0923" w:rsidRPr="008962E0" w:rsidRDefault="002A0923" w:rsidP="008962E0">
      <w:pPr>
        <w:spacing w:line="360" w:lineRule="auto"/>
        <w:ind w:firstLine="720"/>
        <w:jc w:val="both"/>
        <w:outlineLvl w:val="2"/>
        <w:rPr>
          <w:b/>
          <w:bCs/>
          <w:sz w:val="24"/>
          <w:szCs w:val="24"/>
          <w:lang w:val="lt-LT" w:eastAsia="lt-LT"/>
        </w:rPr>
      </w:pPr>
    </w:p>
    <w:p w14:paraId="64F4C737" w14:textId="53A3A91A" w:rsidR="008962E0" w:rsidRPr="008962E0" w:rsidRDefault="00C259DB" w:rsidP="008962E0">
      <w:pPr>
        <w:spacing w:after="15" w:line="249" w:lineRule="auto"/>
        <w:jc w:val="both"/>
        <w:rPr>
          <w:sz w:val="24"/>
          <w:szCs w:val="24"/>
          <w:lang w:val="lt-LT"/>
        </w:rPr>
      </w:pPr>
      <w:r>
        <w:rPr>
          <w:b/>
          <w:sz w:val="24"/>
          <w:szCs w:val="24"/>
          <w:lang w:val="lt-LT"/>
        </w:rPr>
        <w:t>1</w:t>
      </w:r>
      <w:r w:rsidR="008962E0" w:rsidRPr="008962E0">
        <w:rPr>
          <w:b/>
          <w:sz w:val="24"/>
          <w:szCs w:val="24"/>
          <w:lang w:val="lt-LT"/>
        </w:rPr>
        <w:t xml:space="preserve"> pav. Lietuvių kalbos PUPP rezultatų vidurkiai. </w:t>
      </w:r>
    </w:p>
    <w:p w14:paraId="1D8B6FA2" w14:textId="77777777" w:rsidR="008962E0" w:rsidRPr="008962E0" w:rsidRDefault="008962E0" w:rsidP="008962E0">
      <w:pPr>
        <w:spacing w:after="15" w:line="249" w:lineRule="auto"/>
        <w:rPr>
          <w:b/>
          <w:sz w:val="24"/>
          <w:szCs w:val="24"/>
          <w:lang w:val="lt-LT"/>
        </w:rPr>
      </w:pPr>
    </w:p>
    <w:p w14:paraId="09466DDA" w14:textId="77777777" w:rsidR="008962E0" w:rsidRPr="008962E0" w:rsidRDefault="008962E0" w:rsidP="008962E0">
      <w:pPr>
        <w:spacing w:after="15" w:line="249" w:lineRule="auto"/>
        <w:rPr>
          <w:sz w:val="24"/>
          <w:szCs w:val="24"/>
          <w:lang w:val="lt-LT"/>
        </w:rPr>
      </w:pPr>
    </w:p>
    <w:p w14:paraId="6DF0E90F" w14:textId="77777777" w:rsidR="008962E0" w:rsidRPr="008962E0" w:rsidRDefault="008962E0" w:rsidP="008962E0">
      <w:pPr>
        <w:spacing w:line="259" w:lineRule="auto"/>
        <w:rPr>
          <w:sz w:val="24"/>
          <w:szCs w:val="24"/>
          <w:lang w:val="lt-LT"/>
        </w:rPr>
      </w:pPr>
      <w:r w:rsidRPr="008962E0">
        <w:rPr>
          <w:b/>
          <w:sz w:val="24"/>
          <w:szCs w:val="24"/>
          <w:lang w:val="lt-LT"/>
        </w:rPr>
        <w:t xml:space="preserve"> </w:t>
      </w:r>
      <w:r w:rsidRPr="008962E0">
        <w:rPr>
          <w:noProof/>
          <w:sz w:val="24"/>
          <w:szCs w:val="24"/>
          <w:lang w:val="lt-LT" w:eastAsia="lt-LT"/>
        </w:rPr>
        <w:drawing>
          <wp:inline distT="0" distB="0" distL="0" distR="0" wp14:anchorId="1CA8EA4D" wp14:editId="17314A64">
            <wp:extent cx="5914390" cy="3214048"/>
            <wp:effectExtent l="0" t="0" r="10160" b="5715"/>
            <wp:docPr id="916286260" name="Diagrama 1">
              <a:extLst xmlns:a="http://schemas.openxmlformats.org/drawingml/2006/main">
                <a:ext uri="{FF2B5EF4-FFF2-40B4-BE49-F238E27FC236}">
                  <a16:creationId xmlns:a16="http://schemas.microsoft.com/office/drawing/2014/main" id="{C3237782-83AE-9233-B134-37EAE111447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E29CC60" w14:textId="77777777" w:rsidR="008962E0" w:rsidRPr="008962E0" w:rsidRDefault="008962E0" w:rsidP="008962E0">
      <w:pPr>
        <w:spacing w:line="259" w:lineRule="auto"/>
        <w:ind w:left="-1" w:right="902"/>
        <w:jc w:val="right"/>
        <w:rPr>
          <w:sz w:val="24"/>
          <w:szCs w:val="24"/>
          <w:lang w:val="lt-LT"/>
        </w:rPr>
      </w:pPr>
    </w:p>
    <w:p w14:paraId="41F9AD61" w14:textId="77777777" w:rsidR="008962E0" w:rsidRPr="008962E0" w:rsidRDefault="008962E0" w:rsidP="008962E0">
      <w:pPr>
        <w:spacing w:line="259" w:lineRule="auto"/>
        <w:ind w:left="-1" w:right="902"/>
        <w:jc w:val="right"/>
        <w:rPr>
          <w:sz w:val="24"/>
          <w:szCs w:val="24"/>
          <w:lang w:val="lt-LT"/>
        </w:rPr>
      </w:pPr>
      <w:r w:rsidRPr="008962E0">
        <w:rPr>
          <w:sz w:val="24"/>
          <w:szCs w:val="24"/>
          <w:lang w:val="lt-LT"/>
        </w:rPr>
        <w:t xml:space="preserve"> </w:t>
      </w:r>
    </w:p>
    <w:p w14:paraId="227D2740" w14:textId="77777777" w:rsidR="008962E0" w:rsidRPr="008962E0" w:rsidRDefault="008962E0" w:rsidP="008962E0">
      <w:pPr>
        <w:spacing w:after="15" w:line="249" w:lineRule="auto"/>
        <w:jc w:val="both"/>
        <w:rPr>
          <w:sz w:val="24"/>
          <w:szCs w:val="24"/>
          <w:lang w:val="lt-LT"/>
        </w:rPr>
      </w:pPr>
      <w:r w:rsidRPr="008962E0">
        <w:rPr>
          <w:b/>
          <w:sz w:val="24"/>
          <w:szCs w:val="24"/>
          <w:lang w:val="lt-LT"/>
        </w:rPr>
        <w:t xml:space="preserve">2 pav. Matematikos PUPP rezultatų vidurkiai. </w:t>
      </w:r>
    </w:p>
    <w:p w14:paraId="365780E4" w14:textId="77777777" w:rsidR="008962E0" w:rsidRPr="008962E0" w:rsidRDefault="008962E0" w:rsidP="008962E0">
      <w:pPr>
        <w:spacing w:after="15" w:line="249" w:lineRule="auto"/>
        <w:ind w:left="2161"/>
        <w:rPr>
          <w:sz w:val="24"/>
          <w:szCs w:val="24"/>
          <w:lang w:val="lt-LT"/>
        </w:rPr>
      </w:pPr>
    </w:p>
    <w:p w14:paraId="55F87EF9" w14:textId="77777777" w:rsidR="008962E0" w:rsidRPr="008962E0" w:rsidRDefault="008962E0" w:rsidP="008962E0">
      <w:pPr>
        <w:tabs>
          <w:tab w:val="left" w:pos="1388"/>
          <w:tab w:val="right" w:pos="8761"/>
        </w:tabs>
        <w:spacing w:line="259" w:lineRule="auto"/>
        <w:ind w:left="-1" w:right="902"/>
        <w:rPr>
          <w:sz w:val="24"/>
          <w:szCs w:val="24"/>
          <w:lang w:val="lt-LT"/>
        </w:rPr>
      </w:pPr>
      <w:r w:rsidRPr="008962E0">
        <w:rPr>
          <w:noProof/>
          <w:sz w:val="24"/>
          <w:szCs w:val="24"/>
          <w:lang w:val="lt-LT" w:eastAsia="lt-LT"/>
        </w:rPr>
        <w:drawing>
          <wp:inline distT="0" distB="0" distL="0" distR="0" wp14:anchorId="58FF9D91" wp14:editId="614CA934">
            <wp:extent cx="5980430" cy="3268639"/>
            <wp:effectExtent l="0" t="0" r="1270" b="8255"/>
            <wp:docPr id="719540853" name="Diagrama 1">
              <a:extLst xmlns:a="http://schemas.openxmlformats.org/drawingml/2006/main">
                <a:ext uri="{FF2B5EF4-FFF2-40B4-BE49-F238E27FC236}">
                  <a16:creationId xmlns:a16="http://schemas.microsoft.com/office/drawing/2014/main" id="{C3237782-83AE-9233-B134-37EAE111447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92BEF9F" w14:textId="77777777" w:rsidR="008962E0" w:rsidRDefault="008962E0" w:rsidP="008962E0">
      <w:pPr>
        <w:spacing w:line="259" w:lineRule="auto"/>
        <w:rPr>
          <w:sz w:val="24"/>
          <w:szCs w:val="24"/>
          <w:lang w:val="lt-LT"/>
        </w:rPr>
      </w:pPr>
    </w:p>
    <w:p w14:paraId="4AE21DCA" w14:textId="77777777" w:rsidR="002A0923" w:rsidRPr="008962E0" w:rsidRDefault="002A0923" w:rsidP="008962E0">
      <w:pPr>
        <w:spacing w:line="259" w:lineRule="auto"/>
        <w:rPr>
          <w:sz w:val="24"/>
          <w:szCs w:val="24"/>
          <w:lang w:val="lt-LT"/>
        </w:rPr>
      </w:pPr>
    </w:p>
    <w:p w14:paraId="65948671" w14:textId="77777777" w:rsidR="008962E0" w:rsidRDefault="008962E0" w:rsidP="008962E0">
      <w:pPr>
        <w:spacing w:line="259" w:lineRule="auto"/>
        <w:rPr>
          <w:sz w:val="24"/>
          <w:szCs w:val="24"/>
          <w:lang w:val="lt-LT"/>
        </w:rPr>
      </w:pPr>
    </w:p>
    <w:p w14:paraId="0DF69B88" w14:textId="77777777" w:rsidR="008962E0" w:rsidRPr="008962E0" w:rsidRDefault="008962E0" w:rsidP="008962E0">
      <w:pPr>
        <w:spacing w:line="259" w:lineRule="auto"/>
        <w:rPr>
          <w:b/>
          <w:bCs/>
          <w:sz w:val="24"/>
          <w:szCs w:val="24"/>
          <w:lang w:val="lt-LT"/>
        </w:rPr>
      </w:pPr>
      <w:r w:rsidRPr="008962E0">
        <w:rPr>
          <w:b/>
          <w:bCs/>
          <w:sz w:val="24"/>
          <w:szCs w:val="24"/>
          <w:lang w:val="lt-LT"/>
        </w:rPr>
        <w:lastRenderedPageBreak/>
        <w:t>3 pav. 2024–2025 m. m. Valstybinių brandos egzaminų rezultatai.</w:t>
      </w:r>
    </w:p>
    <w:p w14:paraId="48B97B42" w14:textId="77777777" w:rsidR="008962E0" w:rsidRPr="008962E0" w:rsidRDefault="008962E0" w:rsidP="008962E0">
      <w:pPr>
        <w:spacing w:line="259" w:lineRule="auto"/>
        <w:jc w:val="center"/>
        <w:rPr>
          <w:b/>
          <w:bCs/>
          <w:sz w:val="24"/>
          <w:szCs w:val="24"/>
          <w:lang w:val="lt-LT"/>
        </w:rPr>
      </w:pPr>
      <w:r w:rsidRPr="008962E0">
        <w:rPr>
          <w:noProof/>
          <w:sz w:val="24"/>
          <w:szCs w:val="24"/>
          <w:lang w:val="lt-LT" w:eastAsia="lt-LT"/>
        </w:rPr>
        <w:drawing>
          <wp:anchor distT="0" distB="0" distL="114300" distR="114300" simplePos="0" relativeHeight="251659264" behindDoc="1" locked="0" layoutInCell="1" allowOverlap="1" wp14:anchorId="55040E73" wp14:editId="17AB3476">
            <wp:simplePos x="0" y="0"/>
            <wp:positionH relativeFrom="margin">
              <wp:align>left</wp:align>
            </wp:positionH>
            <wp:positionV relativeFrom="paragraph">
              <wp:posOffset>165735</wp:posOffset>
            </wp:positionV>
            <wp:extent cx="6045958" cy="3319145"/>
            <wp:effectExtent l="0" t="0" r="0" b="0"/>
            <wp:wrapNone/>
            <wp:docPr id="1316086676" name="Paveikslėlis 1316086676" descr="Gener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0489" cy="33216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BA7E6D" w14:textId="77777777" w:rsidR="008962E0" w:rsidRPr="008962E0" w:rsidRDefault="008962E0" w:rsidP="008962E0">
      <w:pPr>
        <w:spacing w:after="26" w:line="259" w:lineRule="auto"/>
        <w:rPr>
          <w:sz w:val="24"/>
          <w:szCs w:val="24"/>
          <w:lang w:val="lt-LT"/>
        </w:rPr>
      </w:pPr>
    </w:p>
    <w:p w14:paraId="2390E135" w14:textId="77777777" w:rsidR="008962E0" w:rsidRPr="008962E0" w:rsidRDefault="008962E0" w:rsidP="008962E0">
      <w:pPr>
        <w:spacing w:line="259" w:lineRule="auto"/>
        <w:rPr>
          <w:sz w:val="24"/>
          <w:szCs w:val="24"/>
          <w:lang w:val="lt-LT"/>
        </w:rPr>
      </w:pPr>
    </w:p>
    <w:p w14:paraId="081C7E48" w14:textId="77777777" w:rsidR="008962E0" w:rsidRPr="008962E0" w:rsidRDefault="008962E0" w:rsidP="008962E0">
      <w:pPr>
        <w:spacing w:line="259" w:lineRule="auto"/>
        <w:ind w:left="-1" w:right="813"/>
        <w:jc w:val="right"/>
        <w:rPr>
          <w:sz w:val="24"/>
          <w:szCs w:val="24"/>
          <w:lang w:val="lt-LT"/>
        </w:rPr>
      </w:pPr>
      <w:r w:rsidRPr="008962E0">
        <w:rPr>
          <w:sz w:val="24"/>
          <w:szCs w:val="24"/>
          <w:lang w:val="lt-LT"/>
        </w:rPr>
        <w:t xml:space="preserve"> </w:t>
      </w:r>
    </w:p>
    <w:p w14:paraId="48254355" w14:textId="77777777" w:rsidR="008962E0" w:rsidRPr="008962E0" w:rsidRDefault="008962E0" w:rsidP="008962E0">
      <w:pPr>
        <w:spacing w:line="259" w:lineRule="auto"/>
        <w:rPr>
          <w:sz w:val="24"/>
          <w:szCs w:val="24"/>
          <w:lang w:val="lt-LT"/>
        </w:rPr>
      </w:pPr>
      <w:r w:rsidRPr="008962E0">
        <w:rPr>
          <w:sz w:val="24"/>
          <w:szCs w:val="24"/>
          <w:lang w:val="lt-LT"/>
        </w:rPr>
        <w:t xml:space="preserve">     </w:t>
      </w:r>
    </w:p>
    <w:p w14:paraId="5894F00A" w14:textId="77777777" w:rsidR="008962E0" w:rsidRPr="008962E0" w:rsidRDefault="008962E0" w:rsidP="008962E0">
      <w:pPr>
        <w:spacing w:line="259" w:lineRule="auto"/>
        <w:rPr>
          <w:sz w:val="24"/>
          <w:szCs w:val="24"/>
          <w:lang w:val="lt-LT"/>
        </w:rPr>
      </w:pPr>
    </w:p>
    <w:p w14:paraId="64C99981" w14:textId="77777777" w:rsidR="008962E0" w:rsidRPr="008962E0" w:rsidRDefault="008962E0" w:rsidP="008962E0">
      <w:pPr>
        <w:spacing w:line="259" w:lineRule="auto"/>
        <w:rPr>
          <w:sz w:val="24"/>
          <w:szCs w:val="24"/>
          <w:lang w:val="lt-LT"/>
        </w:rPr>
      </w:pPr>
    </w:p>
    <w:p w14:paraId="2512DCF5" w14:textId="77777777" w:rsidR="008962E0" w:rsidRPr="008962E0" w:rsidRDefault="008962E0" w:rsidP="008962E0">
      <w:pPr>
        <w:spacing w:line="259" w:lineRule="auto"/>
        <w:rPr>
          <w:sz w:val="24"/>
          <w:szCs w:val="24"/>
          <w:lang w:val="lt-LT"/>
        </w:rPr>
      </w:pPr>
    </w:p>
    <w:p w14:paraId="5FB3567A" w14:textId="77777777" w:rsidR="008962E0" w:rsidRPr="008962E0" w:rsidRDefault="008962E0" w:rsidP="008962E0">
      <w:pPr>
        <w:spacing w:line="259" w:lineRule="auto"/>
        <w:rPr>
          <w:sz w:val="24"/>
          <w:szCs w:val="24"/>
          <w:lang w:val="lt-LT"/>
        </w:rPr>
      </w:pPr>
    </w:p>
    <w:p w14:paraId="7E097E5A" w14:textId="77777777" w:rsidR="008962E0" w:rsidRPr="008962E0" w:rsidRDefault="008962E0" w:rsidP="008962E0">
      <w:pPr>
        <w:spacing w:line="259" w:lineRule="auto"/>
        <w:rPr>
          <w:sz w:val="24"/>
          <w:szCs w:val="24"/>
          <w:lang w:val="lt-LT"/>
        </w:rPr>
      </w:pPr>
    </w:p>
    <w:p w14:paraId="4D414273" w14:textId="77777777" w:rsidR="008962E0" w:rsidRPr="008962E0" w:rsidRDefault="008962E0" w:rsidP="008962E0">
      <w:pPr>
        <w:spacing w:line="259" w:lineRule="auto"/>
        <w:rPr>
          <w:sz w:val="24"/>
          <w:szCs w:val="24"/>
          <w:lang w:val="lt-LT"/>
        </w:rPr>
      </w:pPr>
    </w:p>
    <w:p w14:paraId="5B9F0413" w14:textId="77777777" w:rsidR="008962E0" w:rsidRPr="008962E0" w:rsidRDefault="008962E0" w:rsidP="008962E0">
      <w:pPr>
        <w:spacing w:line="259" w:lineRule="auto"/>
        <w:rPr>
          <w:sz w:val="24"/>
          <w:szCs w:val="24"/>
          <w:lang w:val="lt-LT"/>
        </w:rPr>
      </w:pPr>
    </w:p>
    <w:p w14:paraId="7E6C45FC" w14:textId="77777777" w:rsidR="008962E0" w:rsidRPr="008962E0" w:rsidRDefault="008962E0" w:rsidP="008962E0">
      <w:pPr>
        <w:spacing w:line="259" w:lineRule="auto"/>
        <w:rPr>
          <w:sz w:val="24"/>
          <w:szCs w:val="24"/>
          <w:lang w:val="lt-LT"/>
        </w:rPr>
      </w:pPr>
    </w:p>
    <w:p w14:paraId="1AC5C2C5" w14:textId="77777777" w:rsidR="008962E0" w:rsidRPr="008962E0" w:rsidRDefault="008962E0" w:rsidP="008962E0">
      <w:pPr>
        <w:spacing w:line="259" w:lineRule="auto"/>
        <w:rPr>
          <w:sz w:val="24"/>
          <w:szCs w:val="24"/>
          <w:lang w:val="lt-LT"/>
        </w:rPr>
      </w:pPr>
    </w:p>
    <w:p w14:paraId="2FCDBA89" w14:textId="77777777" w:rsidR="008962E0" w:rsidRPr="008962E0" w:rsidRDefault="008962E0" w:rsidP="008962E0">
      <w:pPr>
        <w:spacing w:line="259" w:lineRule="auto"/>
        <w:rPr>
          <w:sz w:val="24"/>
          <w:szCs w:val="24"/>
          <w:lang w:val="lt-LT"/>
        </w:rPr>
      </w:pPr>
    </w:p>
    <w:p w14:paraId="0279F1BD" w14:textId="77777777" w:rsidR="008962E0" w:rsidRPr="008962E0" w:rsidRDefault="008962E0" w:rsidP="008962E0">
      <w:pPr>
        <w:spacing w:line="259" w:lineRule="auto"/>
        <w:rPr>
          <w:sz w:val="24"/>
          <w:szCs w:val="24"/>
          <w:lang w:val="lt-LT"/>
        </w:rPr>
      </w:pPr>
    </w:p>
    <w:p w14:paraId="1B3B9C94" w14:textId="77777777" w:rsidR="008962E0" w:rsidRPr="008962E0" w:rsidRDefault="008962E0" w:rsidP="008962E0">
      <w:pPr>
        <w:spacing w:line="259" w:lineRule="auto"/>
        <w:rPr>
          <w:sz w:val="24"/>
          <w:szCs w:val="24"/>
          <w:lang w:val="lt-LT"/>
        </w:rPr>
      </w:pPr>
    </w:p>
    <w:p w14:paraId="58F2A718" w14:textId="77777777" w:rsidR="008962E0" w:rsidRPr="008962E0" w:rsidRDefault="008962E0" w:rsidP="008962E0">
      <w:pPr>
        <w:spacing w:line="259" w:lineRule="auto"/>
        <w:rPr>
          <w:sz w:val="24"/>
          <w:szCs w:val="24"/>
          <w:lang w:val="lt-LT"/>
        </w:rPr>
      </w:pPr>
    </w:p>
    <w:p w14:paraId="70011F94" w14:textId="77777777" w:rsidR="008962E0" w:rsidRPr="008962E0" w:rsidRDefault="008962E0" w:rsidP="008962E0">
      <w:pPr>
        <w:spacing w:line="259" w:lineRule="auto"/>
        <w:rPr>
          <w:sz w:val="24"/>
          <w:szCs w:val="24"/>
          <w:lang w:val="lt-LT"/>
        </w:rPr>
      </w:pPr>
    </w:p>
    <w:p w14:paraId="76256520" w14:textId="77777777" w:rsidR="008962E0" w:rsidRPr="008962E0" w:rsidRDefault="008962E0" w:rsidP="008962E0">
      <w:pPr>
        <w:spacing w:line="360" w:lineRule="auto"/>
        <w:rPr>
          <w:sz w:val="24"/>
          <w:szCs w:val="24"/>
          <w:lang w:val="lt-LT"/>
        </w:rPr>
      </w:pPr>
      <w:r w:rsidRPr="008962E0">
        <w:rPr>
          <w:b/>
          <w:bCs/>
          <w:sz w:val="24"/>
          <w:szCs w:val="24"/>
          <w:lang w:val="lt-LT"/>
        </w:rPr>
        <w:t>Didžiausias mokomųjų dalykų taškų vidurkis</w:t>
      </w:r>
      <w:r w:rsidRPr="008962E0">
        <w:rPr>
          <w:sz w:val="24"/>
          <w:szCs w:val="24"/>
          <w:lang w:val="lt-LT"/>
        </w:rPr>
        <w:t>: Informatika – 79,42, Anglų kalba – 74,37, Chemija – 70,00.</w:t>
      </w:r>
    </w:p>
    <w:p w14:paraId="13A58047" w14:textId="77777777" w:rsidR="008962E0" w:rsidRPr="008962E0" w:rsidRDefault="008962E0" w:rsidP="008962E0">
      <w:pPr>
        <w:spacing w:line="360" w:lineRule="auto"/>
        <w:rPr>
          <w:sz w:val="24"/>
          <w:szCs w:val="24"/>
          <w:lang w:val="lt-LT"/>
        </w:rPr>
      </w:pPr>
      <w:r w:rsidRPr="008962E0">
        <w:rPr>
          <w:b/>
          <w:bCs/>
          <w:sz w:val="24"/>
          <w:szCs w:val="24"/>
          <w:lang w:val="lt-LT"/>
        </w:rPr>
        <w:t>Mažiausias mokomųjų dalykų taškų vidurkis</w:t>
      </w:r>
      <w:r w:rsidRPr="008962E0">
        <w:rPr>
          <w:sz w:val="24"/>
          <w:szCs w:val="24"/>
          <w:lang w:val="lt-LT"/>
        </w:rPr>
        <w:t>: Matematika B lygiu – 53,75, Biologija – 56,75, Matematika A lygiu – 57,17.</w:t>
      </w:r>
    </w:p>
    <w:p w14:paraId="4F36DCD0" w14:textId="77777777" w:rsidR="008962E0" w:rsidRPr="008962E0" w:rsidRDefault="008962E0" w:rsidP="008962E0">
      <w:pPr>
        <w:spacing w:line="360" w:lineRule="auto"/>
        <w:rPr>
          <w:b/>
          <w:bCs/>
          <w:sz w:val="24"/>
          <w:szCs w:val="24"/>
          <w:lang w:val="lt-LT"/>
        </w:rPr>
      </w:pPr>
      <w:r w:rsidRPr="008962E0">
        <w:rPr>
          <w:b/>
          <w:bCs/>
          <w:sz w:val="24"/>
          <w:szCs w:val="24"/>
          <w:lang w:val="lt-LT"/>
        </w:rPr>
        <w:t>Aukščiausi įvertinimai</w:t>
      </w:r>
    </w:p>
    <w:p w14:paraId="06C1FA2C" w14:textId="77777777" w:rsidR="008962E0" w:rsidRPr="008962E0" w:rsidRDefault="008962E0" w:rsidP="008962E0">
      <w:pPr>
        <w:numPr>
          <w:ilvl w:val="0"/>
          <w:numId w:val="33"/>
        </w:numPr>
        <w:spacing w:line="360" w:lineRule="auto"/>
        <w:rPr>
          <w:sz w:val="24"/>
          <w:szCs w:val="24"/>
          <w:lang w:val="lt-LT"/>
        </w:rPr>
      </w:pPr>
      <w:r w:rsidRPr="008962E0">
        <w:rPr>
          <w:b/>
          <w:bCs/>
          <w:sz w:val="24"/>
          <w:szCs w:val="24"/>
          <w:lang w:val="lt-LT"/>
        </w:rPr>
        <w:t>Anglų kalba</w:t>
      </w:r>
      <w:r w:rsidRPr="008962E0">
        <w:rPr>
          <w:sz w:val="24"/>
          <w:szCs w:val="24"/>
          <w:lang w:val="lt-LT"/>
        </w:rPr>
        <w:t xml:space="preserve"> </w:t>
      </w:r>
      <w:bookmarkStart w:id="0" w:name="_Hlk218844462"/>
      <w:r w:rsidRPr="008962E0">
        <w:rPr>
          <w:sz w:val="24"/>
          <w:szCs w:val="24"/>
          <w:lang w:val="lt-LT"/>
        </w:rPr>
        <w:t xml:space="preserve">– </w:t>
      </w:r>
      <w:bookmarkEnd w:id="0"/>
      <w:r w:rsidRPr="008962E0">
        <w:rPr>
          <w:sz w:val="24"/>
          <w:szCs w:val="24"/>
          <w:lang w:val="lt-LT"/>
        </w:rPr>
        <w:t>4 mokiniai gavo 100 taškų.</w:t>
      </w:r>
    </w:p>
    <w:p w14:paraId="5AA71EF5" w14:textId="77777777" w:rsidR="008962E0" w:rsidRPr="008962E0" w:rsidRDefault="008962E0" w:rsidP="008962E0">
      <w:pPr>
        <w:numPr>
          <w:ilvl w:val="0"/>
          <w:numId w:val="33"/>
        </w:numPr>
        <w:spacing w:line="360" w:lineRule="auto"/>
        <w:rPr>
          <w:sz w:val="24"/>
          <w:szCs w:val="24"/>
          <w:lang w:val="lt-LT"/>
        </w:rPr>
      </w:pPr>
      <w:r w:rsidRPr="008962E0">
        <w:rPr>
          <w:b/>
          <w:bCs/>
          <w:sz w:val="24"/>
          <w:szCs w:val="24"/>
          <w:lang w:val="lt-LT"/>
        </w:rPr>
        <w:t>Informatika</w:t>
      </w:r>
      <w:r w:rsidRPr="008962E0">
        <w:rPr>
          <w:sz w:val="24"/>
          <w:szCs w:val="24"/>
          <w:lang w:val="lt-LT"/>
        </w:rPr>
        <w:t xml:space="preserve"> – 3 mokiniai gavo 100 taškų.</w:t>
      </w:r>
    </w:p>
    <w:p w14:paraId="585B86F4" w14:textId="77777777" w:rsidR="008962E0" w:rsidRPr="008962E0" w:rsidRDefault="008962E0" w:rsidP="008962E0">
      <w:pPr>
        <w:numPr>
          <w:ilvl w:val="0"/>
          <w:numId w:val="33"/>
        </w:numPr>
        <w:spacing w:line="360" w:lineRule="auto"/>
        <w:rPr>
          <w:sz w:val="24"/>
          <w:szCs w:val="24"/>
          <w:lang w:val="lt-LT"/>
        </w:rPr>
      </w:pPr>
      <w:r w:rsidRPr="008962E0">
        <w:rPr>
          <w:b/>
          <w:bCs/>
          <w:sz w:val="24"/>
          <w:szCs w:val="24"/>
          <w:lang w:val="lt-LT"/>
        </w:rPr>
        <w:t>Matematika A lygiu</w:t>
      </w:r>
      <w:r w:rsidRPr="008962E0">
        <w:rPr>
          <w:sz w:val="24"/>
          <w:szCs w:val="24"/>
          <w:lang w:val="lt-LT"/>
        </w:rPr>
        <w:t xml:space="preserve"> – aukščiausias įvertinimas 99.</w:t>
      </w:r>
    </w:p>
    <w:p w14:paraId="4A551256" w14:textId="77777777" w:rsidR="008962E0" w:rsidRPr="008962E0" w:rsidRDefault="008962E0" w:rsidP="008962E0">
      <w:pPr>
        <w:numPr>
          <w:ilvl w:val="0"/>
          <w:numId w:val="33"/>
        </w:numPr>
        <w:spacing w:line="360" w:lineRule="auto"/>
        <w:rPr>
          <w:sz w:val="24"/>
          <w:szCs w:val="24"/>
          <w:lang w:val="lt-LT"/>
        </w:rPr>
      </w:pPr>
      <w:r w:rsidRPr="008962E0">
        <w:rPr>
          <w:b/>
          <w:bCs/>
          <w:sz w:val="24"/>
          <w:szCs w:val="24"/>
          <w:lang w:val="lt-LT"/>
        </w:rPr>
        <w:t>Chemija</w:t>
      </w:r>
      <w:r w:rsidRPr="008962E0">
        <w:rPr>
          <w:sz w:val="24"/>
          <w:szCs w:val="24"/>
          <w:lang w:val="lt-LT"/>
        </w:rPr>
        <w:t xml:space="preserve"> – aukščiausias įvertinimas 93.</w:t>
      </w:r>
    </w:p>
    <w:p w14:paraId="3CAD42F6" w14:textId="77777777" w:rsidR="008962E0" w:rsidRPr="008962E0" w:rsidRDefault="008962E0" w:rsidP="008962E0">
      <w:pPr>
        <w:spacing w:line="360" w:lineRule="auto"/>
        <w:rPr>
          <w:sz w:val="24"/>
          <w:szCs w:val="24"/>
          <w:lang w:val="lt-LT"/>
        </w:rPr>
      </w:pPr>
    </w:p>
    <w:p w14:paraId="5DEEA96A" w14:textId="6A2AA682" w:rsidR="008962E0" w:rsidRPr="008962E0" w:rsidRDefault="008962E0" w:rsidP="008962E0">
      <w:pPr>
        <w:spacing w:line="360" w:lineRule="auto"/>
        <w:rPr>
          <w:noProof/>
          <w:sz w:val="24"/>
          <w:szCs w:val="24"/>
          <w:lang w:val="lt-LT"/>
        </w:rPr>
      </w:pPr>
      <w:r w:rsidRPr="008962E0">
        <w:rPr>
          <w:sz w:val="24"/>
          <w:szCs w:val="24"/>
          <w:lang w:val="lt-LT"/>
        </w:rPr>
        <w:t>Matematika B lygiu išsiskiria kaip didžiausią iššūkį keliantis dalykas – net 57,69</w:t>
      </w:r>
      <w:r w:rsidR="006B0FD3">
        <w:rPr>
          <w:sz w:val="24"/>
          <w:szCs w:val="24"/>
          <w:lang w:val="lt-LT"/>
        </w:rPr>
        <w:t xml:space="preserve"> </w:t>
      </w:r>
      <w:r w:rsidRPr="008962E0">
        <w:rPr>
          <w:sz w:val="24"/>
          <w:szCs w:val="24"/>
          <w:lang w:val="lt-LT"/>
        </w:rPr>
        <w:t>% mokinių jo neišlaikė.</w:t>
      </w:r>
      <w:r w:rsidRPr="008962E0">
        <w:rPr>
          <w:noProof/>
          <w:sz w:val="24"/>
          <w:szCs w:val="24"/>
          <w:lang w:val="lt-LT"/>
        </w:rPr>
        <w:t xml:space="preserve"> </w:t>
      </w:r>
    </w:p>
    <w:p w14:paraId="27E61D61" w14:textId="77777777" w:rsidR="008962E0" w:rsidRDefault="008962E0" w:rsidP="008962E0">
      <w:pPr>
        <w:spacing w:line="360" w:lineRule="auto"/>
        <w:rPr>
          <w:noProof/>
          <w:sz w:val="24"/>
          <w:szCs w:val="24"/>
          <w:lang w:val="lt-LT"/>
        </w:rPr>
      </w:pPr>
    </w:p>
    <w:p w14:paraId="0C8EC84A" w14:textId="77777777" w:rsidR="002A0923" w:rsidRDefault="002A0923" w:rsidP="008962E0">
      <w:pPr>
        <w:spacing w:line="360" w:lineRule="auto"/>
        <w:rPr>
          <w:noProof/>
          <w:sz w:val="24"/>
          <w:szCs w:val="24"/>
          <w:lang w:val="lt-LT"/>
        </w:rPr>
      </w:pPr>
    </w:p>
    <w:p w14:paraId="76B219C8" w14:textId="77777777" w:rsidR="002A0923" w:rsidRDefault="002A0923" w:rsidP="008962E0">
      <w:pPr>
        <w:spacing w:line="360" w:lineRule="auto"/>
        <w:rPr>
          <w:noProof/>
          <w:sz w:val="24"/>
          <w:szCs w:val="24"/>
          <w:lang w:val="lt-LT"/>
        </w:rPr>
      </w:pPr>
    </w:p>
    <w:p w14:paraId="30E73708" w14:textId="77777777" w:rsidR="002A0923" w:rsidRDefault="002A0923" w:rsidP="008962E0">
      <w:pPr>
        <w:spacing w:line="360" w:lineRule="auto"/>
        <w:rPr>
          <w:noProof/>
          <w:sz w:val="24"/>
          <w:szCs w:val="24"/>
          <w:lang w:val="lt-LT"/>
        </w:rPr>
      </w:pPr>
    </w:p>
    <w:p w14:paraId="2453FD0A" w14:textId="77777777" w:rsidR="002A0923" w:rsidRDefault="002A0923" w:rsidP="008962E0">
      <w:pPr>
        <w:spacing w:line="360" w:lineRule="auto"/>
        <w:rPr>
          <w:noProof/>
          <w:sz w:val="24"/>
          <w:szCs w:val="24"/>
          <w:lang w:val="lt-LT"/>
        </w:rPr>
      </w:pPr>
    </w:p>
    <w:p w14:paraId="57B6B6A0" w14:textId="77777777" w:rsidR="002A0923" w:rsidRDefault="002A0923" w:rsidP="008962E0">
      <w:pPr>
        <w:spacing w:line="360" w:lineRule="auto"/>
        <w:rPr>
          <w:noProof/>
          <w:sz w:val="24"/>
          <w:szCs w:val="24"/>
          <w:lang w:val="lt-LT"/>
        </w:rPr>
      </w:pPr>
    </w:p>
    <w:p w14:paraId="7BF3BFAF" w14:textId="77777777" w:rsidR="002A0923" w:rsidRPr="008962E0" w:rsidRDefault="002A0923" w:rsidP="008962E0">
      <w:pPr>
        <w:spacing w:line="360" w:lineRule="auto"/>
        <w:rPr>
          <w:noProof/>
          <w:sz w:val="24"/>
          <w:szCs w:val="24"/>
          <w:lang w:val="lt-LT"/>
        </w:rPr>
      </w:pPr>
    </w:p>
    <w:p w14:paraId="4201CBDC" w14:textId="77777777" w:rsidR="008962E0" w:rsidRPr="008962E0" w:rsidRDefault="008962E0" w:rsidP="008962E0">
      <w:pPr>
        <w:spacing w:line="259" w:lineRule="auto"/>
        <w:rPr>
          <w:b/>
          <w:bCs/>
          <w:noProof/>
          <w:sz w:val="24"/>
          <w:szCs w:val="24"/>
          <w:lang w:val="lt-LT"/>
        </w:rPr>
      </w:pPr>
      <w:r w:rsidRPr="008962E0">
        <w:rPr>
          <w:b/>
          <w:bCs/>
          <w:noProof/>
          <w:sz w:val="24"/>
          <w:szCs w:val="24"/>
          <w:lang w:val="lt-LT"/>
        </w:rPr>
        <w:lastRenderedPageBreak/>
        <w:t>4 pav. Neišlaikiusių egzaminų mokinių procentas.</w:t>
      </w:r>
    </w:p>
    <w:p w14:paraId="59F6848C" w14:textId="77777777" w:rsidR="008962E0" w:rsidRPr="008962E0" w:rsidRDefault="008962E0" w:rsidP="008962E0">
      <w:pPr>
        <w:spacing w:line="259" w:lineRule="auto"/>
        <w:rPr>
          <w:sz w:val="24"/>
          <w:szCs w:val="24"/>
          <w:lang w:val="lt-LT"/>
        </w:rPr>
      </w:pPr>
      <w:r w:rsidRPr="008962E0">
        <w:rPr>
          <w:noProof/>
          <w:sz w:val="24"/>
          <w:szCs w:val="24"/>
          <w:lang w:val="lt-LT" w:eastAsia="lt-LT"/>
        </w:rPr>
        <w:drawing>
          <wp:anchor distT="0" distB="0" distL="114300" distR="114300" simplePos="0" relativeHeight="251660288" behindDoc="0" locked="0" layoutInCell="1" allowOverlap="1" wp14:anchorId="1E084ED0" wp14:editId="3FC44107">
            <wp:simplePos x="0" y="0"/>
            <wp:positionH relativeFrom="column">
              <wp:posOffset>-171559</wp:posOffset>
            </wp:positionH>
            <wp:positionV relativeFrom="paragraph">
              <wp:posOffset>87594</wp:posOffset>
            </wp:positionV>
            <wp:extent cx="6267519" cy="3441426"/>
            <wp:effectExtent l="0" t="0" r="0" b="6985"/>
            <wp:wrapNone/>
            <wp:docPr id="1141797626" name="Paveikslėlis 23" descr="Gener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4083" cy="348346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47CF97" w14:textId="77777777" w:rsidR="008962E0" w:rsidRPr="008962E0" w:rsidRDefault="008962E0" w:rsidP="008962E0">
      <w:pPr>
        <w:spacing w:after="11" w:line="259" w:lineRule="auto"/>
        <w:ind w:left="720"/>
        <w:rPr>
          <w:sz w:val="24"/>
          <w:szCs w:val="24"/>
          <w:lang w:val="lt-LT"/>
        </w:rPr>
      </w:pPr>
    </w:p>
    <w:p w14:paraId="1AF3C0CE" w14:textId="77777777" w:rsidR="008962E0" w:rsidRPr="008962E0" w:rsidRDefault="008962E0" w:rsidP="008962E0">
      <w:pPr>
        <w:spacing w:after="11" w:line="259" w:lineRule="auto"/>
        <w:ind w:left="720"/>
        <w:rPr>
          <w:sz w:val="24"/>
          <w:szCs w:val="24"/>
          <w:lang w:val="lt-LT"/>
        </w:rPr>
      </w:pPr>
    </w:p>
    <w:p w14:paraId="1438565C" w14:textId="77777777" w:rsidR="008962E0" w:rsidRPr="008962E0" w:rsidRDefault="008962E0" w:rsidP="008962E0">
      <w:pPr>
        <w:spacing w:after="11" w:line="259" w:lineRule="auto"/>
        <w:ind w:left="720"/>
        <w:rPr>
          <w:sz w:val="24"/>
          <w:szCs w:val="24"/>
          <w:lang w:val="lt-LT"/>
        </w:rPr>
      </w:pPr>
    </w:p>
    <w:p w14:paraId="5055D1C0" w14:textId="77777777" w:rsidR="008962E0" w:rsidRPr="008962E0" w:rsidRDefault="008962E0" w:rsidP="008962E0">
      <w:pPr>
        <w:spacing w:after="11" w:line="259" w:lineRule="auto"/>
        <w:ind w:left="720"/>
        <w:rPr>
          <w:sz w:val="24"/>
          <w:szCs w:val="24"/>
          <w:lang w:val="lt-LT"/>
        </w:rPr>
      </w:pPr>
    </w:p>
    <w:p w14:paraId="075C93C9" w14:textId="77777777" w:rsidR="008962E0" w:rsidRPr="008962E0" w:rsidRDefault="008962E0" w:rsidP="008962E0">
      <w:pPr>
        <w:spacing w:after="11" w:line="259" w:lineRule="auto"/>
        <w:ind w:left="720"/>
        <w:rPr>
          <w:sz w:val="24"/>
          <w:szCs w:val="24"/>
          <w:lang w:val="lt-LT"/>
        </w:rPr>
      </w:pPr>
    </w:p>
    <w:p w14:paraId="059E421E" w14:textId="77777777" w:rsidR="008962E0" w:rsidRPr="008962E0" w:rsidRDefault="008962E0" w:rsidP="008962E0">
      <w:pPr>
        <w:spacing w:after="11" w:line="259" w:lineRule="auto"/>
        <w:ind w:left="720"/>
        <w:rPr>
          <w:sz w:val="24"/>
          <w:szCs w:val="24"/>
          <w:lang w:val="lt-LT"/>
        </w:rPr>
      </w:pPr>
    </w:p>
    <w:p w14:paraId="235B1FF0" w14:textId="77777777" w:rsidR="008962E0" w:rsidRPr="008962E0" w:rsidRDefault="008962E0" w:rsidP="008962E0">
      <w:pPr>
        <w:spacing w:after="11" w:line="259" w:lineRule="auto"/>
        <w:ind w:left="720"/>
        <w:rPr>
          <w:sz w:val="24"/>
          <w:szCs w:val="24"/>
          <w:lang w:val="lt-LT"/>
        </w:rPr>
      </w:pPr>
    </w:p>
    <w:p w14:paraId="79E50603" w14:textId="77777777" w:rsidR="008962E0" w:rsidRPr="008962E0" w:rsidRDefault="008962E0" w:rsidP="008962E0">
      <w:pPr>
        <w:spacing w:after="11" w:line="259" w:lineRule="auto"/>
        <w:ind w:left="720"/>
        <w:rPr>
          <w:sz w:val="24"/>
          <w:szCs w:val="24"/>
          <w:lang w:val="lt-LT"/>
        </w:rPr>
      </w:pPr>
    </w:p>
    <w:p w14:paraId="62249A66" w14:textId="77777777" w:rsidR="008962E0" w:rsidRPr="008962E0" w:rsidRDefault="008962E0" w:rsidP="008962E0">
      <w:pPr>
        <w:spacing w:after="11" w:line="259" w:lineRule="auto"/>
        <w:ind w:left="720"/>
        <w:rPr>
          <w:sz w:val="24"/>
          <w:szCs w:val="24"/>
          <w:lang w:val="lt-LT"/>
        </w:rPr>
      </w:pPr>
    </w:p>
    <w:p w14:paraId="314417E4" w14:textId="77777777" w:rsidR="008962E0" w:rsidRPr="008962E0" w:rsidRDefault="008962E0" w:rsidP="008962E0">
      <w:pPr>
        <w:spacing w:after="11" w:line="259" w:lineRule="auto"/>
        <w:ind w:left="720"/>
        <w:rPr>
          <w:sz w:val="24"/>
          <w:szCs w:val="24"/>
          <w:lang w:val="lt-LT"/>
        </w:rPr>
      </w:pPr>
    </w:p>
    <w:p w14:paraId="1C5561B1" w14:textId="77777777" w:rsidR="008962E0" w:rsidRPr="008962E0" w:rsidRDefault="008962E0" w:rsidP="008962E0">
      <w:pPr>
        <w:spacing w:after="11" w:line="259" w:lineRule="auto"/>
        <w:ind w:left="720"/>
        <w:rPr>
          <w:sz w:val="24"/>
          <w:szCs w:val="24"/>
          <w:lang w:val="lt-LT"/>
        </w:rPr>
      </w:pPr>
    </w:p>
    <w:p w14:paraId="1291914E" w14:textId="77777777" w:rsidR="008962E0" w:rsidRPr="008962E0" w:rsidRDefault="008962E0" w:rsidP="008962E0">
      <w:pPr>
        <w:spacing w:after="11" w:line="259" w:lineRule="auto"/>
        <w:ind w:left="720"/>
        <w:rPr>
          <w:sz w:val="24"/>
          <w:szCs w:val="24"/>
          <w:lang w:val="lt-LT"/>
        </w:rPr>
      </w:pPr>
    </w:p>
    <w:p w14:paraId="7580142E" w14:textId="77777777" w:rsidR="008962E0" w:rsidRPr="008962E0" w:rsidRDefault="008962E0" w:rsidP="008962E0">
      <w:pPr>
        <w:spacing w:after="11" w:line="259" w:lineRule="auto"/>
        <w:ind w:left="720"/>
        <w:rPr>
          <w:sz w:val="24"/>
          <w:szCs w:val="24"/>
          <w:lang w:val="lt-LT"/>
        </w:rPr>
      </w:pPr>
    </w:p>
    <w:p w14:paraId="4D93276A" w14:textId="77777777" w:rsidR="008962E0" w:rsidRPr="008962E0" w:rsidRDefault="008962E0" w:rsidP="008962E0">
      <w:pPr>
        <w:spacing w:after="11" w:line="259" w:lineRule="auto"/>
        <w:ind w:left="720"/>
        <w:rPr>
          <w:sz w:val="24"/>
          <w:szCs w:val="24"/>
          <w:lang w:val="lt-LT"/>
        </w:rPr>
      </w:pPr>
    </w:p>
    <w:p w14:paraId="215BED58" w14:textId="77777777" w:rsidR="008962E0" w:rsidRPr="008962E0" w:rsidRDefault="008962E0" w:rsidP="008962E0">
      <w:pPr>
        <w:spacing w:after="11" w:line="259" w:lineRule="auto"/>
        <w:ind w:left="720"/>
        <w:rPr>
          <w:sz w:val="24"/>
          <w:szCs w:val="24"/>
          <w:lang w:val="lt-LT"/>
        </w:rPr>
      </w:pPr>
    </w:p>
    <w:p w14:paraId="5EAD08A8" w14:textId="77777777" w:rsidR="008962E0" w:rsidRPr="008962E0" w:rsidRDefault="008962E0" w:rsidP="008962E0">
      <w:pPr>
        <w:spacing w:after="11" w:line="259" w:lineRule="auto"/>
        <w:ind w:left="720"/>
        <w:rPr>
          <w:sz w:val="24"/>
          <w:szCs w:val="24"/>
          <w:lang w:val="lt-LT"/>
        </w:rPr>
      </w:pPr>
    </w:p>
    <w:p w14:paraId="2F31FE02" w14:textId="77777777" w:rsidR="008962E0" w:rsidRPr="008962E0" w:rsidRDefault="008962E0" w:rsidP="008962E0">
      <w:pPr>
        <w:spacing w:after="11" w:line="259" w:lineRule="auto"/>
        <w:rPr>
          <w:b/>
          <w:bCs/>
          <w:sz w:val="24"/>
          <w:szCs w:val="24"/>
          <w:lang w:val="lt-LT"/>
        </w:rPr>
      </w:pPr>
    </w:p>
    <w:p w14:paraId="2BEA5890" w14:textId="77777777" w:rsidR="008962E0" w:rsidRPr="008962E0" w:rsidRDefault="008962E0" w:rsidP="008962E0">
      <w:pPr>
        <w:spacing w:line="360" w:lineRule="auto"/>
        <w:ind w:firstLine="709"/>
        <w:jc w:val="both"/>
        <w:outlineLvl w:val="2"/>
        <w:rPr>
          <w:sz w:val="24"/>
          <w:szCs w:val="24"/>
          <w:lang w:val="lt-LT" w:eastAsia="lt-LT"/>
        </w:rPr>
      </w:pPr>
      <w:r w:rsidRPr="008962E0">
        <w:rPr>
          <w:sz w:val="24"/>
          <w:szCs w:val="24"/>
          <w:lang w:val="lt-LT" w:eastAsia="lt-LT"/>
        </w:rPr>
        <w:t>Apibendrinant duomenis, galima teigti, kad:</w:t>
      </w:r>
    </w:p>
    <w:p w14:paraId="58544AE0" w14:textId="0F864899" w:rsidR="008962E0" w:rsidRPr="008962E0" w:rsidRDefault="008962E0" w:rsidP="008962E0">
      <w:pPr>
        <w:numPr>
          <w:ilvl w:val="0"/>
          <w:numId w:val="35"/>
        </w:numPr>
        <w:tabs>
          <w:tab w:val="clear" w:pos="720"/>
          <w:tab w:val="num" w:pos="360"/>
          <w:tab w:val="left" w:pos="993"/>
        </w:tabs>
        <w:spacing w:line="360" w:lineRule="auto"/>
        <w:ind w:left="0" w:firstLine="709"/>
        <w:jc w:val="both"/>
        <w:rPr>
          <w:sz w:val="24"/>
          <w:szCs w:val="24"/>
          <w:lang w:val="lt-LT" w:eastAsia="lt-LT"/>
        </w:rPr>
      </w:pPr>
      <w:r w:rsidRPr="008962E0">
        <w:rPr>
          <w:sz w:val="24"/>
          <w:szCs w:val="24"/>
          <w:lang w:val="lt-LT" w:eastAsia="lt-LT"/>
        </w:rPr>
        <w:t>Informatika ir anglų kalba – stipriausi dalykai pagal aukščiausius įvertinimus ir vidurkius. Kalvarijos gimnazijos 3 abiturientai gavo po 2 šimtukus (anglų kalba ir informatika), o 1 abiturient</w:t>
      </w:r>
      <w:r w:rsidR="004F2104">
        <w:rPr>
          <w:sz w:val="24"/>
          <w:szCs w:val="24"/>
          <w:lang w:val="lt-LT" w:eastAsia="lt-LT"/>
        </w:rPr>
        <w:t>as</w:t>
      </w:r>
      <w:r w:rsidRPr="008962E0">
        <w:rPr>
          <w:sz w:val="24"/>
          <w:szCs w:val="24"/>
          <w:lang w:val="lt-LT" w:eastAsia="lt-LT"/>
        </w:rPr>
        <w:t xml:space="preserve"> – 1 šimtuką (anglų kalba).</w:t>
      </w:r>
    </w:p>
    <w:p w14:paraId="34C966EA" w14:textId="77777777" w:rsidR="008962E0" w:rsidRPr="008962E0" w:rsidRDefault="008962E0" w:rsidP="008962E0">
      <w:pPr>
        <w:numPr>
          <w:ilvl w:val="0"/>
          <w:numId w:val="35"/>
        </w:numPr>
        <w:tabs>
          <w:tab w:val="clear" w:pos="720"/>
          <w:tab w:val="left" w:pos="993"/>
        </w:tabs>
        <w:spacing w:line="360" w:lineRule="auto"/>
        <w:ind w:left="0" w:firstLine="709"/>
        <w:jc w:val="both"/>
        <w:rPr>
          <w:sz w:val="24"/>
          <w:szCs w:val="24"/>
          <w:lang w:val="lt-LT" w:eastAsia="lt-LT"/>
        </w:rPr>
      </w:pPr>
      <w:r w:rsidRPr="008962E0">
        <w:rPr>
          <w:sz w:val="24"/>
          <w:szCs w:val="24"/>
          <w:lang w:val="lt-LT" w:eastAsia="lt-LT"/>
        </w:rPr>
        <w:t>Matematika B lygiu – kelia susirūpinimą dėl didelio neišlaikiusių mokinių skaičiaus.</w:t>
      </w:r>
    </w:p>
    <w:p w14:paraId="2D7DFC4C" w14:textId="77777777" w:rsidR="008962E0" w:rsidRPr="008962E0" w:rsidRDefault="008962E0" w:rsidP="008962E0">
      <w:pPr>
        <w:numPr>
          <w:ilvl w:val="0"/>
          <w:numId w:val="35"/>
        </w:numPr>
        <w:tabs>
          <w:tab w:val="left" w:pos="993"/>
        </w:tabs>
        <w:spacing w:line="360" w:lineRule="auto"/>
        <w:ind w:hanging="11"/>
        <w:jc w:val="both"/>
        <w:rPr>
          <w:sz w:val="24"/>
          <w:szCs w:val="24"/>
          <w:lang w:val="lt-LT" w:eastAsia="lt-LT"/>
        </w:rPr>
      </w:pPr>
      <w:r w:rsidRPr="008962E0">
        <w:rPr>
          <w:sz w:val="24"/>
          <w:szCs w:val="24"/>
          <w:lang w:val="lt-LT" w:eastAsia="lt-LT"/>
        </w:rPr>
        <w:t>Lietuvių kalba B lygiu – rezultatai geresni nei A lygiu.</w:t>
      </w:r>
    </w:p>
    <w:p w14:paraId="5544A88E" w14:textId="77777777" w:rsidR="008962E0" w:rsidRPr="008962E0" w:rsidRDefault="008962E0" w:rsidP="008962E0">
      <w:pPr>
        <w:numPr>
          <w:ilvl w:val="0"/>
          <w:numId w:val="35"/>
        </w:numPr>
        <w:tabs>
          <w:tab w:val="clear" w:pos="720"/>
          <w:tab w:val="left" w:pos="993"/>
        </w:tabs>
        <w:spacing w:line="360" w:lineRule="auto"/>
        <w:ind w:left="0" w:firstLine="709"/>
        <w:jc w:val="both"/>
        <w:rPr>
          <w:sz w:val="24"/>
          <w:szCs w:val="24"/>
          <w:lang w:val="lt-LT" w:eastAsia="lt-LT"/>
        </w:rPr>
      </w:pPr>
      <w:r w:rsidRPr="008962E0">
        <w:rPr>
          <w:sz w:val="24"/>
          <w:szCs w:val="24"/>
          <w:lang w:val="lt-LT" w:eastAsia="lt-LT"/>
        </w:rPr>
        <w:t>Gamtos mokslai (fizika, chemija, biologija) – vidurkiai vidutiniai, tačiau aukščiausi įvertinimai rodo stiprių mokinių potencialą.</w:t>
      </w:r>
    </w:p>
    <w:p w14:paraId="46032B39" w14:textId="77777777" w:rsidR="008962E0" w:rsidRPr="008962E0" w:rsidRDefault="008962E0" w:rsidP="008962E0">
      <w:pPr>
        <w:pStyle w:val="Sraopastraipa"/>
        <w:spacing w:line="360" w:lineRule="auto"/>
        <w:ind w:left="0" w:firstLine="709"/>
        <w:jc w:val="both"/>
        <w:rPr>
          <w:sz w:val="24"/>
          <w:szCs w:val="24"/>
          <w:lang w:val="lt-LT"/>
        </w:rPr>
      </w:pPr>
      <w:r w:rsidRPr="008962E0">
        <w:rPr>
          <w:sz w:val="24"/>
          <w:szCs w:val="24"/>
          <w:lang w:val="lt-LT"/>
        </w:rPr>
        <w:t xml:space="preserve"> Pažymėtina, jo Kalvarijos savivaldybės mokinių pasiekimai rodo pakankamai gerus rezultatus kalbų ir informacinių technologijų srityse, tačiau išryškina poreikį stiprinti matematikos mokymą ir individualizuoti pagalbą mokiniams, susiduriantiems su sunkumais.</w:t>
      </w:r>
    </w:p>
    <w:p w14:paraId="029E092B" w14:textId="40119631" w:rsidR="008962E0" w:rsidRPr="008962E0" w:rsidRDefault="008962E0" w:rsidP="008962E0">
      <w:pPr>
        <w:pStyle w:val="Sraopastraipa"/>
        <w:spacing w:line="360" w:lineRule="auto"/>
        <w:ind w:left="0" w:firstLine="709"/>
        <w:jc w:val="both"/>
        <w:rPr>
          <w:b/>
          <w:bCs/>
          <w:sz w:val="24"/>
          <w:szCs w:val="24"/>
          <w:lang w:val="lt-LT"/>
        </w:rPr>
      </w:pPr>
      <w:r w:rsidRPr="008962E0">
        <w:rPr>
          <w:b/>
          <w:bCs/>
          <w:sz w:val="24"/>
          <w:szCs w:val="24"/>
          <w:lang w:val="lt-LT"/>
        </w:rPr>
        <w:t>4. Neformalusis švietimas</w:t>
      </w:r>
    </w:p>
    <w:p w14:paraId="03D279D6" w14:textId="77777777" w:rsidR="008962E0" w:rsidRPr="008962E0" w:rsidRDefault="008962E0" w:rsidP="008962E0">
      <w:pPr>
        <w:spacing w:line="360" w:lineRule="auto"/>
        <w:ind w:firstLine="709"/>
        <w:jc w:val="both"/>
        <w:rPr>
          <w:sz w:val="24"/>
          <w:szCs w:val="24"/>
          <w:lang w:val="lt-LT"/>
        </w:rPr>
      </w:pPr>
      <w:r w:rsidRPr="008962E0">
        <w:rPr>
          <w:sz w:val="24"/>
          <w:szCs w:val="24"/>
          <w:shd w:val="clear" w:color="auto" w:fill="FFFFFF"/>
          <w:lang w:val="lt-LT"/>
        </w:rPr>
        <w:t>Neformaliojo vaikų švietimo paskirtis – tenkinti mokinių pažinimo, lavinimosi ir saviraiškos poreikius, padėti jiems tapti aktyviais visuomenės nariais. Neformaliojo vaikų švietimo programas vykdo neformaliojo vaikų švietimo ir kitos švietimo įstaigos, laisvieji mokytojai, kiti švietimo teikėjai. Formalųjį švietimą papildančio ugdymo programas vykdo Kalvarijos meno ir sporto mokykla</w:t>
      </w:r>
      <w:r w:rsidRPr="008962E0">
        <w:rPr>
          <w:sz w:val="24"/>
          <w:szCs w:val="24"/>
          <w:lang w:val="lt-LT"/>
        </w:rPr>
        <w:t>.</w:t>
      </w:r>
    </w:p>
    <w:p w14:paraId="3C98B799" w14:textId="254144A4" w:rsidR="008962E0" w:rsidRPr="008962E0" w:rsidRDefault="008962E0" w:rsidP="008962E0">
      <w:pPr>
        <w:spacing w:line="360" w:lineRule="auto"/>
        <w:ind w:firstLine="720"/>
        <w:jc w:val="both"/>
        <w:rPr>
          <w:sz w:val="24"/>
          <w:szCs w:val="24"/>
          <w:lang w:val="lt-LT"/>
        </w:rPr>
      </w:pPr>
      <w:r w:rsidRPr="008962E0">
        <w:rPr>
          <w:sz w:val="24"/>
          <w:szCs w:val="24"/>
          <w:lang w:val="lt-LT"/>
        </w:rPr>
        <w:t xml:space="preserve">Neformaliojo vaikų švietimo veikla yra skirta meninę, sporto, mokslo veiklą pasirinkusių mokinių asmeninėms, socialinėms, edukacinėms, profesinėms kompetencijoms ugdyti. Mokiniai </w:t>
      </w:r>
      <w:r w:rsidR="00F5632A" w:rsidRPr="008962E0">
        <w:rPr>
          <w:sz w:val="24"/>
          <w:szCs w:val="24"/>
          <w:lang w:val="lt-LT"/>
        </w:rPr>
        <w:lastRenderedPageBreak/>
        <w:t xml:space="preserve">laisvai </w:t>
      </w:r>
      <w:r w:rsidRPr="008962E0">
        <w:rPr>
          <w:sz w:val="24"/>
          <w:szCs w:val="24"/>
          <w:lang w:val="lt-LT"/>
        </w:rPr>
        <w:t>renkasi</w:t>
      </w:r>
      <w:r w:rsidR="00F5632A" w:rsidRPr="00F5632A">
        <w:rPr>
          <w:sz w:val="24"/>
          <w:szCs w:val="24"/>
          <w:lang w:val="lt-LT"/>
        </w:rPr>
        <w:t xml:space="preserve"> </w:t>
      </w:r>
      <w:r w:rsidR="00F5632A" w:rsidRPr="008962E0">
        <w:rPr>
          <w:sz w:val="24"/>
          <w:szCs w:val="24"/>
          <w:lang w:val="lt-LT"/>
        </w:rPr>
        <w:t>veiklas</w:t>
      </w:r>
      <w:r w:rsidRPr="008962E0">
        <w:rPr>
          <w:sz w:val="24"/>
          <w:szCs w:val="24"/>
          <w:lang w:val="lt-LT"/>
        </w:rPr>
        <w:t>. Ji įgyvendinama mokyklose per Bendruosiuose ugdymo planuose numatytas valandas bei NVŠ teikėjų teikiamas paslaugas.</w:t>
      </w:r>
    </w:p>
    <w:p w14:paraId="49C84389" w14:textId="77777777" w:rsidR="008962E0" w:rsidRPr="008962E0" w:rsidRDefault="008962E0" w:rsidP="008962E0">
      <w:pPr>
        <w:spacing w:line="360" w:lineRule="auto"/>
        <w:ind w:firstLine="720"/>
        <w:jc w:val="both"/>
        <w:rPr>
          <w:sz w:val="24"/>
          <w:szCs w:val="24"/>
          <w:lang w:val="lt-LT"/>
        </w:rPr>
      </w:pPr>
    </w:p>
    <w:p w14:paraId="22D3BCF5" w14:textId="77777777" w:rsidR="008962E0" w:rsidRPr="008962E0" w:rsidRDefault="008962E0" w:rsidP="008962E0">
      <w:pPr>
        <w:ind w:right="-1"/>
        <w:rPr>
          <w:b/>
          <w:bCs/>
          <w:sz w:val="24"/>
          <w:szCs w:val="24"/>
          <w:lang w:val="lt-LT"/>
        </w:rPr>
      </w:pPr>
      <w:r w:rsidRPr="008962E0">
        <w:rPr>
          <w:b/>
          <w:bCs/>
          <w:sz w:val="24"/>
          <w:szCs w:val="24"/>
          <w:lang w:val="lt-LT"/>
        </w:rPr>
        <w:t xml:space="preserve"> </w:t>
      </w:r>
      <w:r w:rsidRPr="008962E0">
        <w:rPr>
          <w:b/>
          <w:bCs/>
          <w:sz w:val="24"/>
          <w:szCs w:val="24"/>
          <w:lang w:val="lt-LT"/>
        </w:rPr>
        <w:tab/>
        <w:t xml:space="preserve">10 lentelė. NVŠ statistika procentais 2024 m. </w:t>
      </w:r>
    </w:p>
    <w:p w14:paraId="3004C2D8" w14:textId="77777777" w:rsidR="008962E0" w:rsidRPr="008962E0" w:rsidRDefault="008962E0" w:rsidP="008962E0">
      <w:pPr>
        <w:ind w:right="-1"/>
        <w:rPr>
          <w:b/>
          <w:bCs/>
          <w:sz w:val="24"/>
          <w:szCs w:val="24"/>
          <w:lang w:val="lt-LT"/>
        </w:rPr>
      </w:pPr>
    </w:p>
    <w:tbl>
      <w:tblPr>
        <w:tblStyle w:val="Lentelstinklelis"/>
        <w:tblW w:w="0" w:type="auto"/>
        <w:tblLayout w:type="fixed"/>
        <w:tblLook w:val="04A0" w:firstRow="1" w:lastRow="0" w:firstColumn="1" w:lastColumn="0" w:noHBand="0" w:noVBand="1"/>
      </w:tblPr>
      <w:tblGrid>
        <w:gridCol w:w="1219"/>
        <w:gridCol w:w="1253"/>
        <w:gridCol w:w="1253"/>
        <w:gridCol w:w="1253"/>
        <w:gridCol w:w="1253"/>
        <w:gridCol w:w="1220"/>
        <w:gridCol w:w="1219"/>
        <w:gridCol w:w="958"/>
      </w:tblGrid>
      <w:tr w:rsidR="008962E0" w:rsidRPr="00B71D76" w14:paraId="11E9424D" w14:textId="77777777" w:rsidTr="00FA646D">
        <w:tc>
          <w:tcPr>
            <w:tcW w:w="1219" w:type="dxa"/>
            <w:shd w:val="clear" w:color="auto" w:fill="DBE5F1" w:themeFill="accent1" w:themeFillTint="33"/>
          </w:tcPr>
          <w:p w14:paraId="41B3A904" w14:textId="77777777" w:rsidR="008962E0" w:rsidRPr="00F5632A" w:rsidRDefault="008962E0" w:rsidP="00FA646D">
            <w:pPr>
              <w:ind w:right="-1"/>
              <w:rPr>
                <w:b/>
                <w:bCs/>
                <w:sz w:val="18"/>
                <w:szCs w:val="18"/>
                <w:lang w:val="lt-LT"/>
              </w:rPr>
            </w:pPr>
            <w:r w:rsidRPr="00F5632A">
              <w:rPr>
                <w:b/>
                <w:bCs/>
                <w:sz w:val="18"/>
                <w:szCs w:val="18"/>
                <w:lang w:val="lt-LT"/>
              </w:rPr>
              <w:t>Bendras dalyvavusių</w:t>
            </w:r>
          </w:p>
          <w:p w14:paraId="2467E269" w14:textId="77777777" w:rsidR="008962E0" w:rsidRPr="00F5632A" w:rsidRDefault="008962E0" w:rsidP="00FA646D">
            <w:pPr>
              <w:ind w:right="-1"/>
              <w:rPr>
                <w:b/>
                <w:bCs/>
                <w:sz w:val="18"/>
                <w:szCs w:val="18"/>
                <w:lang w:val="lt-LT"/>
              </w:rPr>
            </w:pPr>
            <w:r w:rsidRPr="00F5632A">
              <w:rPr>
                <w:b/>
                <w:bCs/>
                <w:sz w:val="18"/>
                <w:szCs w:val="18"/>
                <w:lang w:val="lt-LT"/>
              </w:rPr>
              <w:t>NVŠ programose</w:t>
            </w:r>
          </w:p>
        </w:tc>
        <w:tc>
          <w:tcPr>
            <w:tcW w:w="1253" w:type="dxa"/>
            <w:shd w:val="clear" w:color="auto" w:fill="DBE5F1" w:themeFill="accent1" w:themeFillTint="33"/>
          </w:tcPr>
          <w:p w14:paraId="40659576" w14:textId="77777777" w:rsidR="008962E0" w:rsidRPr="00F5632A" w:rsidRDefault="008962E0" w:rsidP="00FA646D">
            <w:pPr>
              <w:ind w:right="-1"/>
              <w:rPr>
                <w:b/>
                <w:bCs/>
                <w:sz w:val="18"/>
                <w:szCs w:val="18"/>
                <w:lang w:val="lt-LT"/>
              </w:rPr>
            </w:pPr>
            <w:r w:rsidRPr="00F5632A">
              <w:rPr>
                <w:b/>
                <w:bCs/>
                <w:sz w:val="18"/>
                <w:szCs w:val="18"/>
                <w:lang w:val="lt-LT"/>
              </w:rPr>
              <w:t>Dalyvavusių tikslinio finansavimo NVŠ programose</w:t>
            </w:r>
          </w:p>
        </w:tc>
        <w:tc>
          <w:tcPr>
            <w:tcW w:w="1253" w:type="dxa"/>
            <w:shd w:val="clear" w:color="auto" w:fill="DBE5F1" w:themeFill="accent1" w:themeFillTint="33"/>
          </w:tcPr>
          <w:p w14:paraId="14239601" w14:textId="77777777" w:rsidR="008962E0" w:rsidRPr="00F5632A" w:rsidRDefault="008962E0" w:rsidP="00FA646D">
            <w:pPr>
              <w:ind w:right="-1"/>
              <w:rPr>
                <w:b/>
                <w:bCs/>
                <w:sz w:val="18"/>
                <w:szCs w:val="18"/>
                <w:lang w:val="lt-LT"/>
              </w:rPr>
            </w:pPr>
            <w:r w:rsidRPr="00F5632A">
              <w:rPr>
                <w:b/>
                <w:bCs/>
                <w:sz w:val="18"/>
                <w:szCs w:val="18"/>
                <w:lang w:val="lt-LT"/>
              </w:rPr>
              <w:t>Dalyvavusių kito finansavimo NVŠ programose</w:t>
            </w:r>
          </w:p>
        </w:tc>
        <w:tc>
          <w:tcPr>
            <w:tcW w:w="1253" w:type="dxa"/>
            <w:shd w:val="clear" w:color="auto" w:fill="DBE5F1" w:themeFill="accent1" w:themeFillTint="33"/>
          </w:tcPr>
          <w:p w14:paraId="343E5871" w14:textId="77777777" w:rsidR="008962E0" w:rsidRPr="00F5632A" w:rsidRDefault="008962E0" w:rsidP="00FA646D">
            <w:pPr>
              <w:ind w:right="-1"/>
              <w:rPr>
                <w:b/>
                <w:bCs/>
                <w:sz w:val="18"/>
                <w:szCs w:val="18"/>
                <w:lang w:val="lt-LT"/>
              </w:rPr>
            </w:pPr>
            <w:r w:rsidRPr="00F5632A">
              <w:rPr>
                <w:b/>
                <w:bCs/>
                <w:sz w:val="18"/>
                <w:szCs w:val="18"/>
                <w:lang w:val="lt-LT"/>
              </w:rPr>
              <w:t>Dalyvavusių FŠPU programose</w:t>
            </w:r>
          </w:p>
        </w:tc>
        <w:tc>
          <w:tcPr>
            <w:tcW w:w="1253" w:type="dxa"/>
            <w:shd w:val="clear" w:color="auto" w:fill="DBE5F1" w:themeFill="accent1" w:themeFillTint="33"/>
          </w:tcPr>
          <w:p w14:paraId="56D3A3BE" w14:textId="77777777" w:rsidR="008962E0" w:rsidRPr="00F5632A" w:rsidRDefault="008962E0" w:rsidP="00FA646D">
            <w:pPr>
              <w:ind w:right="-1"/>
              <w:rPr>
                <w:b/>
                <w:bCs/>
                <w:sz w:val="18"/>
                <w:szCs w:val="18"/>
                <w:lang w:val="lt-LT"/>
              </w:rPr>
            </w:pPr>
            <w:r w:rsidRPr="00F5632A">
              <w:rPr>
                <w:b/>
                <w:bCs/>
                <w:sz w:val="18"/>
                <w:szCs w:val="18"/>
                <w:lang w:val="lt-LT"/>
              </w:rPr>
              <w:t>Dalyvavusių BUM būreliuose</w:t>
            </w:r>
          </w:p>
        </w:tc>
        <w:tc>
          <w:tcPr>
            <w:tcW w:w="1220" w:type="dxa"/>
            <w:shd w:val="clear" w:color="auto" w:fill="DBE5F1" w:themeFill="accent1" w:themeFillTint="33"/>
          </w:tcPr>
          <w:p w14:paraId="103D8ED0" w14:textId="77777777" w:rsidR="008962E0" w:rsidRPr="00F5632A" w:rsidRDefault="008962E0" w:rsidP="00FA646D">
            <w:pPr>
              <w:ind w:right="-1"/>
              <w:rPr>
                <w:b/>
                <w:bCs/>
                <w:sz w:val="18"/>
                <w:szCs w:val="18"/>
                <w:lang w:val="lt-LT"/>
              </w:rPr>
            </w:pPr>
            <w:r w:rsidRPr="00F5632A">
              <w:rPr>
                <w:b/>
                <w:bCs/>
                <w:sz w:val="18"/>
                <w:szCs w:val="18"/>
                <w:lang w:val="lt-LT"/>
              </w:rPr>
              <w:t>SUP turinčių mokinių, dalyvavusių NVŠ ir FŠPU programose</w:t>
            </w:r>
          </w:p>
        </w:tc>
        <w:tc>
          <w:tcPr>
            <w:tcW w:w="1219" w:type="dxa"/>
            <w:shd w:val="clear" w:color="auto" w:fill="DBE5F1" w:themeFill="accent1" w:themeFillTint="33"/>
          </w:tcPr>
          <w:p w14:paraId="249C6C6C" w14:textId="77777777" w:rsidR="008962E0" w:rsidRPr="00F5632A" w:rsidRDefault="008962E0" w:rsidP="00FA646D">
            <w:pPr>
              <w:ind w:right="-1"/>
              <w:rPr>
                <w:b/>
                <w:bCs/>
                <w:sz w:val="18"/>
                <w:szCs w:val="18"/>
                <w:lang w:val="lt-LT"/>
              </w:rPr>
            </w:pPr>
            <w:r w:rsidRPr="00F5632A">
              <w:rPr>
                <w:b/>
                <w:bCs/>
                <w:sz w:val="18"/>
                <w:szCs w:val="18"/>
                <w:lang w:val="lt-LT"/>
              </w:rPr>
              <w:t>Krypčių skaičius NVŠ ir FŠPU programose</w:t>
            </w:r>
          </w:p>
        </w:tc>
        <w:tc>
          <w:tcPr>
            <w:tcW w:w="958" w:type="dxa"/>
            <w:shd w:val="clear" w:color="auto" w:fill="DBE5F1" w:themeFill="accent1" w:themeFillTint="33"/>
          </w:tcPr>
          <w:p w14:paraId="1FF8412E" w14:textId="4B1A9FF8" w:rsidR="008962E0" w:rsidRPr="00F5632A" w:rsidRDefault="008962E0" w:rsidP="00FA646D">
            <w:pPr>
              <w:ind w:right="-1"/>
              <w:rPr>
                <w:b/>
                <w:bCs/>
                <w:sz w:val="18"/>
                <w:szCs w:val="18"/>
                <w:lang w:val="lt-LT"/>
              </w:rPr>
            </w:pPr>
            <w:r w:rsidRPr="00F5632A">
              <w:rPr>
                <w:b/>
                <w:bCs/>
                <w:sz w:val="18"/>
                <w:szCs w:val="18"/>
                <w:lang w:val="lt-LT"/>
              </w:rPr>
              <w:t>Vieno mokinio biudžetinis finansavimas Eur</w:t>
            </w:r>
          </w:p>
        </w:tc>
      </w:tr>
      <w:tr w:rsidR="008962E0" w:rsidRPr="008962E0" w14:paraId="44E5742E" w14:textId="77777777" w:rsidTr="00FA646D">
        <w:tc>
          <w:tcPr>
            <w:tcW w:w="1219" w:type="dxa"/>
          </w:tcPr>
          <w:p w14:paraId="3CA14D7A" w14:textId="77777777" w:rsidR="008962E0" w:rsidRPr="008962E0" w:rsidRDefault="008962E0" w:rsidP="00FA646D">
            <w:pPr>
              <w:ind w:right="-1"/>
              <w:jc w:val="both"/>
              <w:rPr>
                <w:szCs w:val="24"/>
                <w:lang w:val="lt-LT"/>
              </w:rPr>
            </w:pPr>
            <w:r w:rsidRPr="008962E0">
              <w:rPr>
                <w:szCs w:val="24"/>
                <w:lang w:val="lt-LT"/>
              </w:rPr>
              <w:t>65,82</w:t>
            </w:r>
          </w:p>
        </w:tc>
        <w:tc>
          <w:tcPr>
            <w:tcW w:w="1253" w:type="dxa"/>
          </w:tcPr>
          <w:p w14:paraId="1326226E" w14:textId="77777777" w:rsidR="008962E0" w:rsidRPr="008962E0" w:rsidRDefault="008962E0" w:rsidP="00FA646D">
            <w:pPr>
              <w:ind w:right="-1"/>
              <w:jc w:val="both"/>
              <w:rPr>
                <w:szCs w:val="24"/>
                <w:lang w:val="lt-LT"/>
              </w:rPr>
            </w:pPr>
            <w:r w:rsidRPr="008962E0">
              <w:rPr>
                <w:szCs w:val="24"/>
                <w:lang w:val="lt-LT"/>
              </w:rPr>
              <w:t>28,8</w:t>
            </w:r>
          </w:p>
        </w:tc>
        <w:tc>
          <w:tcPr>
            <w:tcW w:w="1253" w:type="dxa"/>
          </w:tcPr>
          <w:p w14:paraId="39039906" w14:textId="77777777" w:rsidR="008962E0" w:rsidRPr="008962E0" w:rsidRDefault="008962E0" w:rsidP="00FA646D">
            <w:pPr>
              <w:ind w:right="-1"/>
              <w:jc w:val="both"/>
              <w:rPr>
                <w:szCs w:val="24"/>
                <w:lang w:val="lt-LT"/>
              </w:rPr>
            </w:pPr>
            <w:r w:rsidRPr="008962E0">
              <w:rPr>
                <w:szCs w:val="24"/>
                <w:lang w:val="lt-LT"/>
              </w:rPr>
              <w:t>15,67</w:t>
            </w:r>
          </w:p>
        </w:tc>
        <w:tc>
          <w:tcPr>
            <w:tcW w:w="1253" w:type="dxa"/>
          </w:tcPr>
          <w:p w14:paraId="5A124475" w14:textId="77777777" w:rsidR="008962E0" w:rsidRPr="008962E0" w:rsidRDefault="008962E0" w:rsidP="00FA646D">
            <w:pPr>
              <w:ind w:right="-1"/>
              <w:jc w:val="both"/>
              <w:rPr>
                <w:szCs w:val="24"/>
                <w:lang w:val="lt-LT"/>
              </w:rPr>
            </w:pPr>
            <w:r w:rsidRPr="008962E0">
              <w:rPr>
                <w:szCs w:val="24"/>
                <w:lang w:val="lt-LT"/>
              </w:rPr>
              <w:t>25,57</w:t>
            </w:r>
          </w:p>
        </w:tc>
        <w:tc>
          <w:tcPr>
            <w:tcW w:w="1253" w:type="dxa"/>
          </w:tcPr>
          <w:p w14:paraId="09D92F13" w14:textId="77777777" w:rsidR="008962E0" w:rsidRPr="008962E0" w:rsidRDefault="008962E0" w:rsidP="00FA646D">
            <w:pPr>
              <w:ind w:right="-1"/>
              <w:jc w:val="both"/>
              <w:rPr>
                <w:szCs w:val="24"/>
                <w:lang w:val="lt-LT"/>
              </w:rPr>
            </w:pPr>
            <w:r w:rsidRPr="008962E0">
              <w:rPr>
                <w:szCs w:val="24"/>
                <w:lang w:val="lt-LT"/>
              </w:rPr>
              <w:t>43,68</w:t>
            </w:r>
          </w:p>
        </w:tc>
        <w:tc>
          <w:tcPr>
            <w:tcW w:w="1220" w:type="dxa"/>
          </w:tcPr>
          <w:p w14:paraId="6BEF94F6" w14:textId="77777777" w:rsidR="008962E0" w:rsidRPr="008962E0" w:rsidRDefault="008962E0" w:rsidP="00FA646D">
            <w:pPr>
              <w:ind w:right="-1"/>
              <w:jc w:val="both"/>
              <w:rPr>
                <w:szCs w:val="24"/>
                <w:lang w:val="lt-LT"/>
              </w:rPr>
            </w:pPr>
            <w:r w:rsidRPr="008962E0">
              <w:rPr>
                <w:szCs w:val="24"/>
                <w:lang w:val="lt-LT"/>
              </w:rPr>
              <w:t>25,69</w:t>
            </w:r>
          </w:p>
        </w:tc>
        <w:tc>
          <w:tcPr>
            <w:tcW w:w="1219" w:type="dxa"/>
          </w:tcPr>
          <w:p w14:paraId="61328FE2" w14:textId="77777777" w:rsidR="008962E0" w:rsidRPr="008962E0" w:rsidRDefault="008962E0" w:rsidP="00FA646D">
            <w:pPr>
              <w:ind w:right="-1"/>
              <w:jc w:val="both"/>
              <w:rPr>
                <w:szCs w:val="24"/>
                <w:lang w:val="lt-LT"/>
              </w:rPr>
            </w:pPr>
            <w:r w:rsidRPr="008962E0">
              <w:rPr>
                <w:szCs w:val="24"/>
                <w:lang w:val="lt-LT"/>
              </w:rPr>
              <w:t>10</w:t>
            </w:r>
          </w:p>
        </w:tc>
        <w:tc>
          <w:tcPr>
            <w:tcW w:w="958" w:type="dxa"/>
          </w:tcPr>
          <w:p w14:paraId="6BC6CE4E" w14:textId="77777777" w:rsidR="008962E0" w:rsidRPr="008962E0" w:rsidRDefault="008962E0" w:rsidP="00FA646D">
            <w:pPr>
              <w:ind w:right="-1"/>
              <w:jc w:val="both"/>
              <w:rPr>
                <w:szCs w:val="24"/>
                <w:lang w:val="lt-LT"/>
              </w:rPr>
            </w:pPr>
            <w:r w:rsidRPr="008962E0">
              <w:rPr>
                <w:szCs w:val="24"/>
                <w:lang w:val="lt-LT"/>
              </w:rPr>
              <w:t>85</w:t>
            </w:r>
          </w:p>
        </w:tc>
      </w:tr>
    </w:tbl>
    <w:p w14:paraId="31A6EDA4" w14:textId="77777777" w:rsidR="008962E0" w:rsidRPr="008962E0" w:rsidRDefault="008962E0" w:rsidP="008962E0">
      <w:pPr>
        <w:ind w:right="-1"/>
        <w:jc w:val="both"/>
        <w:rPr>
          <w:sz w:val="24"/>
          <w:szCs w:val="24"/>
          <w:lang w:val="lt-LT"/>
        </w:rPr>
      </w:pPr>
    </w:p>
    <w:p w14:paraId="6BF779C0" w14:textId="77777777" w:rsidR="008962E0" w:rsidRPr="008962E0" w:rsidRDefault="008962E0" w:rsidP="008962E0">
      <w:pPr>
        <w:ind w:right="-1" w:firstLine="720"/>
        <w:rPr>
          <w:b/>
          <w:bCs/>
          <w:sz w:val="24"/>
          <w:szCs w:val="24"/>
          <w:lang w:val="lt-LT"/>
        </w:rPr>
      </w:pPr>
      <w:r w:rsidRPr="008962E0">
        <w:rPr>
          <w:b/>
          <w:bCs/>
          <w:sz w:val="24"/>
          <w:szCs w:val="24"/>
          <w:lang w:val="lt-LT"/>
        </w:rPr>
        <w:t>11 lentelė. Mokinių dalis visose NVŠ ir FŠPU programose, BUM būreliuose 2022–2024 m. m. (proc.).</w:t>
      </w:r>
    </w:p>
    <w:tbl>
      <w:tblPr>
        <w:tblStyle w:val="Lentelstinklelis"/>
        <w:tblW w:w="0" w:type="auto"/>
        <w:tblLook w:val="04A0" w:firstRow="1" w:lastRow="0" w:firstColumn="1" w:lastColumn="0" w:noHBand="0" w:noVBand="1"/>
      </w:tblPr>
      <w:tblGrid>
        <w:gridCol w:w="3080"/>
        <w:gridCol w:w="3081"/>
        <w:gridCol w:w="3081"/>
      </w:tblGrid>
      <w:tr w:rsidR="008962E0" w:rsidRPr="008962E0" w14:paraId="75765595" w14:textId="77777777" w:rsidTr="00FA646D">
        <w:tc>
          <w:tcPr>
            <w:tcW w:w="3080" w:type="dxa"/>
            <w:shd w:val="clear" w:color="auto" w:fill="DBE5F1" w:themeFill="accent1" w:themeFillTint="33"/>
          </w:tcPr>
          <w:p w14:paraId="1006BE67" w14:textId="77777777" w:rsidR="008962E0" w:rsidRPr="008962E0" w:rsidRDefault="008962E0" w:rsidP="00FA646D">
            <w:pPr>
              <w:ind w:right="-1"/>
              <w:jc w:val="center"/>
              <w:rPr>
                <w:b/>
                <w:bCs/>
                <w:szCs w:val="24"/>
                <w:lang w:val="lt-LT"/>
              </w:rPr>
            </w:pPr>
            <w:r w:rsidRPr="008962E0">
              <w:rPr>
                <w:b/>
                <w:bCs/>
                <w:szCs w:val="24"/>
                <w:lang w:val="lt-LT"/>
              </w:rPr>
              <w:t>2022 m.</w:t>
            </w:r>
          </w:p>
        </w:tc>
        <w:tc>
          <w:tcPr>
            <w:tcW w:w="3081" w:type="dxa"/>
            <w:shd w:val="clear" w:color="auto" w:fill="DBE5F1" w:themeFill="accent1" w:themeFillTint="33"/>
          </w:tcPr>
          <w:p w14:paraId="6DC32E70" w14:textId="77777777" w:rsidR="008962E0" w:rsidRPr="008962E0" w:rsidRDefault="008962E0" w:rsidP="00FA646D">
            <w:pPr>
              <w:ind w:right="-1"/>
              <w:jc w:val="center"/>
              <w:rPr>
                <w:b/>
                <w:bCs/>
                <w:szCs w:val="24"/>
                <w:lang w:val="lt-LT"/>
              </w:rPr>
            </w:pPr>
            <w:r w:rsidRPr="008962E0">
              <w:rPr>
                <w:b/>
                <w:bCs/>
                <w:szCs w:val="24"/>
                <w:lang w:val="lt-LT"/>
              </w:rPr>
              <w:t>2023 m</w:t>
            </w:r>
          </w:p>
        </w:tc>
        <w:tc>
          <w:tcPr>
            <w:tcW w:w="3081" w:type="dxa"/>
            <w:shd w:val="clear" w:color="auto" w:fill="DBE5F1" w:themeFill="accent1" w:themeFillTint="33"/>
          </w:tcPr>
          <w:p w14:paraId="73D9614A" w14:textId="77777777" w:rsidR="008962E0" w:rsidRPr="008962E0" w:rsidRDefault="008962E0" w:rsidP="00FA646D">
            <w:pPr>
              <w:ind w:right="-1"/>
              <w:jc w:val="center"/>
              <w:rPr>
                <w:b/>
                <w:bCs/>
                <w:szCs w:val="24"/>
                <w:lang w:val="lt-LT"/>
              </w:rPr>
            </w:pPr>
            <w:r w:rsidRPr="008962E0">
              <w:rPr>
                <w:b/>
                <w:bCs/>
                <w:szCs w:val="24"/>
                <w:lang w:val="lt-LT"/>
              </w:rPr>
              <w:t>2024 m.</w:t>
            </w:r>
          </w:p>
        </w:tc>
      </w:tr>
      <w:tr w:rsidR="008962E0" w:rsidRPr="008962E0" w14:paraId="35A75C22" w14:textId="77777777" w:rsidTr="00FA646D">
        <w:tc>
          <w:tcPr>
            <w:tcW w:w="3080" w:type="dxa"/>
          </w:tcPr>
          <w:p w14:paraId="57BE1F27" w14:textId="77777777" w:rsidR="008962E0" w:rsidRPr="008962E0" w:rsidRDefault="008962E0" w:rsidP="00FA646D">
            <w:pPr>
              <w:ind w:right="-1"/>
              <w:jc w:val="center"/>
              <w:rPr>
                <w:szCs w:val="24"/>
                <w:lang w:val="lt-LT"/>
              </w:rPr>
            </w:pPr>
            <w:r w:rsidRPr="008962E0">
              <w:rPr>
                <w:szCs w:val="24"/>
                <w:lang w:val="lt-LT"/>
              </w:rPr>
              <w:t>61, 68</w:t>
            </w:r>
          </w:p>
        </w:tc>
        <w:tc>
          <w:tcPr>
            <w:tcW w:w="3081" w:type="dxa"/>
          </w:tcPr>
          <w:p w14:paraId="33BDF5E8" w14:textId="77777777" w:rsidR="008962E0" w:rsidRPr="008962E0" w:rsidRDefault="008962E0" w:rsidP="00FA646D">
            <w:pPr>
              <w:ind w:right="-1"/>
              <w:jc w:val="center"/>
              <w:rPr>
                <w:szCs w:val="24"/>
                <w:lang w:val="lt-LT"/>
              </w:rPr>
            </w:pPr>
            <w:r w:rsidRPr="008962E0">
              <w:rPr>
                <w:szCs w:val="24"/>
                <w:lang w:val="lt-LT"/>
              </w:rPr>
              <w:t>52,23</w:t>
            </w:r>
          </w:p>
        </w:tc>
        <w:tc>
          <w:tcPr>
            <w:tcW w:w="3081" w:type="dxa"/>
          </w:tcPr>
          <w:p w14:paraId="198F9DD9" w14:textId="77777777" w:rsidR="008962E0" w:rsidRPr="008962E0" w:rsidRDefault="008962E0" w:rsidP="00FA646D">
            <w:pPr>
              <w:ind w:right="-1"/>
              <w:jc w:val="center"/>
              <w:rPr>
                <w:szCs w:val="24"/>
                <w:lang w:val="lt-LT"/>
              </w:rPr>
            </w:pPr>
            <w:r w:rsidRPr="008962E0">
              <w:rPr>
                <w:szCs w:val="24"/>
                <w:lang w:val="lt-LT"/>
              </w:rPr>
              <w:t>65,82</w:t>
            </w:r>
          </w:p>
        </w:tc>
      </w:tr>
    </w:tbl>
    <w:p w14:paraId="70865712" w14:textId="77777777" w:rsidR="008962E0" w:rsidRPr="008962E0" w:rsidRDefault="008962E0" w:rsidP="008962E0">
      <w:pPr>
        <w:ind w:right="-1"/>
        <w:jc w:val="both"/>
        <w:rPr>
          <w:sz w:val="24"/>
          <w:szCs w:val="24"/>
          <w:lang w:val="lt-LT"/>
        </w:rPr>
      </w:pPr>
    </w:p>
    <w:p w14:paraId="6CC73BC2" w14:textId="77777777" w:rsidR="008962E0" w:rsidRPr="008962E0" w:rsidRDefault="008962E0" w:rsidP="008962E0">
      <w:pPr>
        <w:ind w:right="-1" w:firstLine="720"/>
        <w:rPr>
          <w:b/>
          <w:bCs/>
          <w:sz w:val="24"/>
          <w:szCs w:val="24"/>
          <w:lang w:val="lt-LT"/>
        </w:rPr>
      </w:pPr>
      <w:r w:rsidRPr="008962E0">
        <w:rPr>
          <w:b/>
          <w:bCs/>
          <w:sz w:val="24"/>
          <w:szCs w:val="24"/>
          <w:lang w:val="lt-LT"/>
        </w:rPr>
        <w:t>12 lentelė. Mokinių, 2024 m. dalyvavusių skirtingų NVŠ ir FŠPU programose, BUM būreliuose, dalis (proc.).</w:t>
      </w:r>
    </w:p>
    <w:tbl>
      <w:tblPr>
        <w:tblStyle w:val="Lentelstinklelis"/>
        <w:tblW w:w="0" w:type="auto"/>
        <w:tblLook w:val="04A0" w:firstRow="1" w:lastRow="0" w:firstColumn="1" w:lastColumn="0" w:noHBand="0" w:noVBand="1"/>
      </w:tblPr>
      <w:tblGrid>
        <w:gridCol w:w="1155"/>
        <w:gridCol w:w="1155"/>
        <w:gridCol w:w="1287"/>
        <w:gridCol w:w="1155"/>
        <w:gridCol w:w="1236"/>
        <w:gridCol w:w="1155"/>
        <w:gridCol w:w="1156"/>
        <w:gridCol w:w="1156"/>
      </w:tblGrid>
      <w:tr w:rsidR="008962E0" w:rsidRPr="008962E0" w14:paraId="56BF7583" w14:textId="77777777" w:rsidTr="00FA646D">
        <w:tc>
          <w:tcPr>
            <w:tcW w:w="1155" w:type="dxa"/>
            <w:shd w:val="clear" w:color="auto" w:fill="DBE5F1" w:themeFill="accent1" w:themeFillTint="33"/>
          </w:tcPr>
          <w:p w14:paraId="324C62CF" w14:textId="77777777" w:rsidR="008962E0" w:rsidRPr="00F5632A" w:rsidRDefault="008962E0" w:rsidP="00FA646D">
            <w:pPr>
              <w:ind w:right="-1"/>
              <w:jc w:val="both"/>
              <w:rPr>
                <w:b/>
                <w:bCs/>
                <w:sz w:val="18"/>
                <w:szCs w:val="18"/>
                <w:lang w:val="lt-LT"/>
              </w:rPr>
            </w:pPr>
            <w:r w:rsidRPr="00F5632A">
              <w:rPr>
                <w:b/>
                <w:bCs/>
                <w:sz w:val="18"/>
                <w:szCs w:val="18"/>
                <w:lang w:val="lt-LT"/>
              </w:rPr>
              <w:t>Kalbos</w:t>
            </w:r>
          </w:p>
        </w:tc>
        <w:tc>
          <w:tcPr>
            <w:tcW w:w="1155" w:type="dxa"/>
            <w:shd w:val="clear" w:color="auto" w:fill="DBE5F1" w:themeFill="accent1" w:themeFillTint="33"/>
          </w:tcPr>
          <w:p w14:paraId="3777773E" w14:textId="77777777" w:rsidR="008962E0" w:rsidRPr="00F5632A" w:rsidRDefault="008962E0" w:rsidP="00FA646D">
            <w:pPr>
              <w:ind w:right="-1"/>
              <w:jc w:val="both"/>
              <w:rPr>
                <w:b/>
                <w:bCs/>
                <w:sz w:val="18"/>
                <w:szCs w:val="18"/>
                <w:lang w:val="lt-LT"/>
              </w:rPr>
            </w:pPr>
            <w:r w:rsidRPr="00F5632A">
              <w:rPr>
                <w:b/>
                <w:bCs/>
                <w:sz w:val="18"/>
                <w:szCs w:val="18"/>
                <w:lang w:val="lt-LT"/>
              </w:rPr>
              <w:t>Saugus eismas</w:t>
            </w:r>
          </w:p>
        </w:tc>
        <w:tc>
          <w:tcPr>
            <w:tcW w:w="1155" w:type="dxa"/>
            <w:shd w:val="clear" w:color="auto" w:fill="DBE5F1" w:themeFill="accent1" w:themeFillTint="33"/>
          </w:tcPr>
          <w:p w14:paraId="40DB0A5A" w14:textId="721DFE8F" w:rsidR="008962E0" w:rsidRPr="00F5632A" w:rsidRDefault="008962E0" w:rsidP="00F5632A">
            <w:pPr>
              <w:ind w:right="-1"/>
              <w:jc w:val="both"/>
              <w:rPr>
                <w:b/>
                <w:bCs/>
                <w:sz w:val="18"/>
                <w:szCs w:val="18"/>
                <w:lang w:val="lt-LT"/>
              </w:rPr>
            </w:pPr>
            <w:r w:rsidRPr="00F5632A">
              <w:rPr>
                <w:b/>
                <w:bCs/>
                <w:sz w:val="18"/>
                <w:szCs w:val="18"/>
                <w:lang w:val="lt-LT"/>
              </w:rPr>
              <w:t>Technologijos</w:t>
            </w:r>
          </w:p>
        </w:tc>
        <w:tc>
          <w:tcPr>
            <w:tcW w:w="1155" w:type="dxa"/>
            <w:shd w:val="clear" w:color="auto" w:fill="DBE5F1" w:themeFill="accent1" w:themeFillTint="33"/>
          </w:tcPr>
          <w:p w14:paraId="2E28E401" w14:textId="77777777" w:rsidR="008962E0" w:rsidRPr="00F5632A" w:rsidRDefault="008962E0" w:rsidP="00FA646D">
            <w:pPr>
              <w:ind w:right="-1"/>
              <w:jc w:val="both"/>
              <w:rPr>
                <w:b/>
                <w:bCs/>
                <w:sz w:val="18"/>
                <w:szCs w:val="18"/>
                <w:lang w:val="lt-LT"/>
              </w:rPr>
            </w:pPr>
            <w:r w:rsidRPr="00F5632A">
              <w:rPr>
                <w:b/>
                <w:bCs/>
                <w:sz w:val="18"/>
                <w:szCs w:val="18"/>
                <w:lang w:val="lt-LT"/>
              </w:rPr>
              <w:t>Techninė kūryba</w:t>
            </w:r>
          </w:p>
        </w:tc>
        <w:tc>
          <w:tcPr>
            <w:tcW w:w="1155" w:type="dxa"/>
            <w:shd w:val="clear" w:color="auto" w:fill="DBE5F1" w:themeFill="accent1" w:themeFillTint="33"/>
          </w:tcPr>
          <w:p w14:paraId="71BFD4E0" w14:textId="67D74F34" w:rsidR="008962E0" w:rsidRPr="00F5632A" w:rsidRDefault="008962E0" w:rsidP="00FA646D">
            <w:pPr>
              <w:ind w:right="-1"/>
              <w:jc w:val="both"/>
              <w:rPr>
                <w:b/>
                <w:bCs/>
                <w:sz w:val="18"/>
                <w:szCs w:val="18"/>
                <w:lang w:val="lt-LT"/>
              </w:rPr>
            </w:pPr>
            <w:r w:rsidRPr="00F5632A">
              <w:rPr>
                <w:b/>
                <w:bCs/>
                <w:sz w:val="18"/>
                <w:szCs w:val="18"/>
                <w:lang w:val="lt-LT"/>
              </w:rPr>
              <w:t>Informacinės technologijos</w:t>
            </w:r>
          </w:p>
        </w:tc>
        <w:tc>
          <w:tcPr>
            <w:tcW w:w="1155" w:type="dxa"/>
            <w:shd w:val="clear" w:color="auto" w:fill="DBE5F1" w:themeFill="accent1" w:themeFillTint="33"/>
          </w:tcPr>
          <w:p w14:paraId="67567F65" w14:textId="77777777" w:rsidR="008962E0" w:rsidRPr="00F5632A" w:rsidRDefault="008962E0" w:rsidP="00FA646D">
            <w:pPr>
              <w:ind w:right="-1"/>
              <w:jc w:val="both"/>
              <w:rPr>
                <w:b/>
                <w:bCs/>
                <w:sz w:val="18"/>
                <w:szCs w:val="18"/>
                <w:lang w:val="lt-LT"/>
              </w:rPr>
            </w:pPr>
            <w:r w:rsidRPr="00F5632A">
              <w:rPr>
                <w:b/>
                <w:bCs/>
                <w:sz w:val="18"/>
                <w:szCs w:val="18"/>
                <w:lang w:val="lt-LT"/>
              </w:rPr>
              <w:t>Dailė</w:t>
            </w:r>
          </w:p>
        </w:tc>
        <w:tc>
          <w:tcPr>
            <w:tcW w:w="1156" w:type="dxa"/>
            <w:shd w:val="clear" w:color="auto" w:fill="DBE5F1" w:themeFill="accent1" w:themeFillTint="33"/>
          </w:tcPr>
          <w:p w14:paraId="7C6246CA" w14:textId="77777777" w:rsidR="008962E0" w:rsidRPr="00F5632A" w:rsidRDefault="008962E0" w:rsidP="00FA646D">
            <w:pPr>
              <w:ind w:right="-1"/>
              <w:jc w:val="both"/>
              <w:rPr>
                <w:b/>
                <w:bCs/>
                <w:sz w:val="18"/>
                <w:szCs w:val="18"/>
                <w:lang w:val="lt-LT"/>
              </w:rPr>
            </w:pPr>
            <w:r w:rsidRPr="00F5632A">
              <w:rPr>
                <w:b/>
                <w:bCs/>
                <w:sz w:val="18"/>
                <w:szCs w:val="18"/>
                <w:lang w:val="lt-LT"/>
              </w:rPr>
              <w:t>Muzika</w:t>
            </w:r>
          </w:p>
        </w:tc>
        <w:tc>
          <w:tcPr>
            <w:tcW w:w="1156" w:type="dxa"/>
            <w:shd w:val="clear" w:color="auto" w:fill="DBE5F1" w:themeFill="accent1" w:themeFillTint="33"/>
          </w:tcPr>
          <w:p w14:paraId="6142B24F" w14:textId="77777777" w:rsidR="008962E0" w:rsidRPr="00F5632A" w:rsidRDefault="008962E0" w:rsidP="00FA646D">
            <w:pPr>
              <w:ind w:right="-1"/>
              <w:jc w:val="both"/>
              <w:rPr>
                <w:b/>
                <w:bCs/>
                <w:sz w:val="18"/>
                <w:szCs w:val="18"/>
                <w:lang w:val="lt-LT"/>
              </w:rPr>
            </w:pPr>
            <w:r w:rsidRPr="00F5632A">
              <w:rPr>
                <w:b/>
                <w:bCs/>
                <w:sz w:val="18"/>
                <w:szCs w:val="18"/>
                <w:lang w:val="lt-LT"/>
              </w:rPr>
              <w:t>Sportas</w:t>
            </w:r>
          </w:p>
        </w:tc>
      </w:tr>
      <w:tr w:rsidR="008962E0" w:rsidRPr="008962E0" w14:paraId="19D50549" w14:textId="77777777" w:rsidTr="00FA646D">
        <w:tc>
          <w:tcPr>
            <w:tcW w:w="1155" w:type="dxa"/>
          </w:tcPr>
          <w:p w14:paraId="0A0C0340" w14:textId="77777777" w:rsidR="008962E0" w:rsidRPr="008962E0" w:rsidRDefault="008962E0" w:rsidP="00FA646D">
            <w:pPr>
              <w:ind w:right="-1"/>
              <w:jc w:val="both"/>
              <w:rPr>
                <w:szCs w:val="24"/>
                <w:lang w:val="lt-LT"/>
              </w:rPr>
            </w:pPr>
            <w:r w:rsidRPr="008962E0">
              <w:rPr>
                <w:szCs w:val="24"/>
                <w:lang w:val="lt-LT"/>
              </w:rPr>
              <w:t>2,4</w:t>
            </w:r>
          </w:p>
        </w:tc>
        <w:tc>
          <w:tcPr>
            <w:tcW w:w="1155" w:type="dxa"/>
          </w:tcPr>
          <w:p w14:paraId="09E56DDE" w14:textId="77777777" w:rsidR="008962E0" w:rsidRPr="008962E0" w:rsidRDefault="008962E0" w:rsidP="00FA646D">
            <w:pPr>
              <w:ind w:right="-1"/>
              <w:jc w:val="both"/>
              <w:rPr>
                <w:szCs w:val="24"/>
                <w:lang w:val="lt-LT"/>
              </w:rPr>
            </w:pPr>
            <w:r w:rsidRPr="008962E0">
              <w:rPr>
                <w:szCs w:val="24"/>
                <w:lang w:val="lt-LT"/>
              </w:rPr>
              <w:t>3,0</w:t>
            </w:r>
          </w:p>
        </w:tc>
        <w:tc>
          <w:tcPr>
            <w:tcW w:w="1155" w:type="dxa"/>
          </w:tcPr>
          <w:p w14:paraId="41B4994B" w14:textId="77777777" w:rsidR="008962E0" w:rsidRPr="008962E0" w:rsidRDefault="008962E0" w:rsidP="00FA646D">
            <w:pPr>
              <w:ind w:right="-1"/>
              <w:jc w:val="both"/>
              <w:rPr>
                <w:szCs w:val="24"/>
                <w:lang w:val="lt-LT"/>
              </w:rPr>
            </w:pPr>
            <w:r w:rsidRPr="008962E0">
              <w:rPr>
                <w:szCs w:val="24"/>
                <w:lang w:val="lt-LT"/>
              </w:rPr>
              <w:t>4,2</w:t>
            </w:r>
          </w:p>
        </w:tc>
        <w:tc>
          <w:tcPr>
            <w:tcW w:w="1155" w:type="dxa"/>
          </w:tcPr>
          <w:p w14:paraId="48699C33" w14:textId="77777777" w:rsidR="008962E0" w:rsidRPr="008962E0" w:rsidRDefault="008962E0" w:rsidP="00FA646D">
            <w:pPr>
              <w:ind w:right="-1"/>
              <w:jc w:val="both"/>
              <w:rPr>
                <w:szCs w:val="24"/>
                <w:lang w:val="lt-LT"/>
              </w:rPr>
            </w:pPr>
            <w:r w:rsidRPr="008962E0">
              <w:rPr>
                <w:szCs w:val="24"/>
                <w:lang w:val="lt-LT"/>
              </w:rPr>
              <w:t>6,6</w:t>
            </w:r>
          </w:p>
        </w:tc>
        <w:tc>
          <w:tcPr>
            <w:tcW w:w="1155" w:type="dxa"/>
          </w:tcPr>
          <w:p w14:paraId="169A3515" w14:textId="77777777" w:rsidR="008962E0" w:rsidRPr="008962E0" w:rsidRDefault="008962E0" w:rsidP="00FA646D">
            <w:pPr>
              <w:ind w:right="-1"/>
              <w:jc w:val="both"/>
              <w:rPr>
                <w:szCs w:val="24"/>
                <w:lang w:val="lt-LT"/>
              </w:rPr>
            </w:pPr>
            <w:r w:rsidRPr="008962E0">
              <w:rPr>
                <w:szCs w:val="24"/>
                <w:lang w:val="lt-LT"/>
              </w:rPr>
              <w:t>9,7</w:t>
            </w:r>
          </w:p>
        </w:tc>
        <w:tc>
          <w:tcPr>
            <w:tcW w:w="1155" w:type="dxa"/>
          </w:tcPr>
          <w:p w14:paraId="34F33754" w14:textId="77777777" w:rsidR="008962E0" w:rsidRPr="008962E0" w:rsidRDefault="008962E0" w:rsidP="00FA646D">
            <w:pPr>
              <w:ind w:right="-1"/>
              <w:jc w:val="both"/>
              <w:rPr>
                <w:szCs w:val="24"/>
                <w:lang w:val="lt-LT"/>
              </w:rPr>
            </w:pPr>
            <w:r w:rsidRPr="008962E0">
              <w:rPr>
                <w:szCs w:val="24"/>
                <w:lang w:val="lt-LT"/>
              </w:rPr>
              <w:t>15,7</w:t>
            </w:r>
          </w:p>
        </w:tc>
        <w:tc>
          <w:tcPr>
            <w:tcW w:w="1156" w:type="dxa"/>
          </w:tcPr>
          <w:p w14:paraId="719E5D0A" w14:textId="77777777" w:rsidR="008962E0" w:rsidRPr="008962E0" w:rsidRDefault="008962E0" w:rsidP="00FA646D">
            <w:pPr>
              <w:ind w:right="-1"/>
              <w:jc w:val="both"/>
              <w:rPr>
                <w:szCs w:val="24"/>
                <w:lang w:val="lt-LT"/>
              </w:rPr>
            </w:pPr>
            <w:r w:rsidRPr="008962E0">
              <w:rPr>
                <w:szCs w:val="24"/>
                <w:lang w:val="lt-LT"/>
              </w:rPr>
              <w:t>18,2</w:t>
            </w:r>
          </w:p>
        </w:tc>
        <w:tc>
          <w:tcPr>
            <w:tcW w:w="1156" w:type="dxa"/>
          </w:tcPr>
          <w:p w14:paraId="63644C6E" w14:textId="77777777" w:rsidR="008962E0" w:rsidRPr="008962E0" w:rsidRDefault="008962E0" w:rsidP="00FA646D">
            <w:pPr>
              <w:ind w:right="-1"/>
              <w:jc w:val="both"/>
              <w:rPr>
                <w:szCs w:val="24"/>
                <w:lang w:val="lt-LT"/>
              </w:rPr>
            </w:pPr>
            <w:r w:rsidRPr="008962E0">
              <w:rPr>
                <w:szCs w:val="24"/>
                <w:lang w:val="lt-LT"/>
              </w:rPr>
              <w:t>24,0</w:t>
            </w:r>
          </w:p>
        </w:tc>
      </w:tr>
    </w:tbl>
    <w:p w14:paraId="1C387586" w14:textId="77777777" w:rsidR="008962E0" w:rsidRPr="008962E0" w:rsidRDefault="008962E0" w:rsidP="008962E0">
      <w:pPr>
        <w:ind w:right="-1"/>
        <w:jc w:val="both"/>
        <w:rPr>
          <w:sz w:val="24"/>
          <w:szCs w:val="24"/>
          <w:lang w:val="lt-LT"/>
        </w:rPr>
      </w:pPr>
    </w:p>
    <w:p w14:paraId="3D014B67" w14:textId="77777777" w:rsidR="008962E0" w:rsidRPr="008962E0" w:rsidRDefault="008962E0" w:rsidP="008962E0">
      <w:pPr>
        <w:ind w:right="-1" w:firstLine="720"/>
        <w:rPr>
          <w:b/>
          <w:bCs/>
          <w:sz w:val="24"/>
          <w:szCs w:val="24"/>
          <w:lang w:val="lt-LT"/>
        </w:rPr>
      </w:pPr>
      <w:r w:rsidRPr="008962E0">
        <w:rPr>
          <w:b/>
          <w:bCs/>
          <w:sz w:val="24"/>
          <w:szCs w:val="24"/>
          <w:lang w:val="lt-LT"/>
        </w:rPr>
        <w:t>13 lentelė. Vienam mokiniui tekęs NVŠ biudžetinis finansavimas 2024 m.</w:t>
      </w:r>
    </w:p>
    <w:tbl>
      <w:tblPr>
        <w:tblStyle w:val="Lentelstinklelis"/>
        <w:tblW w:w="0" w:type="auto"/>
        <w:tblLook w:val="04A0" w:firstRow="1" w:lastRow="0" w:firstColumn="1" w:lastColumn="0" w:noHBand="0" w:noVBand="1"/>
      </w:tblPr>
      <w:tblGrid>
        <w:gridCol w:w="3080"/>
        <w:gridCol w:w="3081"/>
        <w:gridCol w:w="3081"/>
      </w:tblGrid>
      <w:tr w:rsidR="008962E0" w:rsidRPr="008962E0" w14:paraId="32AC3D5F" w14:textId="77777777" w:rsidTr="00FA646D">
        <w:tc>
          <w:tcPr>
            <w:tcW w:w="3080" w:type="dxa"/>
            <w:shd w:val="clear" w:color="auto" w:fill="DBE5F1" w:themeFill="accent1" w:themeFillTint="33"/>
          </w:tcPr>
          <w:p w14:paraId="75B69152" w14:textId="77777777" w:rsidR="008962E0" w:rsidRPr="008962E0" w:rsidRDefault="008962E0" w:rsidP="00FA646D">
            <w:pPr>
              <w:ind w:right="-1"/>
              <w:rPr>
                <w:b/>
                <w:bCs/>
                <w:szCs w:val="24"/>
                <w:lang w:val="lt-LT"/>
              </w:rPr>
            </w:pPr>
          </w:p>
        </w:tc>
        <w:tc>
          <w:tcPr>
            <w:tcW w:w="3081" w:type="dxa"/>
            <w:shd w:val="clear" w:color="auto" w:fill="DBE5F1" w:themeFill="accent1" w:themeFillTint="33"/>
          </w:tcPr>
          <w:p w14:paraId="77F1EDFF" w14:textId="77777777" w:rsidR="008962E0" w:rsidRPr="008962E0" w:rsidRDefault="008962E0" w:rsidP="00FA646D">
            <w:pPr>
              <w:ind w:right="-1"/>
              <w:jc w:val="center"/>
              <w:rPr>
                <w:b/>
                <w:bCs/>
                <w:szCs w:val="24"/>
                <w:lang w:val="lt-LT"/>
              </w:rPr>
            </w:pPr>
            <w:r w:rsidRPr="008962E0">
              <w:rPr>
                <w:b/>
                <w:bCs/>
                <w:szCs w:val="24"/>
                <w:lang w:val="lt-LT"/>
              </w:rPr>
              <w:t>Savivaldybės lėšos</w:t>
            </w:r>
          </w:p>
        </w:tc>
        <w:tc>
          <w:tcPr>
            <w:tcW w:w="3081" w:type="dxa"/>
            <w:shd w:val="clear" w:color="auto" w:fill="DBE5F1" w:themeFill="accent1" w:themeFillTint="33"/>
          </w:tcPr>
          <w:p w14:paraId="17444F8B" w14:textId="77777777" w:rsidR="008962E0" w:rsidRPr="008962E0" w:rsidRDefault="008962E0" w:rsidP="00FA646D">
            <w:pPr>
              <w:ind w:right="-1"/>
              <w:jc w:val="center"/>
              <w:rPr>
                <w:b/>
                <w:bCs/>
                <w:szCs w:val="24"/>
                <w:lang w:val="lt-LT"/>
              </w:rPr>
            </w:pPr>
            <w:r w:rsidRPr="008962E0">
              <w:rPr>
                <w:b/>
                <w:bCs/>
                <w:szCs w:val="24"/>
                <w:lang w:val="lt-LT"/>
              </w:rPr>
              <w:t>Valstybės lėšos</w:t>
            </w:r>
          </w:p>
        </w:tc>
      </w:tr>
      <w:tr w:rsidR="008962E0" w:rsidRPr="008962E0" w14:paraId="52658ECA" w14:textId="77777777" w:rsidTr="00FA646D">
        <w:tc>
          <w:tcPr>
            <w:tcW w:w="3080" w:type="dxa"/>
            <w:shd w:val="clear" w:color="auto" w:fill="DBE5F1" w:themeFill="accent1" w:themeFillTint="33"/>
          </w:tcPr>
          <w:p w14:paraId="14BB2FFE" w14:textId="77777777" w:rsidR="008962E0" w:rsidRPr="008962E0" w:rsidRDefault="008962E0" w:rsidP="00FA646D">
            <w:pPr>
              <w:ind w:right="-1"/>
              <w:rPr>
                <w:b/>
                <w:bCs/>
                <w:szCs w:val="24"/>
                <w:lang w:val="lt-LT"/>
              </w:rPr>
            </w:pPr>
            <w:r w:rsidRPr="008962E0">
              <w:rPr>
                <w:b/>
                <w:bCs/>
                <w:szCs w:val="24"/>
                <w:lang w:val="lt-LT"/>
              </w:rPr>
              <w:t>Kalvarijos savivaldybė</w:t>
            </w:r>
          </w:p>
        </w:tc>
        <w:tc>
          <w:tcPr>
            <w:tcW w:w="3081" w:type="dxa"/>
          </w:tcPr>
          <w:p w14:paraId="6C2CEBE0" w14:textId="77777777" w:rsidR="008962E0" w:rsidRPr="008962E0" w:rsidRDefault="008962E0" w:rsidP="00FA646D">
            <w:pPr>
              <w:ind w:right="-1"/>
              <w:jc w:val="center"/>
              <w:rPr>
                <w:szCs w:val="24"/>
                <w:lang w:val="lt-LT"/>
              </w:rPr>
            </w:pPr>
            <w:r w:rsidRPr="008962E0">
              <w:rPr>
                <w:szCs w:val="24"/>
                <w:lang w:val="lt-LT"/>
              </w:rPr>
              <w:t>0,6</w:t>
            </w:r>
          </w:p>
        </w:tc>
        <w:tc>
          <w:tcPr>
            <w:tcW w:w="3081" w:type="dxa"/>
          </w:tcPr>
          <w:p w14:paraId="1261F0F4" w14:textId="77777777" w:rsidR="008962E0" w:rsidRPr="008962E0" w:rsidRDefault="008962E0" w:rsidP="00FA646D">
            <w:pPr>
              <w:ind w:right="-1"/>
              <w:jc w:val="center"/>
              <w:rPr>
                <w:szCs w:val="24"/>
                <w:lang w:val="lt-LT"/>
              </w:rPr>
            </w:pPr>
            <w:r w:rsidRPr="008962E0">
              <w:rPr>
                <w:szCs w:val="24"/>
                <w:lang w:val="lt-LT"/>
              </w:rPr>
              <w:t>84,2</w:t>
            </w:r>
          </w:p>
        </w:tc>
      </w:tr>
      <w:tr w:rsidR="008962E0" w:rsidRPr="008962E0" w14:paraId="514BAC8E" w14:textId="77777777" w:rsidTr="00FA646D">
        <w:tc>
          <w:tcPr>
            <w:tcW w:w="3080" w:type="dxa"/>
            <w:shd w:val="clear" w:color="auto" w:fill="DBE5F1" w:themeFill="accent1" w:themeFillTint="33"/>
          </w:tcPr>
          <w:p w14:paraId="1D23C688" w14:textId="77777777" w:rsidR="008962E0" w:rsidRPr="008962E0" w:rsidRDefault="008962E0" w:rsidP="00FA646D">
            <w:pPr>
              <w:ind w:right="-1"/>
              <w:rPr>
                <w:b/>
                <w:bCs/>
                <w:szCs w:val="24"/>
                <w:lang w:val="lt-LT"/>
              </w:rPr>
            </w:pPr>
            <w:r w:rsidRPr="008962E0">
              <w:rPr>
                <w:b/>
                <w:bCs/>
                <w:szCs w:val="24"/>
                <w:lang w:val="lt-LT"/>
              </w:rPr>
              <w:t>Lietuva</w:t>
            </w:r>
          </w:p>
        </w:tc>
        <w:tc>
          <w:tcPr>
            <w:tcW w:w="3081" w:type="dxa"/>
          </w:tcPr>
          <w:p w14:paraId="00841F82" w14:textId="77777777" w:rsidR="008962E0" w:rsidRPr="008962E0" w:rsidRDefault="008962E0" w:rsidP="00FA646D">
            <w:pPr>
              <w:ind w:right="-1"/>
              <w:jc w:val="center"/>
              <w:rPr>
                <w:szCs w:val="24"/>
                <w:lang w:val="lt-LT"/>
              </w:rPr>
            </w:pPr>
            <w:r w:rsidRPr="008962E0">
              <w:rPr>
                <w:szCs w:val="24"/>
                <w:lang w:val="lt-LT"/>
              </w:rPr>
              <w:t>396,7</w:t>
            </w:r>
          </w:p>
        </w:tc>
        <w:tc>
          <w:tcPr>
            <w:tcW w:w="3081" w:type="dxa"/>
          </w:tcPr>
          <w:p w14:paraId="67B9785E" w14:textId="77777777" w:rsidR="008962E0" w:rsidRPr="008962E0" w:rsidRDefault="008962E0" w:rsidP="00FA646D">
            <w:pPr>
              <w:ind w:right="-1"/>
              <w:jc w:val="center"/>
              <w:rPr>
                <w:szCs w:val="24"/>
                <w:lang w:val="lt-LT"/>
              </w:rPr>
            </w:pPr>
            <w:r w:rsidRPr="008962E0">
              <w:rPr>
                <w:szCs w:val="24"/>
                <w:lang w:val="lt-LT"/>
              </w:rPr>
              <w:t>81,9</w:t>
            </w:r>
          </w:p>
        </w:tc>
      </w:tr>
    </w:tbl>
    <w:p w14:paraId="5F2792EF" w14:textId="77777777" w:rsidR="008962E0" w:rsidRPr="008962E0" w:rsidRDefault="008962E0" w:rsidP="008962E0">
      <w:pPr>
        <w:ind w:right="-1"/>
        <w:jc w:val="both"/>
        <w:rPr>
          <w:sz w:val="24"/>
          <w:szCs w:val="24"/>
          <w:lang w:val="lt-LT"/>
        </w:rPr>
      </w:pPr>
    </w:p>
    <w:p w14:paraId="0C3CC261" w14:textId="77777777" w:rsidR="008962E0" w:rsidRPr="008962E0" w:rsidRDefault="008962E0" w:rsidP="008962E0">
      <w:pPr>
        <w:ind w:right="-1"/>
        <w:jc w:val="both"/>
        <w:rPr>
          <w:sz w:val="24"/>
          <w:szCs w:val="24"/>
          <w:lang w:val="lt-LT"/>
        </w:rPr>
      </w:pPr>
    </w:p>
    <w:p w14:paraId="11F9B7C4" w14:textId="77777777" w:rsidR="008962E0" w:rsidRPr="008962E0" w:rsidRDefault="008962E0" w:rsidP="008962E0">
      <w:pPr>
        <w:ind w:right="-1" w:firstLine="720"/>
        <w:rPr>
          <w:b/>
          <w:bCs/>
          <w:sz w:val="24"/>
          <w:szCs w:val="24"/>
          <w:lang w:val="lt-LT"/>
        </w:rPr>
      </w:pPr>
      <w:r w:rsidRPr="008962E0">
        <w:rPr>
          <w:b/>
          <w:bCs/>
          <w:sz w:val="24"/>
          <w:szCs w:val="24"/>
          <w:lang w:val="lt-LT"/>
        </w:rPr>
        <w:t>14 lentelė. Neformaliojo vaikų švietimo programos, finansuojamos valstybės lėšomis.</w:t>
      </w:r>
    </w:p>
    <w:tbl>
      <w:tblPr>
        <w:tblStyle w:val="Lentelstinklelis"/>
        <w:tblW w:w="0" w:type="auto"/>
        <w:tblLook w:val="04A0" w:firstRow="1" w:lastRow="0" w:firstColumn="1" w:lastColumn="0" w:noHBand="0" w:noVBand="1"/>
      </w:tblPr>
      <w:tblGrid>
        <w:gridCol w:w="1848"/>
        <w:gridCol w:w="1848"/>
        <w:gridCol w:w="1848"/>
        <w:gridCol w:w="1849"/>
        <w:gridCol w:w="1849"/>
      </w:tblGrid>
      <w:tr w:rsidR="008962E0" w:rsidRPr="00B71D76" w14:paraId="4DE01247" w14:textId="77777777" w:rsidTr="00FA646D">
        <w:tc>
          <w:tcPr>
            <w:tcW w:w="1848" w:type="dxa"/>
            <w:shd w:val="clear" w:color="auto" w:fill="DBE5F1" w:themeFill="accent1" w:themeFillTint="33"/>
          </w:tcPr>
          <w:p w14:paraId="340B9A58" w14:textId="77777777" w:rsidR="008962E0" w:rsidRPr="00F5632A" w:rsidRDefault="008962E0" w:rsidP="00FA646D">
            <w:pPr>
              <w:ind w:right="-1"/>
              <w:rPr>
                <w:b/>
                <w:bCs/>
                <w:sz w:val="18"/>
                <w:szCs w:val="18"/>
                <w:lang w:val="lt-LT"/>
              </w:rPr>
            </w:pPr>
            <w:r w:rsidRPr="00F5632A">
              <w:rPr>
                <w:b/>
                <w:bCs/>
                <w:sz w:val="18"/>
                <w:szCs w:val="18"/>
                <w:lang w:val="lt-LT"/>
              </w:rPr>
              <w:t>Metai</w:t>
            </w:r>
          </w:p>
        </w:tc>
        <w:tc>
          <w:tcPr>
            <w:tcW w:w="1848" w:type="dxa"/>
            <w:shd w:val="clear" w:color="auto" w:fill="DBE5F1" w:themeFill="accent1" w:themeFillTint="33"/>
          </w:tcPr>
          <w:p w14:paraId="3C2CE807" w14:textId="77777777" w:rsidR="008962E0" w:rsidRPr="00F5632A" w:rsidRDefault="008962E0" w:rsidP="00FA646D">
            <w:pPr>
              <w:ind w:right="-1"/>
              <w:rPr>
                <w:b/>
                <w:bCs/>
                <w:sz w:val="18"/>
                <w:szCs w:val="18"/>
                <w:lang w:val="lt-LT"/>
              </w:rPr>
            </w:pPr>
            <w:r w:rsidRPr="00F5632A">
              <w:rPr>
                <w:b/>
                <w:bCs/>
                <w:sz w:val="18"/>
                <w:szCs w:val="18"/>
                <w:lang w:val="lt-LT"/>
              </w:rPr>
              <w:t>Lėšos (tūkst. Eur)</w:t>
            </w:r>
          </w:p>
        </w:tc>
        <w:tc>
          <w:tcPr>
            <w:tcW w:w="1848" w:type="dxa"/>
            <w:shd w:val="clear" w:color="auto" w:fill="DBE5F1" w:themeFill="accent1" w:themeFillTint="33"/>
          </w:tcPr>
          <w:p w14:paraId="21CE2804" w14:textId="77777777" w:rsidR="008962E0" w:rsidRPr="00F5632A" w:rsidRDefault="008962E0" w:rsidP="00FA646D">
            <w:pPr>
              <w:ind w:right="-1"/>
              <w:rPr>
                <w:b/>
                <w:bCs/>
                <w:sz w:val="18"/>
                <w:szCs w:val="18"/>
                <w:lang w:val="lt-LT"/>
              </w:rPr>
            </w:pPr>
            <w:r w:rsidRPr="00F5632A">
              <w:rPr>
                <w:b/>
                <w:bCs/>
                <w:sz w:val="18"/>
                <w:szCs w:val="18"/>
                <w:lang w:val="lt-LT"/>
              </w:rPr>
              <w:t>NVŠ vykdomų programų skaičius</w:t>
            </w:r>
          </w:p>
        </w:tc>
        <w:tc>
          <w:tcPr>
            <w:tcW w:w="1849" w:type="dxa"/>
            <w:shd w:val="clear" w:color="auto" w:fill="DBE5F1" w:themeFill="accent1" w:themeFillTint="33"/>
          </w:tcPr>
          <w:p w14:paraId="7CE1E243" w14:textId="77777777" w:rsidR="008962E0" w:rsidRPr="00F5632A" w:rsidRDefault="008962E0" w:rsidP="00FA646D">
            <w:pPr>
              <w:ind w:right="-1"/>
              <w:rPr>
                <w:b/>
                <w:bCs/>
                <w:sz w:val="18"/>
                <w:szCs w:val="18"/>
                <w:lang w:val="lt-LT"/>
              </w:rPr>
            </w:pPr>
            <w:r w:rsidRPr="00F5632A">
              <w:rPr>
                <w:b/>
                <w:bCs/>
                <w:sz w:val="18"/>
                <w:szCs w:val="18"/>
                <w:lang w:val="lt-LT"/>
              </w:rPr>
              <w:t>NVŠ teikėjų skaičius</w:t>
            </w:r>
          </w:p>
        </w:tc>
        <w:tc>
          <w:tcPr>
            <w:tcW w:w="1849" w:type="dxa"/>
            <w:shd w:val="clear" w:color="auto" w:fill="DBE5F1" w:themeFill="accent1" w:themeFillTint="33"/>
          </w:tcPr>
          <w:p w14:paraId="00B2291E" w14:textId="77777777" w:rsidR="008962E0" w:rsidRPr="00F5632A" w:rsidRDefault="008962E0" w:rsidP="00FA646D">
            <w:pPr>
              <w:ind w:right="-1"/>
              <w:rPr>
                <w:b/>
                <w:bCs/>
                <w:sz w:val="18"/>
                <w:szCs w:val="18"/>
                <w:lang w:val="lt-LT"/>
              </w:rPr>
            </w:pPr>
            <w:r w:rsidRPr="00F5632A">
              <w:rPr>
                <w:b/>
                <w:bCs/>
                <w:sz w:val="18"/>
                <w:szCs w:val="18"/>
                <w:lang w:val="lt-LT"/>
              </w:rPr>
              <w:t>Mokinių, dalyvaujančių NVŠ programose, skaičius</w:t>
            </w:r>
          </w:p>
        </w:tc>
      </w:tr>
      <w:tr w:rsidR="008962E0" w:rsidRPr="008962E0" w14:paraId="31776777" w14:textId="77777777" w:rsidTr="00FA646D">
        <w:tc>
          <w:tcPr>
            <w:tcW w:w="1848" w:type="dxa"/>
            <w:shd w:val="clear" w:color="auto" w:fill="DBE5F1" w:themeFill="accent1" w:themeFillTint="33"/>
          </w:tcPr>
          <w:p w14:paraId="282A1858" w14:textId="77777777" w:rsidR="008962E0" w:rsidRPr="008962E0" w:rsidRDefault="008962E0" w:rsidP="00FA646D">
            <w:pPr>
              <w:ind w:right="-1"/>
              <w:jc w:val="center"/>
              <w:rPr>
                <w:b/>
                <w:bCs/>
                <w:szCs w:val="24"/>
                <w:lang w:val="lt-LT"/>
              </w:rPr>
            </w:pPr>
            <w:r w:rsidRPr="008962E0">
              <w:rPr>
                <w:b/>
                <w:bCs/>
                <w:szCs w:val="24"/>
                <w:lang w:val="lt-LT"/>
              </w:rPr>
              <w:t>2023</w:t>
            </w:r>
          </w:p>
        </w:tc>
        <w:tc>
          <w:tcPr>
            <w:tcW w:w="1848" w:type="dxa"/>
          </w:tcPr>
          <w:p w14:paraId="71F4B225" w14:textId="77777777" w:rsidR="008962E0" w:rsidRPr="008962E0" w:rsidRDefault="008962E0" w:rsidP="00FA646D">
            <w:pPr>
              <w:ind w:right="-1"/>
              <w:jc w:val="center"/>
              <w:rPr>
                <w:szCs w:val="24"/>
                <w:lang w:val="lt-LT"/>
              </w:rPr>
            </w:pPr>
            <w:r w:rsidRPr="008962E0">
              <w:rPr>
                <w:szCs w:val="24"/>
                <w:lang w:val="lt-LT"/>
              </w:rPr>
              <w:t>51,2</w:t>
            </w:r>
          </w:p>
        </w:tc>
        <w:tc>
          <w:tcPr>
            <w:tcW w:w="1848" w:type="dxa"/>
          </w:tcPr>
          <w:p w14:paraId="53632EE6" w14:textId="77777777" w:rsidR="008962E0" w:rsidRPr="008962E0" w:rsidRDefault="008962E0" w:rsidP="00FA646D">
            <w:pPr>
              <w:ind w:right="-1"/>
              <w:jc w:val="center"/>
              <w:rPr>
                <w:szCs w:val="24"/>
                <w:lang w:val="lt-LT"/>
              </w:rPr>
            </w:pPr>
            <w:r w:rsidRPr="008962E0">
              <w:rPr>
                <w:szCs w:val="24"/>
                <w:lang w:val="lt-LT"/>
              </w:rPr>
              <w:t>11</w:t>
            </w:r>
          </w:p>
        </w:tc>
        <w:tc>
          <w:tcPr>
            <w:tcW w:w="1849" w:type="dxa"/>
          </w:tcPr>
          <w:p w14:paraId="1F0B1854" w14:textId="77777777" w:rsidR="008962E0" w:rsidRPr="008962E0" w:rsidRDefault="008962E0" w:rsidP="00FA646D">
            <w:pPr>
              <w:ind w:right="-1"/>
              <w:jc w:val="center"/>
              <w:rPr>
                <w:szCs w:val="24"/>
                <w:lang w:val="lt-LT"/>
              </w:rPr>
            </w:pPr>
            <w:r w:rsidRPr="008962E0">
              <w:rPr>
                <w:szCs w:val="24"/>
                <w:lang w:val="lt-LT"/>
              </w:rPr>
              <w:t>8</w:t>
            </w:r>
          </w:p>
        </w:tc>
        <w:tc>
          <w:tcPr>
            <w:tcW w:w="1849" w:type="dxa"/>
          </w:tcPr>
          <w:p w14:paraId="07B12224" w14:textId="77777777" w:rsidR="008962E0" w:rsidRPr="008962E0" w:rsidRDefault="008962E0" w:rsidP="00FA646D">
            <w:pPr>
              <w:ind w:right="-1"/>
              <w:jc w:val="center"/>
              <w:rPr>
                <w:szCs w:val="24"/>
                <w:lang w:val="lt-LT"/>
              </w:rPr>
            </w:pPr>
            <w:r w:rsidRPr="008962E0">
              <w:rPr>
                <w:szCs w:val="24"/>
                <w:lang w:val="lt-LT"/>
              </w:rPr>
              <w:t>285</w:t>
            </w:r>
          </w:p>
        </w:tc>
      </w:tr>
      <w:tr w:rsidR="008962E0" w:rsidRPr="008962E0" w14:paraId="11578142" w14:textId="77777777" w:rsidTr="00FA646D">
        <w:tc>
          <w:tcPr>
            <w:tcW w:w="1848" w:type="dxa"/>
            <w:shd w:val="clear" w:color="auto" w:fill="DBE5F1" w:themeFill="accent1" w:themeFillTint="33"/>
          </w:tcPr>
          <w:p w14:paraId="4CC91666" w14:textId="77777777" w:rsidR="008962E0" w:rsidRPr="008962E0" w:rsidRDefault="008962E0" w:rsidP="00FA646D">
            <w:pPr>
              <w:ind w:right="-1"/>
              <w:jc w:val="center"/>
              <w:rPr>
                <w:b/>
                <w:bCs/>
                <w:szCs w:val="24"/>
                <w:lang w:val="lt-LT"/>
              </w:rPr>
            </w:pPr>
            <w:r w:rsidRPr="008962E0">
              <w:rPr>
                <w:b/>
                <w:bCs/>
                <w:szCs w:val="24"/>
                <w:lang w:val="lt-LT"/>
              </w:rPr>
              <w:t>2024</w:t>
            </w:r>
          </w:p>
        </w:tc>
        <w:tc>
          <w:tcPr>
            <w:tcW w:w="1848" w:type="dxa"/>
          </w:tcPr>
          <w:p w14:paraId="596D1C8C" w14:textId="77777777" w:rsidR="008962E0" w:rsidRPr="008962E0" w:rsidRDefault="008962E0" w:rsidP="00FA646D">
            <w:pPr>
              <w:ind w:right="-1"/>
              <w:jc w:val="center"/>
              <w:rPr>
                <w:szCs w:val="24"/>
                <w:lang w:val="lt-LT"/>
              </w:rPr>
            </w:pPr>
            <w:r w:rsidRPr="008962E0">
              <w:rPr>
                <w:szCs w:val="24"/>
                <w:lang w:val="lt-LT"/>
              </w:rPr>
              <w:t>59,4</w:t>
            </w:r>
          </w:p>
        </w:tc>
        <w:tc>
          <w:tcPr>
            <w:tcW w:w="1848" w:type="dxa"/>
          </w:tcPr>
          <w:p w14:paraId="49ED0A5D" w14:textId="77777777" w:rsidR="008962E0" w:rsidRPr="008962E0" w:rsidRDefault="008962E0" w:rsidP="00FA646D">
            <w:pPr>
              <w:ind w:right="-1"/>
              <w:jc w:val="center"/>
              <w:rPr>
                <w:szCs w:val="24"/>
                <w:lang w:val="lt-LT"/>
              </w:rPr>
            </w:pPr>
            <w:r w:rsidRPr="008962E0">
              <w:rPr>
                <w:szCs w:val="24"/>
                <w:lang w:val="lt-LT"/>
              </w:rPr>
              <w:t>13</w:t>
            </w:r>
          </w:p>
        </w:tc>
        <w:tc>
          <w:tcPr>
            <w:tcW w:w="1849" w:type="dxa"/>
          </w:tcPr>
          <w:p w14:paraId="25B37405" w14:textId="77777777" w:rsidR="008962E0" w:rsidRPr="008962E0" w:rsidRDefault="008962E0" w:rsidP="00FA646D">
            <w:pPr>
              <w:ind w:right="-1"/>
              <w:jc w:val="center"/>
              <w:rPr>
                <w:szCs w:val="24"/>
                <w:lang w:val="lt-LT"/>
              </w:rPr>
            </w:pPr>
            <w:r w:rsidRPr="008962E0">
              <w:rPr>
                <w:szCs w:val="24"/>
                <w:lang w:val="lt-LT"/>
              </w:rPr>
              <w:t>9</w:t>
            </w:r>
          </w:p>
        </w:tc>
        <w:tc>
          <w:tcPr>
            <w:tcW w:w="1849" w:type="dxa"/>
          </w:tcPr>
          <w:p w14:paraId="70769C4F" w14:textId="77777777" w:rsidR="008962E0" w:rsidRPr="008962E0" w:rsidRDefault="008962E0" w:rsidP="00FA646D">
            <w:pPr>
              <w:ind w:right="-1"/>
              <w:jc w:val="center"/>
              <w:rPr>
                <w:szCs w:val="24"/>
                <w:lang w:val="lt-LT"/>
              </w:rPr>
            </w:pPr>
            <w:r w:rsidRPr="008962E0">
              <w:rPr>
                <w:szCs w:val="24"/>
                <w:lang w:val="lt-LT"/>
              </w:rPr>
              <w:t>290</w:t>
            </w:r>
          </w:p>
        </w:tc>
      </w:tr>
      <w:tr w:rsidR="008962E0" w:rsidRPr="008962E0" w14:paraId="425B4050" w14:textId="77777777" w:rsidTr="00FA646D">
        <w:tc>
          <w:tcPr>
            <w:tcW w:w="1848" w:type="dxa"/>
            <w:shd w:val="clear" w:color="auto" w:fill="DBE5F1" w:themeFill="accent1" w:themeFillTint="33"/>
          </w:tcPr>
          <w:p w14:paraId="65066C82" w14:textId="77777777" w:rsidR="008962E0" w:rsidRPr="008962E0" w:rsidRDefault="008962E0" w:rsidP="00FA646D">
            <w:pPr>
              <w:ind w:right="-1"/>
              <w:jc w:val="center"/>
              <w:rPr>
                <w:b/>
                <w:bCs/>
                <w:szCs w:val="24"/>
                <w:lang w:val="lt-LT"/>
              </w:rPr>
            </w:pPr>
            <w:r w:rsidRPr="008962E0">
              <w:rPr>
                <w:b/>
                <w:bCs/>
                <w:szCs w:val="24"/>
                <w:lang w:val="lt-LT"/>
              </w:rPr>
              <w:t>2025</w:t>
            </w:r>
          </w:p>
        </w:tc>
        <w:tc>
          <w:tcPr>
            <w:tcW w:w="1848" w:type="dxa"/>
          </w:tcPr>
          <w:p w14:paraId="427DA585" w14:textId="77777777" w:rsidR="008962E0" w:rsidRPr="008962E0" w:rsidRDefault="008962E0" w:rsidP="00FA646D">
            <w:pPr>
              <w:ind w:right="-1"/>
              <w:jc w:val="center"/>
              <w:rPr>
                <w:szCs w:val="24"/>
                <w:lang w:val="lt-LT"/>
              </w:rPr>
            </w:pPr>
            <w:r w:rsidRPr="008962E0">
              <w:rPr>
                <w:szCs w:val="24"/>
                <w:lang w:val="lt-LT"/>
              </w:rPr>
              <w:t>71,2</w:t>
            </w:r>
          </w:p>
        </w:tc>
        <w:tc>
          <w:tcPr>
            <w:tcW w:w="1848" w:type="dxa"/>
          </w:tcPr>
          <w:p w14:paraId="6943C78A" w14:textId="77777777" w:rsidR="008962E0" w:rsidRPr="008962E0" w:rsidRDefault="008962E0" w:rsidP="00FA646D">
            <w:pPr>
              <w:ind w:right="-1"/>
              <w:jc w:val="center"/>
              <w:rPr>
                <w:szCs w:val="24"/>
                <w:lang w:val="lt-LT"/>
              </w:rPr>
            </w:pPr>
            <w:r w:rsidRPr="008962E0">
              <w:rPr>
                <w:szCs w:val="24"/>
                <w:lang w:val="lt-LT"/>
              </w:rPr>
              <w:t>14</w:t>
            </w:r>
          </w:p>
        </w:tc>
        <w:tc>
          <w:tcPr>
            <w:tcW w:w="1849" w:type="dxa"/>
          </w:tcPr>
          <w:p w14:paraId="684AEC5F" w14:textId="77777777" w:rsidR="008962E0" w:rsidRPr="008962E0" w:rsidRDefault="008962E0" w:rsidP="00FA646D">
            <w:pPr>
              <w:ind w:right="-1"/>
              <w:jc w:val="center"/>
              <w:rPr>
                <w:szCs w:val="24"/>
                <w:lang w:val="lt-LT"/>
              </w:rPr>
            </w:pPr>
            <w:r w:rsidRPr="008962E0">
              <w:rPr>
                <w:szCs w:val="24"/>
                <w:lang w:val="lt-LT"/>
              </w:rPr>
              <w:t>9</w:t>
            </w:r>
          </w:p>
        </w:tc>
        <w:tc>
          <w:tcPr>
            <w:tcW w:w="1849" w:type="dxa"/>
          </w:tcPr>
          <w:p w14:paraId="1D5AE04A" w14:textId="77777777" w:rsidR="008962E0" w:rsidRPr="008962E0" w:rsidRDefault="008962E0" w:rsidP="00FA646D">
            <w:pPr>
              <w:ind w:right="-1"/>
              <w:jc w:val="center"/>
              <w:rPr>
                <w:szCs w:val="24"/>
                <w:lang w:val="lt-LT"/>
              </w:rPr>
            </w:pPr>
            <w:r w:rsidRPr="008962E0">
              <w:rPr>
                <w:szCs w:val="24"/>
                <w:lang w:val="lt-LT"/>
              </w:rPr>
              <w:t>300</w:t>
            </w:r>
          </w:p>
        </w:tc>
      </w:tr>
    </w:tbl>
    <w:p w14:paraId="41BF1734" w14:textId="77777777" w:rsidR="008962E0" w:rsidRPr="008962E0" w:rsidRDefault="008962E0" w:rsidP="008962E0">
      <w:pPr>
        <w:ind w:right="-1"/>
        <w:jc w:val="both"/>
        <w:rPr>
          <w:sz w:val="24"/>
          <w:szCs w:val="24"/>
          <w:lang w:val="lt-LT"/>
        </w:rPr>
      </w:pPr>
    </w:p>
    <w:p w14:paraId="5AE9ED12" w14:textId="77777777" w:rsidR="008962E0" w:rsidRPr="008962E0" w:rsidRDefault="008962E0" w:rsidP="008962E0">
      <w:pPr>
        <w:ind w:right="-1" w:firstLine="720"/>
        <w:rPr>
          <w:b/>
          <w:bCs/>
          <w:sz w:val="24"/>
          <w:szCs w:val="24"/>
          <w:lang w:val="lt-LT"/>
        </w:rPr>
      </w:pPr>
    </w:p>
    <w:p w14:paraId="5B38BACE" w14:textId="77777777" w:rsidR="008962E0" w:rsidRPr="008962E0" w:rsidRDefault="008962E0" w:rsidP="008962E0">
      <w:pPr>
        <w:ind w:right="-1" w:firstLine="720"/>
        <w:rPr>
          <w:b/>
          <w:bCs/>
          <w:sz w:val="24"/>
          <w:szCs w:val="24"/>
          <w:lang w:val="lt-LT"/>
        </w:rPr>
      </w:pPr>
      <w:r w:rsidRPr="008962E0">
        <w:rPr>
          <w:b/>
          <w:bCs/>
          <w:sz w:val="24"/>
          <w:szCs w:val="24"/>
          <w:lang w:val="lt-LT"/>
        </w:rPr>
        <w:t>15 lentelė. Vaikų dalyvavimas vasaros stovyklose ir jų finansavimas 2024 m.</w:t>
      </w:r>
    </w:p>
    <w:tbl>
      <w:tblPr>
        <w:tblStyle w:val="Lentelstinklelis"/>
        <w:tblW w:w="0" w:type="auto"/>
        <w:tblLook w:val="04A0" w:firstRow="1" w:lastRow="0" w:firstColumn="1" w:lastColumn="0" w:noHBand="0" w:noVBand="1"/>
      </w:tblPr>
      <w:tblGrid>
        <w:gridCol w:w="2310"/>
        <w:gridCol w:w="2310"/>
        <w:gridCol w:w="2311"/>
        <w:gridCol w:w="2311"/>
      </w:tblGrid>
      <w:tr w:rsidR="008962E0" w:rsidRPr="008962E0" w14:paraId="556D0B0C" w14:textId="77777777" w:rsidTr="00FA646D">
        <w:tc>
          <w:tcPr>
            <w:tcW w:w="2310" w:type="dxa"/>
            <w:shd w:val="clear" w:color="auto" w:fill="DBE5F1" w:themeFill="accent1" w:themeFillTint="33"/>
          </w:tcPr>
          <w:p w14:paraId="2A6366ED" w14:textId="77777777" w:rsidR="008962E0" w:rsidRPr="008962E0" w:rsidRDefault="008962E0" w:rsidP="00FA646D">
            <w:pPr>
              <w:ind w:right="-1"/>
              <w:jc w:val="center"/>
              <w:rPr>
                <w:szCs w:val="24"/>
                <w:lang w:val="lt-LT"/>
              </w:rPr>
            </w:pPr>
          </w:p>
        </w:tc>
        <w:tc>
          <w:tcPr>
            <w:tcW w:w="2310" w:type="dxa"/>
            <w:shd w:val="clear" w:color="auto" w:fill="DBE5F1" w:themeFill="accent1" w:themeFillTint="33"/>
          </w:tcPr>
          <w:p w14:paraId="42704FC4" w14:textId="77777777" w:rsidR="008962E0" w:rsidRPr="008962E0" w:rsidRDefault="008962E0" w:rsidP="00FA646D">
            <w:pPr>
              <w:spacing w:line="360" w:lineRule="auto"/>
              <w:ind w:right="-1"/>
              <w:jc w:val="center"/>
              <w:rPr>
                <w:b/>
                <w:bCs/>
                <w:szCs w:val="24"/>
                <w:lang w:val="lt-LT"/>
              </w:rPr>
            </w:pPr>
            <w:r w:rsidRPr="008962E0">
              <w:rPr>
                <w:b/>
                <w:bCs/>
                <w:szCs w:val="24"/>
                <w:lang w:val="lt-LT"/>
              </w:rPr>
              <w:t>Dalyvavo vaikų %</w:t>
            </w:r>
          </w:p>
        </w:tc>
        <w:tc>
          <w:tcPr>
            <w:tcW w:w="2311" w:type="dxa"/>
            <w:shd w:val="clear" w:color="auto" w:fill="DBE5F1" w:themeFill="accent1" w:themeFillTint="33"/>
          </w:tcPr>
          <w:p w14:paraId="69B0D87C" w14:textId="77777777" w:rsidR="008962E0" w:rsidRPr="008962E0" w:rsidRDefault="008962E0" w:rsidP="00FA646D">
            <w:pPr>
              <w:ind w:right="-1"/>
              <w:jc w:val="center"/>
              <w:rPr>
                <w:b/>
                <w:bCs/>
                <w:szCs w:val="24"/>
                <w:lang w:val="lt-LT"/>
              </w:rPr>
            </w:pPr>
            <w:r w:rsidRPr="008962E0">
              <w:rPr>
                <w:b/>
                <w:bCs/>
                <w:szCs w:val="24"/>
                <w:lang w:val="lt-LT"/>
              </w:rPr>
              <w:t>Eur vienam vaikui</w:t>
            </w:r>
          </w:p>
        </w:tc>
        <w:tc>
          <w:tcPr>
            <w:tcW w:w="2311" w:type="dxa"/>
            <w:shd w:val="clear" w:color="auto" w:fill="DBE5F1" w:themeFill="accent1" w:themeFillTint="33"/>
          </w:tcPr>
          <w:p w14:paraId="406DF56C" w14:textId="77777777" w:rsidR="008962E0" w:rsidRPr="008962E0" w:rsidRDefault="008962E0" w:rsidP="00FA646D">
            <w:pPr>
              <w:ind w:right="-1"/>
              <w:jc w:val="center"/>
              <w:rPr>
                <w:b/>
                <w:bCs/>
                <w:szCs w:val="24"/>
                <w:lang w:val="lt-LT"/>
              </w:rPr>
            </w:pPr>
            <w:r w:rsidRPr="008962E0">
              <w:rPr>
                <w:b/>
                <w:bCs/>
                <w:szCs w:val="24"/>
                <w:lang w:val="lt-LT"/>
              </w:rPr>
              <w:t>Eur vienam dalyviui</w:t>
            </w:r>
          </w:p>
        </w:tc>
      </w:tr>
      <w:tr w:rsidR="008962E0" w:rsidRPr="008962E0" w14:paraId="5FCFA260" w14:textId="77777777" w:rsidTr="00FA646D">
        <w:tc>
          <w:tcPr>
            <w:tcW w:w="2310" w:type="dxa"/>
            <w:shd w:val="clear" w:color="auto" w:fill="DBE5F1" w:themeFill="accent1" w:themeFillTint="33"/>
          </w:tcPr>
          <w:p w14:paraId="534DAAE4" w14:textId="77777777" w:rsidR="008962E0" w:rsidRPr="008962E0" w:rsidRDefault="008962E0" w:rsidP="00FA646D">
            <w:pPr>
              <w:ind w:right="-1"/>
              <w:jc w:val="center"/>
              <w:rPr>
                <w:b/>
                <w:bCs/>
                <w:szCs w:val="24"/>
                <w:lang w:val="lt-LT"/>
              </w:rPr>
            </w:pPr>
            <w:r w:rsidRPr="008962E0">
              <w:rPr>
                <w:b/>
                <w:bCs/>
                <w:szCs w:val="24"/>
                <w:lang w:val="lt-LT"/>
              </w:rPr>
              <w:t>Kalvarijos savivaldybė</w:t>
            </w:r>
          </w:p>
        </w:tc>
        <w:tc>
          <w:tcPr>
            <w:tcW w:w="2310" w:type="dxa"/>
          </w:tcPr>
          <w:p w14:paraId="65A1DD5E" w14:textId="77777777" w:rsidR="008962E0" w:rsidRPr="008962E0" w:rsidRDefault="008962E0" w:rsidP="00FA646D">
            <w:pPr>
              <w:ind w:right="-1"/>
              <w:jc w:val="center"/>
              <w:rPr>
                <w:szCs w:val="24"/>
                <w:lang w:val="lt-LT"/>
              </w:rPr>
            </w:pPr>
            <w:r w:rsidRPr="008962E0">
              <w:rPr>
                <w:szCs w:val="24"/>
                <w:lang w:val="lt-LT"/>
              </w:rPr>
              <w:t>26,2</w:t>
            </w:r>
          </w:p>
        </w:tc>
        <w:tc>
          <w:tcPr>
            <w:tcW w:w="2311" w:type="dxa"/>
          </w:tcPr>
          <w:p w14:paraId="0DB6589C" w14:textId="77777777" w:rsidR="008962E0" w:rsidRPr="008962E0" w:rsidRDefault="008962E0" w:rsidP="00FA646D">
            <w:pPr>
              <w:ind w:right="-1"/>
              <w:jc w:val="center"/>
              <w:rPr>
                <w:szCs w:val="24"/>
                <w:lang w:val="lt-LT"/>
              </w:rPr>
            </w:pPr>
            <w:r w:rsidRPr="008962E0">
              <w:rPr>
                <w:szCs w:val="24"/>
                <w:lang w:val="lt-LT"/>
              </w:rPr>
              <w:t>29,1</w:t>
            </w:r>
          </w:p>
        </w:tc>
        <w:tc>
          <w:tcPr>
            <w:tcW w:w="2311" w:type="dxa"/>
          </w:tcPr>
          <w:p w14:paraId="27721D02" w14:textId="77777777" w:rsidR="008962E0" w:rsidRPr="008962E0" w:rsidRDefault="008962E0" w:rsidP="00FA646D">
            <w:pPr>
              <w:ind w:right="-1"/>
              <w:jc w:val="center"/>
              <w:rPr>
                <w:szCs w:val="24"/>
                <w:lang w:val="lt-LT"/>
              </w:rPr>
            </w:pPr>
            <w:r w:rsidRPr="008962E0">
              <w:rPr>
                <w:szCs w:val="24"/>
                <w:lang w:val="lt-LT"/>
              </w:rPr>
              <w:t>111,1</w:t>
            </w:r>
          </w:p>
        </w:tc>
      </w:tr>
      <w:tr w:rsidR="008962E0" w:rsidRPr="008962E0" w14:paraId="74CFFAB5" w14:textId="77777777" w:rsidTr="00FA646D">
        <w:tc>
          <w:tcPr>
            <w:tcW w:w="2310" w:type="dxa"/>
            <w:shd w:val="clear" w:color="auto" w:fill="DBE5F1" w:themeFill="accent1" w:themeFillTint="33"/>
          </w:tcPr>
          <w:p w14:paraId="3B95361C" w14:textId="77777777" w:rsidR="008962E0" w:rsidRPr="008962E0" w:rsidRDefault="008962E0" w:rsidP="00FA646D">
            <w:pPr>
              <w:ind w:right="-1"/>
              <w:jc w:val="center"/>
              <w:rPr>
                <w:b/>
                <w:bCs/>
                <w:szCs w:val="24"/>
                <w:lang w:val="lt-LT"/>
              </w:rPr>
            </w:pPr>
            <w:r w:rsidRPr="008962E0">
              <w:rPr>
                <w:b/>
                <w:bCs/>
                <w:szCs w:val="24"/>
                <w:lang w:val="lt-LT"/>
              </w:rPr>
              <w:t>Lietuva</w:t>
            </w:r>
          </w:p>
        </w:tc>
        <w:tc>
          <w:tcPr>
            <w:tcW w:w="2310" w:type="dxa"/>
          </w:tcPr>
          <w:p w14:paraId="6649A5F6" w14:textId="77777777" w:rsidR="008962E0" w:rsidRPr="008962E0" w:rsidRDefault="008962E0" w:rsidP="00FA646D">
            <w:pPr>
              <w:ind w:right="-1"/>
              <w:jc w:val="center"/>
              <w:rPr>
                <w:szCs w:val="24"/>
                <w:lang w:val="lt-LT"/>
              </w:rPr>
            </w:pPr>
            <w:r w:rsidRPr="008962E0">
              <w:rPr>
                <w:szCs w:val="24"/>
                <w:lang w:val="lt-LT"/>
              </w:rPr>
              <w:t>17,5</w:t>
            </w:r>
          </w:p>
        </w:tc>
        <w:tc>
          <w:tcPr>
            <w:tcW w:w="2311" w:type="dxa"/>
          </w:tcPr>
          <w:p w14:paraId="3270CDBF" w14:textId="77777777" w:rsidR="008962E0" w:rsidRPr="008962E0" w:rsidRDefault="008962E0" w:rsidP="00FA646D">
            <w:pPr>
              <w:ind w:right="-1"/>
              <w:jc w:val="center"/>
              <w:rPr>
                <w:szCs w:val="24"/>
                <w:lang w:val="lt-LT"/>
              </w:rPr>
            </w:pPr>
            <w:r w:rsidRPr="008962E0">
              <w:rPr>
                <w:szCs w:val="24"/>
                <w:lang w:val="lt-LT"/>
              </w:rPr>
              <w:t>10,1</w:t>
            </w:r>
          </w:p>
        </w:tc>
        <w:tc>
          <w:tcPr>
            <w:tcW w:w="2311" w:type="dxa"/>
          </w:tcPr>
          <w:p w14:paraId="2C91EA23" w14:textId="77777777" w:rsidR="008962E0" w:rsidRPr="008962E0" w:rsidRDefault="008962E0" w:rsidP="00FA646D">
            <w:pPr>
              <w:ind w:right="-1"/>
              <w:jc w:val="center"/>
              <w:rPr>
                <w:szCs w:val="24"/>
                <w:lang w:val="lt-LT"/>
              </w:rPr>
            </w:pPr>
            <w:r w:rsidRPr="008962E0">
              <w:rPr>
                <w:szCs w:val="24"/>
                <w:lang w:val="lt-LT"/>
              </w:rPr>
              <w:t>57,8</w:t>
            </w:r>
          </w:p>
        </w:tc>
      </w:tr>
    </w:tbl>
    <w:p w14:paraId="69D1E238" w14:textId="77777777" w:rsidR="008962E0" w:rsidRPr="008962E0" w:rsidRDefault="008962E0" w:rsidP="008962E0">
      <w:pPr>
        <w:ind w:right="-1"/>
        <w:jc w:val="center"/>
        <w:rPr>
          <w:sz w:val="24"/>
          <w:szCs w:val="24"/>
          <w:lang w:val="lt-LT"/>
        </w:rPr>
      </w:pPr>
    </w:p>
    <w:p w14:paraId="33E070E9" w14:textId="77777777" w:rsidR="008962E0" w:rsidRPr="008962E0" w:rsidRDefault="008962E0" w:rsidP="008962E0">
      <w:pPr>
        <w:ind w:right="-1"/>
        <w:jc w:val="center"/>
        <w:rPr>
          <w:sz w:val="24"/>
          <w:szCs w:val="24"/>
          <w:lang w:val="lt-LT"/>
        </w:rPr>
      </w:pPr>
    </w:p>
    <w:p w14:paraId="44586A12" w14:textId="77777777" w:rsidR="008962E0" w:rsidRPr="008962E0" w:rsidRDefault="008962E0" w:rsidP="008962E0">
      <w:pPr>
        <w:pStyle w:val="prastasiniatinklio"/>
        <w:spacing w:before="0" w:beforeAutospacing="0" w:after="0" w:afterAutospacing="0" w:line="360" w:lineRule="auto"/>
        <w:ind w:firstLine="709"/>
        <w:jc w:val="both"/>
      </w:pPr>
      <w:r w:rsidRPr="008962E0">
        <w:t xml:space="preserve">Atsižvelgiant į neformaliojo vaikų švietimo statistinius rodiklius, finansavimo struktūrą ir dalyvavimo tendencijas, galima išskirti esminius aspektus, turinčius įtakos šios srities plėtrai </w:t>
      </w:r>
      <w:r w:rsidRPr="008962E0">
        <w:lastRenderedPageBreak/>
        <w:t>Kalvarijos savivaldybėje. 2024 m. duomenys rodo augantį mokinių įsitraukimą į NVŠ ir FŠPU veiklas, ypač sporto, muzikos ir dailės kryptyse. Pastebimas aktyvus dalyvavimas vasaros stovyklose, o valstybės finansavimas NVŠ programoms kasmet didėja. Vis dėlto savivaldybės biudžeto indėlis išlieka minimalus, o kai kurios sritys, tokios kaip technologijos ar kalbos, dar nepasiekia potencialo.</w:t>
      </w:r>
    </w:p>
    <w:p w14:paraId="0EE9FCB3" w14:textId="77777777" w:rsidR="008962E0" w:rsidRPr="008962E0" w:rsidRDefault="008962E0" w:rsidP="008962E0">
      <w:pPr>
        <w:pStyle w:val="prastasiniatinklio"/>
        <w:spacing w:before="0" w:beforeAutospacing="0" w:after="0" w:afterAutospacing="0" w:line="360" w:lineRule="auto"/>
        <w:ind w:firstLine="709"/>
        <w:jc w:val="both"/>
      </w:pPr>
      <w:r w:rsidRPr="008962E0">
        <w:t>Vertinant esamą situaciją, išskiriamos pagrindinės stiprybės ir tobulintinos sritys, kurios gali būti laikomos orientyru, planuojant tolesnę neformaliojo švietimo integraciją į mokyklų tinklo pertvarkos procesus:</w:t>
      </w:r>
    </w:p>
    <w:p w14:paraId="41900F6E" w14:textId="77777777" w:rsidR="008962E0" w:rsidRPr="008962E0" w:rsidRDefault="008962E0" w:rsidP="008962E0">
      <w:pPr>
        <w:ind w:right="-1"/>
        <w:jc w:val="center"/>
        <w:rPr>
          <w:sz w:val="24"/>
          <w:szCs w:val="24"/>
          <w:lang w:val="lt-LT"/>
        </w:rPr>
      </w:pPr>
    </w:p>
    <w:tbl>
      <w:tblPr>
        <w:tblStyle w:val="Lentelstinklelis"/>
        <w:tblW w:w="0" w:type="auto"/>
        <w:tblLook w:val="04A0" w:firstRow="1" w:lastRow="0" w:firstColumn="1" w:lastColumn="0" w:noHBand="0" w:noVBand="1"/>
      </w:tblPr>
      <w:tblGrid>
        <w:gridCol w:w="4621"/>
        <w:gridCol w:w="4621"/>
      </w:tblGrid>
      <w:tr w:rsidR="008962E0" w:rsidRPr="008962E0" w14:paraId="718C87CE" w14:textId="77777777" w:rsidTr="00FA646D">
        <w:tc>
          <w:tcPr>
            <w:tcW w:w="4621" w:type="dxa"/>
            <w:shd w:val="clear" w:color="auto" w:fill="DBE5F1" w:themeFill="accent1" w:themeFillTint="33"/>
          </w:tcPr>
          <w:p w14:paraId="4EACD5D6" w14:textId="77777777" w:rsidR="008962E0" w:rsidRPr="008962E0" w:rsidRDefault="008962E0" w:rsidP="00FA646D">
            <w:pPr>
              <w:ind w:right="-1"/>
              <w:jc w:val="center"/>
              <w:rPr>
                <w:b/>
                <w:szCs w:val="24"/>
                <w:lang w:val="lt-LT"/>
              </w:rPr>
            </w:pPr>
            <w:r w:rsidRPr="008962E0">
              <w:rPr>
                <w:b/>
                <w:szCs w:val="24"/>
                <w:lang w:val="lt-LT"/>
              </w:rPr>
              <w:t>STIPRYBĖS</w:t>
            </w:r>
          </w:p>
        </w:tc>
        <w:tc>
          <w:tcPr>
            <w:tcW w:w="4621" w:type="dxa"/>
            <w:shd w:val="clear" w:color="auto" w:fill="DBE5F1" w:themeFill="accent1" w:themeFillTint="33"/>
          </w:tcPr>
          <w:p w14:paraId="57945BA4" w14:textId="77777777" w:rsidR="008962E0" w:rsidRPr="008962E0" w:rsidRDefault="008962E0" w:rsidP="00FA646D">
            <w:pPr>
              <w:ind w:right="-1"/>
              <w:jc w:val="center"/>
              <w:rPr>
                <w:b/>
                <w:szCs w:val="24"/>
                <w:lang w:val="lt-LT"/>
              </w:rPr>
            </w:pPr>
            <w:r w:rsidRPr="008962E0">
              <w:rPr>
                <w:b/>
                <w:szCs w:val="24"/>
                <w:lang w:val="lt-LT"/>
              </w:rPr>
              <w:t>SILPNYBĖS</w:t>
            </w:r>
          </w:p>
        </w:tc>
      </w:tr>
      <w:tr w:rsidR="008962E0" w:rsidRPr="00B71D76" w14:paraId="54A5A040" w14:textId="77777777" w:rsidTr="00FA646D">
        <w:tc>
          <w:tcPr>
            <w:tcW w:w="4621" w:type="dxa"/>
          </w:tcPr>
          <w:p w14:paraId="3742D2E3" w14:textId="77777777" w:rsidR="008962E0" w:rsidRPr="008962E0" w:rsidRDefault="008962E0" w:rsidP="00FA646D">
            <w:pPr>
              <w:ind w:right="-1"/>
              <w:rPr>
                <w:szCs w:val="24"/>
                <w:lang w:val="lt-LT"/>
              </w:rPr>
            </w:pPr>
            <w:r w:rsidRPr="008962E0">
              <w:rPr>
                <w:szCs w:val="24"/>
                <w:lang w:val="lt-LT"/>
              </w:rPr>
              <w:t>Aktyvus mokinių dalyvavimas FŠPU programose.</w:t>
            </w:r>
          </w:p>
        </w:tc>
        <w:tc>
          <w:tcPr>
            <w:tcW w:w="4621" w:type="dxa"/>
          </w:tcPr>
          <w:p w14:paraId="19A11B6B" w14:textId="77777777" w:rsidR="008962E0" w:rsidRPr="008962E0" w:rsidRDefault="008962E0" w:rsidP="00FA646D">
            <w:pPr>
              <w:ind w:right="-1"/>
              <w:rPr>
                <w:szCs w:val="24"/>
                <w:lang w:val="lt-LT"/>
              </w:rPr>
            </w:pPr>
            <w:r w:rsidRPr="008962E0">
              <w:rPr>
                <w:szCs w:val="24"/>
                <w:lang w:val="lt-LT"/>
              </w:rPr>
              <w:t>Gerinant neformaliojo švietimo galimybes, didinti iš savivaldybės biudžeto skiriamas lėšas NVŠ veikloms aprūpinti.</w:t>
            </w:r>
          </w:p>
        </w:tc>
      </w:tr>
      <w:tr w:rsidR="008962E0" w:rsidRPr="00B71D76" w14:paraId="70CCE4E8" w14:textId="77777777" w:rsidTr="00FA646D">
        <w:tc>
          <w:tcPr>
            <w:tcW w:w="4621" w:type="dxa"/>
          </w:tcPr>
          <w:p w14:paraId="7101A2EB" w14:textId="77777777" w:rsidR="008962E0" w:rsidRPr="008962E0" w:rsidRDefault="008962E0" w:rsidP="00FA646D">
            <w:pPr>
              <w:ind w:right="-21"/>
              <w:rPr>
                <w:szCs w:val="24"/>
                <w:lang w:val="lt-LT"/>
              </w:rPr>
            </w:pPr>
            <w:r w:rsidRPr="008962E0">
              <w:rPr>
                <w:szCs w:val="24"/>
                <w:lang w:val="lt-LT"/>
              </w:rPr>
              <w:t>Palankių sąlygų sudarymas mokiniams dalyvauti NVŠ programose.</w:t>
            </w:r>
          </w:p>
        </w:tc>
        <w:tc>
          <w:tcPr>
            <w:tcW w:w="4621" w:type="dxa"/>
          </w:tcPr>
          <w:p w14:paraId="66D4123F" w14:textId="77777777" w:rsidR="008962E0" w:rsidRPr="008962E0" w:rsidRDefault="008962E0" w:rsidP="00FA646D">
            <w:pPr>
              <w:ind w:right="-21"/>
              <w:rPr>
                <w:szCs w:val="24"/>
                <w:lang w:val="lt-LT"/>
              </w:rPr>
            </w:pPr>
            <w:r w:rsidRPr="008962E0">
              <w:rPr>
                <w:szCs w:val="24"/>
                <w:lang w:val="lt-LT"/>
              </w:rPr>
              <w:t>Nustatant aiškius siekinius ir veiksmingas priemones, daugiau mokinių pritraukti į BUM būrelius.</w:t>
            </w:r>
          </w:p>
        </w:tc>
      </w:tr>
      <w:tr w:rsidR="008962E0" w:rsidRPr="00B71D76" w14:paraId="66161ED8" w14:textId="77777777" w:rsidTr="00FA646D">
        <w:tc>
          <w:tcPr>
            <w:tcW w:w="4621" w:type="dxa"/>
          </w:tcPr>
          <w:p w14:paraId="7F76994E" w14:textId="77777777" w:rsidR="008962E0" w:rsidRPr="008962E0" w:rsidRDefault="008962E0" w:rsidP="00FA646D">
            <w:pPr>
              <w:ind w:right="-21"/>
              <w:rPr>
                <w:szCs w:val="24"/>
                <w:lang w:val="lt-LT"/>
              </w:rPr>
            </w:pPr>
            <w:r w:rsidRPr="008962E0">
              <w:rPr>
                <w:szCs w:val="24"/>
                <w:lang w:val="lt-LT"/>
              </w:rPr>
              <w:t>Lėšų vasaros stovykloms skyrimas ir aktyvus vaikų dalyvavimas jose.</w:t>
            </w:r>
          </w:p>
        </w:tc>
        <w:tc>
          <w:tcPr>
            <w:tcW w:w="4621" w:type="dxa"/>
          </w:tcPr>
          <w:p w14:paraId="03E43D73" w14:textId="77777777" w:rsidR="008962E0" w:rsidRPr="008962E0" w:rsidRDefault="008962E0" w:rsidP="00FA646D">
            <w:pPr>
              <w:ind w:right="-21"/>
              <w:rPr>
                <w:szCs w:val="24"/>
                <w:lang w:val="lt-LT"/>
              </w:rPr>
            </w:pPr>
            <w:r w:rsidRPr="008962E0">
              <w:rPr>
                <w:szCs w:val="24"/>
                <w:lang w:val="lt-LT"/>
              </w:rPr>
              <w:t>Vengiant socialinės atskirties, į NVŠ veiklas pritraukti daugiau SUP turinčių mokinių.</w:t>
            </w:r>
          </w:p>
        </w:tc>
      </w:tr>
    </w:tbl>
    <w:p w14:paraId="79AA3BE7" w14:textId="77777777" w:rsidR="008962E0" w:rsidRPr="008962E0" w:rsidRDefault="008962E0" w:rsidP="008962E0">
      <w:pPr>
        <w:ind w:right="-21"/>
        <w:jc w:val="center"/>
        <w:rPr>
          <w:sz w:val="24"/>
          <w:szCs w:val="24"/>
          <w:lang w:val="lt-LT"/>
        </w:rPr>
      </w:pPr>
    </w:p>
    <w:p w14:paraId="12C8FB4A" w14:textId="77777777" w:rsidR="008962E0" w:rsidRPr="008962E0" w:rsidRDefault="008962E0" w:rsidP="008962E0">
      <w:pPr>
        <w:ind w:right="-21"/>
        <w:jc w:val="both"/>
        <w:rPr>
          <w:sz w:val="24"/>
          <w:szCs w:val="24"/>
          <w:lang w:val="lt-LT"/>
        </w:rPr>
      </w:pPr>
    </w:p>
    <w:p w14:paraId="435D0ECA" w14:textId="24791650" w:rsidR="008962E0" w:rsidRPr="008962E0" w:rsidRDefault="008962E0" w:rsidP="008962E0">
      <w:pPr>
        <w:pStyle w:val="Sraopastraipa"/>
        <w:spacing w:line="360" w:lineRule="auto"/>
        <w:ind w:left="0" w:firstLine="709"/>
        <w:jc w:val="both"/>
        <w:rPr>
          <w:b/>
          <w:bCs/>
          <w:sz w:val="24"/>
          <w:szCs w:val="24"/>
          <w:lang w:val="lt-LT" w:eastAsia="lt-LT"/>
        </w:rPr>
      </w:pPr>
      <w:r w:rsidRPr="008962E0">
        <w:rPr>
          <w:b/>
          <w:bCs/>
          <w:sz w:val="24"/>
          <w:szCs w:val="24"/>
          <w:lang w:val="lt-LT" w:eastAsia="lt-LT"/>
        </w:rPr>
        <w:t xml:space="preserve">5. Mokyklų pastatų būklė 2024–2025 m. m. </w:t>
      </w:r>
    </w:p>
    <w:p w14:paraId="640D2B1B" w14:textId="77777777" w:rsidR="008962E0" w:rsidRPr="008962E0" w:rsidRDefault="008962E0" w:rsidP="008962E0">
      <w:pPr>
        <w:spacing w:line="360" w:lineRule="auto"/>
        <w:ind w:firstLine="709"/>
        <w:jc w:val="both"/>
        <w:rPr>
          <w:sz w:val="24"/>
          <w:szCs w:val="24"/>
          <w:lang w:val="lt-LT" w:eastAsia="lt-LT"/>
        </w:rPr>
      </w:pPr>
      <w:r w:rsidRPr="008962E0">
        <w:rPr>
          <w:sz w:val="24"/>
          <w:szCs w:val="24"/>
          <w:lang w:val="lt-LT" w:eastAsia="lt-LT"/>
        </w:rPr>
        <w:t>Kalvarijos savivaldybės bendrojo ugdymo mokyklų pastatai priskiriami I grupei ir yra geros būklės. Tai sudaro pakankamai tinkamas sąlygas mokinių ugdymui. Visos mokyklos turi galiojančius higienos pasus, o kapitaliniai remontai atlikti 2010–2016 m. laikotarpiu.</w:t>
      </w:r>
    </w:p>
    <w:p w14:paraId="683B8ED6" w14:textId="77777777" w:rsidR="008962E0" w:rsidRPr="008962E0" w:rsidRDefault="008962E0" w:rsidP="008962E0">
      <w:pPr>
        <w:spacing w:before="100" w:beforeAutospacing="1" w:after="100" w:afterAutospacing="1"/>
        <w:ind w:firstLine="851"/>
        <w:rPr>
          <w:sz w:val="24"/>
          <w:szCs w:val="24"/>
          <w:lang w:val="lt-LT" w:eastAsia="lt-LT"/>
        </w:rPr>
      </w:pPr>
      <w:r w:rsidRPr="008962E0">
        <w:rPr>
          <w:b/>
          <w:bCs/>
          <w:sz w:val="24"/>
          <w:szCs w:val="24"/>
          <w:lang w:val="lt-LT" w:eastAsia="lt-LT"/>
        </w:rPr>
        <w:t>16 lentelė. Mokyklų pastatų būklė.</w:t>
      </w:r>
    </w:p>
    <w:tbl>
      <w:tblPr>
        <w:tblStyle w:val="Lentelstinklelis"/>
        <w:tblW w:w="0" w:type="auto"/>
        <w:tblLook w:val="04A0" w:firstRow="1" w:lastRow="0" w:firstColumn="1" w:lastColumn="0" w:noHBand="0" w:noVBand="1"/>
      </w:tblPr>
      <w:tblGrid>
        <w:gridCol w:w="3102"/>
        <w:gridCol w:w="1619"/>
        <w:gridCol w:w="1497"/>
        <w:gridCol w:w="3552"/>
      </w:tblGrid>
      <w:tr w:rsidR="008962E0" w:rsidRPr="008962E0" w14:paraId="570735F6" w14:textId="77777777" w:rsidTr="00FA646D">
        <w:tc>
          <w:tcPr>
            <w:tcW w:w="0" w:type="auto"/>
            <w:shd w:val="clear" w:color="auto" w:fill="DBE5F1" w:themeFill="accent1" w:themeFillTint="33"/>
            <w:hideMark/>
          </w:tcPr>
          <w:p w14:paraId="4FE39463" w14:textId="77777777" w:rsidR="008962E0" w:rsidRPr="008962E0" w:rsidRDefault="008962E0" w:rsidP="00FA646D">
            <w:pPr>
              <w:jc w:val="center"/>
              <w:rPr>
                <w:b/>
                <w:bCs/>
                <w:szCs w:val="24"/>
                <w:lang w:val="lt-LT" w:eastAsia="lt-LT"/>
              </w:rPr>
            </w:pPr>
            <w:r w:rsidRPr="008962E0">
              <w:rPr>
                <w:b/>
                <w:bCs/>
                <w:szCs w:val="24"/>
                <w:lang w:val="lt-LT" w:eastAsia="lt-LT"/>
              </w:rPr>
              <w:t>Mokykla</w:t>
            </w:r>
          </w:p>
        </w:tc>
        <w:tc>
          <w:tcPr>
            <w:tcW w:w="0" w:type="auto"/>
            <w:shd w:val="clear" w:color="auto" w:fill="DBE5F1" w:themeFill="accent1" w:themeFillTint="33"/>
            <w:hideMark/>
          </w:tcPr>
          <w:p w14:paraId="68C08256" w14:textId="77777777" w:rsidR="008962E0" w:rsidRPr="008962E0" w:rsidRDefault="008962E0" w:rsidP="00FA646D">
            <w:pPr>
              <w:jc w:val="center"/>
              <w:rPr>
                <w:b/>
                <w:bCs/>
                <w:szCs w:val="24"/>
                <w:lang w:val="lt-LT" w:eastAsia="lt-LT"/>
              </w:rPr>
            </w:pPr>
            <w:r w:rsidRPr="008962E0">
              <w:rPr>
                <w:b/>
                <w:bCs/>
                <w:szCs w:val="24"/>
                <w:lang w:val="lt-LT" w:eastAsia="lt-LT"/>
              </w:rPr>
              <w:t>Higienos pasas</w:t>
            </w:r>
          </w:p>
        </w:tc>
        <w:tc>
          <w:tcPr>
            <w:tcW w:w="0" w:type="auto"/>
            <w:shd w:val="clear" w:color="auto" w:fill="DBE5F1" w:themeFill="accent1" w:themeFillTint="33"/>
            <w:hideMark/>
          </w:tcPr>
          <w:p w14:paraId="3C551E6B" w14:textId="77777777" w:rsidR="008962E0" w:rsidRPr="008962E0" w:rsidRDefault="008962E0" w:rsidP="00FA646D">
            <w:pPr>
              <w:jc w:val="center"/>
              <w:rPr>
                <w:b/>
                <w:bCs/>
                <w:szCs w:val="24"/>
                <w:lang w:val="lt-LT" w:eastAsia="lt-LT"/>
              </w:rPr>
            </w:pPr>
            <w:r w:rsidRPr="008962E0">
              <w:rPr>
                <w:b/>
                <w:bCs/>
                <w:szCs w:val="24"/>
                <w:lang w:val="lt-LT" w:eastAsia="lt-LT"/>
              </w:rPr>
              <w:t>Pastato būklė</w:t>
            </w:r>
          </w:p>
        </w:tc>
        <w:tc>
          <w:tcPr>
            <w:tcW w:w="0" w:type="auto"/>
            <w:shd w:val="clear" w:color="auto" w:fill="DBE5F1" w:themeFill="accent1" w:themeFillTint="33"/>
            <w:hideMark/>
          </w:tcPr>
          <w:p w14:paraId="287CCE68" w14:textId="77777777" w:rsidR="008962E0" w:rsidRPr="008962E0" w:rsidRDefault="008962E0" w:rsidP="00FA646D">
            <w:pPr>
              <w:jc w:val="center"/>
              <w:rPr>
                <w:b/>
                <w:bCs/>
                <w:szCs w:val="24"/>
                <w:lang w:val="lt-LT" w:eastAsia="lt-LT"/>
              </w:rPr>
            </w:pPr>
            <w:r w:rsidRPr="008962E0">
              <w:rPr>
                <w:b/>
                <w:bCs/>
                <w:szCs w:val="24"/>
                <w:lang w:val="lt-LT" w:eastAsia="lt-LT"/>
              </w:rPr>
              <w:t>Paskutinio kapitalinio remonto metai</w:t>
            </w:r>
          </w:p>
        </w:tc>
      </w:tr>
      <w:tr w:rsidR="008962E0" w:rsidRPr="008962E0" w14:paraId="5BCD8DC2" w14:textId="77777777" w:rsidTr="00FA646D">
        <w:tc>
          <w:tcPr>
            <w:tcW w:w="0" w:type="auto"/>
            <w:shd w:val="clear" w:color="auto" w:fill="DBE5F1" w:themeFill="accent1" w:themeFillTint="33"/>
            <w:hideMark/>
          </w:tcPr>
          <w:p w14:paraId="4AADF176" w14:textId="77777777" w:rsidR="008962E0" w:rsidRPr="008962E0" w:rsidRDefault="008962E0" w:rsidP="00FA646D">
            <w:pPr>
              <w:rPr>
                <w:b/>
                <w:bCs/>
                <w:szCs w:val="24"/>
                <w:lang w:val="lt-LT" w:eastAsia="lt-LT"/>
              </w:rPr>
            </w:pPr>
            <w:r w:rsidRPr="008962E0">
              <w:rPr>
                <w:b/>
                <w:bCs/>
                <w:szCs w:val="24"/>
                <w:lang w:val="lt-LT" w:eastAsia="lt-LT"/>
              </w:rPr>
              <w:t>Kalvarijos gimnazija</w:t>
            </w:r>
          </w:p>
        </w:tc>
        <w:tc>
          <w:tcPr>
            <w:tcW w:w="0" w:type="auto"/>
            <w:hideMark/>
          </w:tcPr>
          <w:p w14:paraId="0E152692" w14:textId="77777777" w:rsidR="008962E0" w:rsidRPr="008962E0" w:rsidRDefault="008962E0" w:rsidP="00FA646D">
            <w:pPr>
              <w:rPr>
                <w:szCs w:val="24"/>
                <w:lang w:val="lt-LT" w:eastAsia="lt-LT"/>
              </w:rPr>
            </w:pPr>
            <w:r w:rsidRPr="008962E0">
              <w:rPr>
                <w:szCs w:val="24"/>
                <w:lang w:val="lt-LT" w:eastAsia="lt-LT"/>
              </w:rPr>
              <w:t>Taip</w:t>
            </w:r>
          </w:p>
        </w:tc>
        <w:tc>
          <w:tcPr>
            <w:tcW w:w="0" w:type="auto"/>
            <w:hideMark/>
          </w:tcPr>
          <w:p w14:paraId="5C755553" w14:textId="77777777" w:rsidR="008962E0" w:rsidRPr="008962E0" w:rsidRDefault="008962E0" w:rsidP="00FA646D">
            <w:pPr>
              <w:rPr>
                <w:szCs w:val="24"/>
                <w:lang w:val="lt-LT" w:eastAsia="lt-LT"/>
              </w:rPr>
            </w:pPr>
            <w:r w:rsidRPr="008962E0">
              <w:rPr>
                <w:szCs w:val="24"/>
                <w:lang w:val="lt-LT" w:eastAsia="lt-LT"/>
              </w:rPr>
              <w:t>I*</w:t>
            </w:r>
          </w:p>
        </w:tc>
        <w:tc>
          <w:tcPr>
            <w:tcW w:w="0" w:type="auto"/>
            <w:hideMark/>
          </w:tcPr>
          <w:p w14:paraId="1C574A64" w14:textId="77777777" w:rsidR="008962E0" w:rsidRPr="008962E0" w:rsidRDefault="008962E0" w:rsidP="00FA646D">
            <w:pPr>
              <w:rPr>
                <w:szCs w:val="24"/>
                <w:lang w:val="lt-LT" w:eastAsia="lt-LT"/>
              </w:rPr>
            </w:pPr>
            <w:r w:rsidRPr="008962E0">
              <w:rPr>
                <w:szCs w:val="24"/>
                <w:lang w:val="lt-LT" w:eastAsia="lt-LT"/>
              </w:rPr>
              <w:t>2010</w:t>
            </w:r>
          </w:p>
        </w:tc>
      </w:tr>
      <w:tr w:rsidR="008962E0" w:rsidRPr="008962E0" w14:paraId="627785A8" w14:textId="77777777" w:rsidTr="00FA646D">
        <w:tc>
          <w:tcPr>
            <w:tcW w:w="0" w:type="auto"/>
            <w:shd w:val="clear" w:color="auto" w:fill="DBE5F1" w:themeFill="accent1" w:themeFillTint="33"/>
            <w:hideMark/>
          </w:tcPr>
          <w:p w14:paraId="77C4247D" w14:textId="77777777" w:rsidR="008962E0" w:rsidRPr="008962E0" w:rsidRDefault="008962E0" w:rsidP="00FA646D">
            <w:pPr>
              <w:rPr>
                <w:b/>
                <w:bCs/>
                <w:szCs w:val="24"/>
                <w:lang w:val="lt-LT" w:eastAsia="lt-LT"/>
              </w:rPr>
            </w:pPr>
            <w:r w:rsidRPr="008962E0">
              <w:rPr>
                <w:b/>
                <w:bCs/>
                <w:szCs w:val="24"/>
                <w:lang w:val="lt-LT" w:eastAsia="lt-LT"/>
              </w:rPr>
              <w:t>Akmenynų pagrindinė mokykla</w:t>
            </w:r>
          </w:p>
        </w:tc>
        <w:tc>
          <w:tcPr>
            <w:tcW w:w="0" w:type="auto"/>
            <w:hideMark/>
          </w:tcPr>
          <w:p w14:paraId="3AB8C785" w14:textId="77777777" w:rsidR="008962E0" w:rsidRPr="008962E0" w:rsidRDefault="008962E0" w:rsidP="00FA646D">
            <w:pPr>
              <w:rPr>
                <w:szCs w:val="24"/>
                <w:lang w:val="lt-LT" w:eastAsia="lt-LT"/>
              </w:rPr>
            </w:pPr>
            <w:r w:rsidRPr="008962E0">
              <w:rPr>
                <w:szCs w:val="24"/>
                <w:lang w:val="lt-LT" w:eastAsia="lt-LT"/>
              </w:rPr>
              <w:t>Taip</w:t>
            </w:r>
          </w:p>
        </w:tc>
        <w:tc>
          <w:tcPr>
            <w:tcW w:w="0" w:type="auto"/>
            <w:hideMark/>
          </w:tcPr>
          <w:p w14:paraId="5DCB19BF" w14:textId="77777777" w:rsidR="008962E0" w:rsidRPr="008962E0" w:rsidRDefault="008962E0" w:rsidP="00FA646D">
            <w:pPr>
              <w:rPr>
                <w:szCs w:val="24"/>
                <w:lang w:val="lt-LT" w:eastAsia="lt-LT"/>
              </w:rPr>
            </w:pPr>
            <w:r w:rsidRPr="008962E0">
              <w:rPr>
                <w:szCs w:val="24"/>
                <w:lang w:val="lt-LT" w:eastAsia="lt-LT"/>
              </w:rPr>
              <w:t>I*</w:t>
            </w:r>
          </w:p>
        </w:tc>
        <w:tc>
          <w:tcPr>
            <w:tcW w:w="0" w:type="auto"/>
            <w:hideMark/>
          </w:tcPr>
          <w:p w14:paraId="53A7ABD2" w14:textId="77777777" w:rsidR="008962E0" w:rsidRPr="008962E0" w:rsidRDefault="008962E0" w:rsidP="00FA646D">
            <w:pPr>
              <w:rPr>
                <w:szCs w:val="24"/>
                <w:lang w:val="lt-LT" w:eastAsia="lt-LT"/>
              </w:rPr>
            </w:pPr>
            <w:r w:rsidRPr="008962E0">
              <w:rPr>
                <w:szCs w:val="24"/>
                <w:lang w:val="lt-LT" w:eastAsia="lt-LT"/>
              </w:rPr>
              <w:t>2011</w:t>
            </w:r>
          </w:p>
        </w:tc>
      </w:tr>
      <w:tr w:rsidR="008962E0" w:rsidRPr="008962E0" w14:paraId="7FE588EB" w14:textId="77777777" w:rsidTr="00FA646D">
        <w:tc>
          <w:tcPr>
            <w:tcW w:w="0" w:type="auto"/>
            <w:shd w:val="clear" w:color="auto" w:fill="DBE5F1" w:themeFill="accent1" w:themeFillTint="33"/>
            <w:hideMark/>
          </w:tcPr>
          <w:p w14:paraId="1E4F6D3A" w14:textId="77777777" w:rsidR="008962E0" w:rsidRPr="008962E0" w:rsidRDefault="008962E0" w:rsidP="00FA646D">
            <w:pPr>
              <w:rPr>
                <w:b/>
                <w:bCs/>
                <w:szCs w:val="24"/>
                <w:lang w:val="lt-LT" w:eastAsia="lt-LT"/>
              </w:rPr>
            </w:pPr>
            <w:r w:rsidRPr="008962E0">
              <w:rPr>
                <w:b/>
                <w:bCs/>
                <w:szCs w:val="24"/>
                <w:lang w:val="lt-LT" w:eastAsia="lt-LT"/>
              </w:rPr>
              <w:t>Jungėnų pagrindinė mokykla</w:t>
            </w:r>
          </w:p>
        </w:tc>
        <w:tc>
          <w:tcPr>
            <w:tcW w:w="0" w:type="auto"/>
            <w:hideMark/>
          </w:tcPr>
          <w:p w14:paraId="681E12D3" w14:textId="77777777" w:rsidR="008962E0" w:rsidRPr="008962E0" w:rsidRDefault="008962E0" w:rsidP="00FA646D">
            <w:pPr>
              <w:rPr>
                <w:szCs w:val="24"/>
                <w:lang w:val="lt-LT" w:eastAsia="lt-LT"/>
              </w:rPr>
            </w:pPr>
            <w:r w:rsidRPr="008962E0">
              <w:rPr>
                <w:szCs w:val="24"/>
                <w:lang w:val="lt-LT" w:eastAsia="lt-LT"/>
              </w:rPr>
              <w:t>Taip</w:t>
            </w:r>
          </w:p>
        </w:tc>
        <w:tc>
          <w:tcPr>
            <w:tcW w:w="0" w:type="auto"/>
            <w:hideMark/>
          </w:tcPr>
          <w:p w14:paraId="64C510CD" w14:textId="77777777" w:rsidR="008962E0" w:rsidRPr="008962E0" w:rsidRDefault="008962E0" w:rsidP="00FA646D">
            <w:pPr>
              <w:rPr>
                <w:szCs w:val="24"/>
                <w:lang w:val="lt-LT" w:eastAsia="lt-LT"/>
              </w:rPr>
            </w:pPr>
            <w:r w:rsidRPr="008962E0">
              <w:rPr>
                <w:szCs w:val="24"/>
                <w:lang w:val="lt-LT" w:eastAsia="lt-LT"/>
              </w:rPr>
              <w:t>I*</w:t>
            </w:r>
          </w:p>
        </w:tc>
        <w:tc>
          <w:tcPr>
            <w:tcW w:w="0" w:type="auto"/>
            <w:hideMark/>
          </w:tcPr>
          <w:p w14:paraId="772274BE" w14:textId="77777777" w:rsidR="008962E0" w:rsidRPr="008962E0" w:rsidRDefault="008962E0" w:rsidP="00FA646D">
            <w:pPr>
              <w:rPr>
                <w:szCs w:val="24"/>
                <w:lang w:val="lt-LT" w:eastAsia="lt-LT"/>
              </w:rPr>
            </w:pPr>
            <w:r w:rsidRPr="008962E0">
              <w:rPr>
                <w:szCs w:val="24"/>
                <w:lang w:val="lt-LT" w:eastAsia="lt-LT"/>
              </w:rPr>
              <w:t>2016</w:t>
            </w:r>
          </w:p>
        </w:tc>
      </w:tr>
      <w:tr w:rsidR="008962E0" w:rsidRPr="008962E0" w14:paraId="5AE257FF" w14:textId="77777777" w:rsidTr="00FA646D">
        <w:tc>
          <w:tcPr>
            <w:tcW w:w="0" w:type="auto"/>
            <w:shd w:val="clear" w:color="auto" w:fill="DBE5F1" w:themeFill="accent1" w:themeFillTint="33"/>
            <w:hideMark/>
          </w:tcPr>
          <w:p w14:paraId="23C28ECB" w14:textId="77777777" w:rsidR="008962E0" w:rsidRPr="008962E0" w:rsidRDefault="008962E0" w:rsidP="00FA646D">
            <w:pPr>
              <w:rPr>
                <w:b/>
                <w:bCs/>
                <w:szCs w:val="24"/>
                <w:lang w:val="lt-LT" w:eastAsia="lt-LT"/>
              </w:rPr>
            </w:pPr>
            <w:r w:rsidRPr="008962E0">
              <w:rPr>
                <w:b/>
                <w:bCs/>
                <w:szCs w:val="24"/>
                <w:lang w:val="lt-LT" w:eastAsia="lt-LT"/>
              </w:rPr>
              <w:t>Sangrūdos pagrindinė mokykla</w:t>
            </w:r>
          </w:p>
        </w:tc>
        <w:tc>
          <w:tcPr>
            <w:tcW w:w="0" w:type="auto"/>
            <w:hideMark/>
          </w:tcPr>
          <w:p w14:paraId="79ECB91D" w14:textId="77777777" w:rsidR="008962E0" w:rsidRPr="008962E0" w:rsidRDefault="008962E0" w:rsidP="00FA646D">
            <w:pPr>
              <w:rPr>
                <w:szCs w:val="24"/>
                <w:lang w:val="lt-LT" w:eastAsia="lt-LT"/>
              </w:rPr>
            </w:pPr>
            <w:r w:rsidRPr="008962E0">
              <w:rPr>
                <w:szCs w:val="24"/>
                <w:lang w:val="lt-LT" w:eastAsia="lt-LT"/>
              </w:rPr>
              <w:t>Taip</w:t>
            </w:r>
          </w:p>
        </w:tc>
        <w:tc>
          <w:tcPr>
            <w:tcW w:w="0" w:type="auto"/>
            <w:hideMark/>
          </w:tcPr>
          <w:p w14:paraId="098696A8" w14:textId="77777777" w:rsidR="008962E0" w:rsidRPr="008962E0" w:rsidRDefault="008962E0" w:rsidP="00FA646D">
            <w:pPr>
              <w:rPr>
                <w:szCs w:val="24"/>
                <w:lang w:val="lt-LT" w:eastAsia="lt-LT"/>
              </w:rPr>
            </w:pPr>
            <w:r w:rsidRPr="008962E0">
              <w:rPr>
                <w:szCs w:val="24"/>
                <w:lang w:val="lt-LT" w:eastAsia="lt-LT"/>
              </w:rPr>
              <w:t>I*</w:t>
            </w:r>
          </w:p>
        </w:tc>
        <w:tc>
          <w:tcPr>
            <w:tcW w:w="0" w:type="auto"/>
            <w:hideMark/>
          </w:tcPr>
          <w:p w14:paraId="0B4E6E18" w14:textId="77777777" w:rsidR="008962E0" w:rsidRPr="008962E0" w:rsidRDefault="008962E0" w:rsidP="00FA646D">
            <w:pPr>
              <w:rPr>
                <w:szCs w:val="24"/>
                <w:lang w:val="lt-LT" w:eastAsia="lt-LT"/>
              </w:rPr>
            </w:pPr>
            <w:r w:rsidRPr="008962E0">
              <w:rPr>
                <w:szCs w:val="24"/>
                <w:lang w:val="lt-LT" w:eastAsia="lt-LT"/>
              </w:rPr>
              <w:t>2010</w:t>
            </w:r>
          </w:p>
        </w:tc>
      </w:tr>
    </w:tbl>
    <w:p w14:paraId="3856C434" w14:textId="77777777" w:rsidR="008962E0" w:rsidRPr="008962E0" w:rsidRDefault="008962E0" w:rsidP="008962E0">
      <w:pPr>
        <w:spacing w:before="100" w:beforeAutospacing="1" w:after="100" w:afterAutospacing="1"/>
        <w:rPr>
          <w:sz w:val="24"/>
          <w:szCs w:val="24"/>
          <w:lang w:val="lt-LT" w:eastAsia="lt-LT"/>
        </w:rPr>
      </w:pPr>
      <w:r w:rsidRPr="008962E0">
        <w:rPr>
          <w:sz w:val="24"/>
          <w:szCs w:val="24"/>
          <w:lang w:val="lt-LT" w:eastAsia="lt-LT"/>
        </w:rPr>
        <w:t>* I ir II grupės pastatai laikomi geros būklės.</w:t>
      </w:r>
    </w:p>
    <w:p w14:paraId="73B1CE50" w14:textId="77777777" w:rsidR="008962E0" w:rsidRPr="008962E0" w:rsidRDefault="008962E0" w:rsidP="008962E0">
      <w:pPr>
        <w:spacing w:line="360" w:lineRule="auto"/>
        <w:ind w:firstLine="851"/>
        <w:jc w:val="both"/>
        <w:rPr>
          <w:sz w:val="24"/>
          <w:szCs w:val="24"/>
          <w:lang w:val="lt-LT" w:eastAsia="lt-LT"/>
        </w:rPr>
      </w:pPr>
      <w:r w:rsidRPr="008962E0">
        <w:rPr>
          <w:sz w:val="24"/>
          <w:szCs w:val="24"/>
          <w:lang w:val="lt-LT" w:eastAsia="lt-LT"/>
        </w:rPr>
        <w:t>Mokinių ugdymo kokybę lemia ne tik pastatų techninė būklė, bet ir tinkamai įrengta infrastruktūra – kabinetai, laboratorijos, sporto salės, stadionai, aikštynai, bibliotekos ir skaityklos.</w:t>
      </w:r>
    </w:p>
    <w:p w14:paraId="0744C196" w14:textId="77777777" w:rsidR="008962E0" w:rsidRPr="008962E0" w:rsidRDefault="008962E0" w:rsidP="008962E0">
      <w:pPr>
        <w:spacing w:before="100" w:beforeAutospacing="1" w:after="100" w:afterAutospacing="1"/>
        <w:ind w:firstLine="851"/>
        <w:rPr>
          <w:sz w:val="24"/>
          <w:szCs w:val="24"/>
          <w:lang w:val="lt-LT" w:eastAsia="lt-LT"/>
        </w:rPr>
      </w:pPr>
      <w:r w:rsidRPr="008962E0">
        <w:rPr>
          <w:b/>
          <w:bCs/>
          <w:sz w:val="24"/>
          <w:szCs w:val="24"/>
          <w:lang w:val="lt-LT" w:eastAsia="lt-LT"/>
        </w:rPr>
        <w:t>17 lentelė. Mokyklų infrastruktūra.</w:t>
      </w:r>
    </w:p>
    <w:tbl>
      <w:tblPr>
        <w:tblStyle w:val="Lentelstinklelis"/>
        <w:tblW w:w="0" w:type="auto"/>
        <w:tblLook w:val="04A0" w:firstRow="1" w:lastRow="0" w:firstColumn="1" w:lastColumn="0" w:noHBand="0" w:noVBand="1"/>
      </w:tblPr>
      <w:tblGrid>
        <w:gridCol w:w="3484"/>
        <w:gridCol w:w="2364"/>
        <w:gridCol w:w="1356"/>
        <w:gridCol w:w="1270"/>
        <w:gridCol w:w="1190"/>
      </w:tblGrid>
      <w:tr w:rsidR="008962E0" w:rsidRPr="008962E0" w14:paraId="176A687E" w14:textId="77777777" w:rsidTr="00FA646D">
        <w:tc>
          <w:tcPr>
            <w:tcW w:w="0" w:type="auto"/>
            <w:shd w:val="clear" w:color="auto" w:fill="DBE5F1" w:themeFill="accent1" w:themeFillTint="33"/>
            <w:hideMark/>
          </w:tcPr>
          <w:p w14:paraId="73C347F8" w14:textId="77777777" w:rsidR="008962E0" w:rsidRPr="008962E0" w:rsidRDefault="008962E0" w:rsidP="00FA646D">
            <w:pPr>
              <w:jc w:val="center"/>
              <w:rPr>
                <w:b/>
                <w:bCs/>
                <w:szCs w:val="24"/>
                <w:lang w:val="lt-LT" w:eastAsia="lt-LT"/>
              </w:rPr>
            </w:pPr>
            <w:r w:rsidRPr="008962E0">
              <w:rPr>
                <w:b/>
                <w:bCs/>
                <w:szCs w:val="24"/>
                <w:lang w:val="lt-LT" w:eastAsia="lt-LT"/>
              </w:rPr>
              <w:lastRenderedPageBreak/>
              <w:t>Mokykla</w:t>
            </w:r>
          </w:p>
        </w:tc>
        <w:tc>
          <w:tcPr>
            <w:tcW w:w="0" w:type="auto"/>
            <w:shd w:val="clear" w:color="auto" w:fill="DBE5F1" w:themeFill="accent1" w:themeFillTint="33"/>
            <w:hideMark/>
          </w:tcPr>
          <w:p w14:paraId="25ACE2F1" w14:textId="77777777" w:rsidR="008962E0" w:rsidRPr="008962E0" w:rsidRDefault="008962E0" w:rsidP="00FA646D">
            <w:pPr>
              <w:jc w:val="center"/>
              <w:rPr>
                <w:b/>
                <w:bCs/>
                <w:szCs w:val="24"/>
                <w:lang w:val="lt-LT" w:eastAsia="lt-LT"/>
              </w:rPr>
            </w:pPr>
            <w:r w:rsidRPr="008962E0">
              <w:rPr>
                <w:b/>
                <w:bCs/>
                <w:szCs w:val="24"/>
                <w:lang w:val="lt-LT" w:eastAsia="lt-LT"/>
              </w:rPr>
              <w:t>Stadionas / aikštynas</w:t>
            </w:r>
          </w:p>
        </w:tc>
        <w:tc>
          <w:tcPr>
            <w:tcW w:w="0" w:type="auto"/>
            <w:shd w:val="clear" w:color="auto" w:fill="DBE5F1" w:themeFill="accent1" w:themeFillTint="33"/>
            <w:hideMark/>
          </w:tcPr>
          <w:p w14:paraId="748AF61D" w14:textId="77777777" w:rsidR="008962E0" w:rsidRPr="008962E0" w:rsidRDefault="008962E0" w:rsidP="00FA646D">
            <w:pPr>
              <w:jc w:val="center"/>
              <w:rPr>
                <w:b/>
                <w:bCs/>
                <w:szCs w:val="24"/>
                <w:lang w:val="lt-LT" w:eastAsia="lt-LT"/>
              </w:rPr>
            </w:pPr>
            <w:r w:rsidRPr="008962E0">
              <w:rPr>
                <w:b/>
                <w:bCs/>
                <w:szCs w:val="24"/>
                <w:lang w:val="lt-LT" w:eastAsia="lt-LT"/>
              </w:rPr>
              <w:t>Sporto salė</w:t>
            </w:r>
          </w:p>
        </w:tc>
        <w:tc>
          <w:tcPr>
            <w:tcW w:w="0" w:type="auto"/>
            <w:shd w:val="clear" w:color="auto" w:fill="DBE5F1" w:themeFill="accent1" w:themeFillTint="33"/>
            <w:hideMark/>
          </w:tcPr>
          <w:p w14:paraId="1210AA14" w14:textId="77777777" w:rsidR="008962E0" w:rsidRPr="008962E0" w:rsidRDefault="008962E0" w:rsidP="00FA646D">
            <w:pPr>
              <w:jc w:val="center"/>
              <w:rPr>
                <w:b/>
                <w:bCs/>
                <w:szCs w:val="24"/>
                <w:lang w:val="lt-LT" w:eastAsia="lt-LT"/>
              </w:rPr>
            </w:pPr>
            <w:r w:rsidRPr="008962E0">
              <w:rPr>
                <w:b/>
                <w:bCs/>
                <w:szCs w:val="24"/>
                <w:lang w:val="lt-LT" w:eastAsia="lt-LT"/>
              </w:rPr>
              <w:t>Biblioteka</w:t>
            </w:r>
          </w:p>
        </w:tc>
        <w:tc>
          <w:tcPr>
            <w:tcW w:w="0" w:type="auto"/>
            <w:shd w:val="clear" w:color="auto" w:fill="DBE5F1" w:themeFill="accent1" w:themeFillTint="33"/>
            <w:hideMark/>
          </w:tcPr>
          <w:p w14:paraId="24597857" w14:textId="77777777" w:rsidR="008962E0" w:rsidRPr="008962E0" w:rsidRDefault="008962E0" w:rsidP="00FA646D">
            <w:pPr>
              <w:jc w:val="center"/>
              <w:rPr>
                <w:b/>
                <w:bCs/>
                <w:szCs w:val="24"/>
                <w:lang w:val="lt-LT" w:eastAsia="lt-LT"/>
              </w:rPr>
            </w:pPr>
            <w:r w:rsidRPr="008962E0">
              <w:rPr>
                <w:b/>
                <w:bCs/>
                <w:szCs w:val="24"/>
                <w:lang w:val="lt-LT" w:eastAsia="lt-LT"/>
              </w:rPr>
              <w:t>Skaitykla</w:t>
            </w:r>
          </w:p>
        </w:tc>
      </w:tr>
      <w:tr w:rsidR="008962E0" w:rsidRPr="008962E0" w14:paraId="503DCF4D" w14:textId="77777777" w:rsidTr="00FA646D">
        <w:tc>
          <w:tcPr>
            <w:tcW w:w="0" w:type="auto"/>
            <w:shd w:val="clear" w:color="auto" w:fill="DBE5F1" w:themeFill="accent1" w:themeFillTint="33"/>
            <w:hideMark/>
          </w:tcPr>
          <w:p w14:paraId="683756CE" w14:textId="77777777" w:rsidR="008962E0" w:rsidRPr="008962E0" w:rsidRDefault="008962E0" w:rsidP="00FA646D">
            <w:pPr>
              <w:rPr>
                <w:b/>
                <w:bCs/>
                <w:szCs w:val="24"/>
                <w:lang w:val="lt-LT" w:eastAsia="lt-LT"/>
              </w:rPr>
            </w:pPr>
            <w:r w:rsidRPr="008962E0">
              <w:rPr>
                <w:b/>
                <w:bCs/>
                <w:szCs w:val="24"/>
                <w:lang w:val="lt-LT" w:eastAsia="lt-LT"/>
              </w:rPr>
              <w:t>Kalvarijos gimnazija</w:t>
            </w:r>
          </w:p>
        </w:tc>
        <w:tc>
          <w:tcPr>
            <w:tcW w:w="0" w:type="auto"/>
            <w:hideMark/>
          </w:tcPr>
          <w:p w14:paraId="2E09FD0C" w14:textId="77777777" w:rsidR="008962E0" w:rsidRPr="008962E0" w:rsidRDefault="008962E0" w:rsidP="00FA646D">
            <w:pPr>
              <w:rPr>
                <w:szCs w:val="24"/>
                <w:lang w:val="lt-LT" w:eastAsia="lt-LT"/>
              </w:rPr>
            </w:pPr>
            <w:r w:rsidRPr="008962E0">
              <w:rPr>
                <w:szCs w:val="24"/>
                <w:lang w:val="lt-LT" w:eastAsia="lt-LT"/>
              </w:rPr>
              <w:t>1 / 1</w:t>
            </w:r>
          </w:p>
        </w:tc>
        <w:tc>
          <w:tcPr>
            <w:tcW w:w="0" w:type="auto"/>
            <w:hideMark/>
          </w:tcPr>
          <w:p w14:paraId="503D7187" w14:textId="77777777" w:rsidR="008962E0" w:rsidRPr="008962E0" w:rsidRDefault="008962E0" w:rsidP="00FA646D">
            <w:pPr>
              <w:rPr>
                <w:szCs w:val="24"/>
                <w:lang w:val="lt-LT" w:eastAsia="lt-LT"/>
              </w:rPr>
            </w:pPr>
            <w:r w:rsidRPr="008962E0">
              <w:rPr>
                <w:szCs w:val="24"/>
                <w:lang w:val="lt-LT" w:eastAsia="lt-LT"/>
              </w:rPr>
              <w:t>1</w:t>
            </w:r>
          </w:p>
        </w:tc>
        <w:tc>
          <w:tcPr>
            <w:tcW w:w="0" w:type="auto"/>
            <w:hideMark/>
          </w:tcPr>
          <w:p w14:paraId="60391C69" w14:textId="77777777" w:rsidR="008962E0" w:rsidRPr="008962E0" w:rsidRDefault="008962E0" w:rsidP="00FA646D">
            <w:pPr>
              <w:rPr>
                <w:szCs w:val="24"/>
                <w:lang w:val="lt-LT" w:eastAsia="lt-LT"/>
              </w:rPr>
            </w:pPr>
            <w:r w:rsidRPr="008962E0">
              <w:rPr>
                <w:szCs w:val="24"/>
                <w:lang w:val="lt-LT" w:eastAsia="lt-LT"/>
              </w:rPr>
              <w:t>1</w:t>
            </w:r>
          </w:p>
        </w:tc>
        <w:tc>
          <w:tcPr>
            <w:tcW w:w="0" w:type="auto"/>
            <w:hideMark/>
          </w:tcPr>
          <w:p w14:paraId="0A03D638" w14:textId="77777777" w:rsidR="008962E0" w:rsidRPr="008962E0" w:rsidRDefault="008962E0" w:rsidP="00FA646D">
            <w:pPr>
              <w:rPr>
                <w:szCs w:val="24"/>
                <w:lang w:val="lt-LT" w:eastAsia="lt-LT"/>
              </w:rPr>
            </w:pPr>
            <w:r w:rsidRPr="008962E0">
              <w:rPr>
                <w:szCs w:val="24"/>
                <w:lang w:val="lt-LT" w:eastAsia="lt-LT"/>
              </w:rPr>
              <w:t>1</w:t>
            </w:r>
          </w:p>
        </w:tc>
      </w:tr>
      <w:tr w:rsidR="008962E0" w:rsidRPr="008962E0" w14:paraId="603CDCB8" w14:textId="77777777" w:rsidTr="00FA646D">
        <w:tc>
          <w:tcPr>
            <w:tcW w:w="0" w:type="auto"/>
            <w:shd w:val="clear" w:color="auto" w:fill="DBE5F1" w:themeFill="accent1" w:themeFillTint="33"/>
            <w:hideMark/>
          </w:tcPr>
          <w:p w14:paraId="6E469636" w14:textId="77777777" w:rsidR="008962E0" w:rsidRPr="008962E0" w:rsidRDefault="008962E0" w:rsidP="00FA646D">
            <w:pPr>
              <w:rPr>
                <w:b/>
                <w:bCs/>
                <w:szCs w:val="24"/>
                <w:lang w:val="lt-LT" w:eastAsia="lt-LT"/>
              </w:rPr>
            </w:pPr>
            <w:r w:rsidRPr="008962E0">
              <w:rPr>
                <w:b/>
                <w:bCs/>
                <w:szCs w:val="24"/>
                <w:lang w:val="lt-LT" w:eastAsia="lt-LT"/>
              </w:rPr>
              <w:t>Akmenynų pagrindinė mokykla</w:t>
            </w:r>
          </w:p>
        </w:tc>
        <w:tc>
          <w:tcPr>
            <w:tcW w:w="0" w:type="auto"/>
            <w:hideMark/>
          </w:tcPr>
          <w:p w14:paraId="24FD7C45" w14:textId="77777777" w:rsidR="008962E0" w:rsidRPr="008962E0" w:rsidRDefault="008962E0" w:rsidP="00FA646D">
            <w:pPr>
              <w:rPr>
                <w:szCs w:val="24"/>
                <w:lang w:val="lt-LT" w:eastAsia="lt-LT"/>
              </w:rPr>
            </w:pPr>
            <w:r w:rsidRPr="008962E0">
              <w:rPr>
                <w:szCs w:val="24"/>
                <w:lang w:val="lt-LT" w:eastAsia="lt-LT"/>
              </w:rPr>
              <w:t>0 / 1</w:t>
            </w:r>
          </w:p>
        </w:tc>
        <w:tc>
          <w:tcPr>
            <w:tcW w:w="0" w:type="auto"/>
            <w:hideMark/>
          </w:tcPr>
          <w:p w14:paraId="2B953736" w14:textId="77777777" w:rsidR="008962E0" w:rsidRPr="008962E0" w:rsidRDefault="008962E0" w:rsidP="00FA646D">
            <w:pPr>
              <w:rPr>
                <w:szCs w:val="24"/>
                <w:lang w:val="lt-LT" w:eastAsia="lt-LT"/>
              </w:rPr>
            </w:pPr>
            <w:r w:rsidRPr="008962E0">
              <w:rPr>
                <w:szCs w:val="24"/>
                <w:lang w:val="lt-LT" w:eastAsia="lt-LT"/>
              </w:rPr>
              <w:t>0</w:t>
            </w:r>
          </w:p>
        </w:tc>
        <w:tc>
          <w:tcPr>
            <w:tcW w:w="0" w:type="auto"/>
            <w:hideMark/>
          </w:tcPr>
          <w:p w14:paraId="1673EBC9" w14:textId="77777777" w:rsidR="008962E0" w:rsidRPr="008962E0" w:rsidRDefault="008962E0" w:rsidP="00FA646D">
            <w:pPr>
              <w:rPr>
                <w:szCs w:val="24"/>
                <w:lang w:val="lt-LT" w:eastAsia="lt-LT"/>
              </w:rPr>
            </w:pPr>
            <w:r w:rsidRPr="008962E0">
              <w:rPr>
                <w:szCs w:val="24"/>
                <w:lang w:val="lt-LT" w:eastAsia="lt-LT"/>
              </w:rPr>
              <w:t>1</w:t>
            </w:r>
          </w:p>
        </w:tc>
        <w:tc>
          <w:tcPr>
            <w:tcW w:w="0" w:type="auto"/>
            <w:hideMark/>
          </w:tcPr>
          <w:p w14:paraId="78293756" w14:textId="77777777" w:rsidR="008962E0" w:rsidRPr="008962E0" w:rsidRDefault="008962E0" w:rsidP="00FA646D">
            <w:pPr>
              <w:rPr>
                <w:szCs w:val="24"/>
                <w:lang w:val="lt-LT" w:eastAsia="lt-LT"/>
              </w:rPr>
            </w:pPr>
            <w:r w:rsidRPr="008962E0">
              <w:rPr>
                <w:szCs w:val="24"/>
                <w:lang w:val="lt-LT" w:eastAsia="lt-LT"/>
              </w:rPr>
              <w:t>0</w:t>
            </w:r>
          </w:p>
        </w:tc>
      </w:tr>
      <w:tr w:rsidR="008962E0" w:rsidRPr="008962E0" w14:paraId="60DE1DD3" w14:textId="77777777" w:rsidTr="00FA646D">
        <w:tc>
          <w:tcPr>
            <w:tcW w:w="0" w:type="auto"/>
            <w:shd w:val="clear" w:color="auto" w:fill="DBE5F1" w:themeFill="accent1" w:themeFillTint="33"/>
            <w:hideMark/>
          </w:tcPr>
          <w:p w14:paraId="19EC7010" w14:textId="77777777" w:rsidR="008962E0" w:rsidRPr="008962E0" w:rsidRDefault="008962E0" w:rsidP="00FA646D">
            <w:pPr>
              <w:rPr>
                <w:b/>
                <w:bCs/>
                <w:szCs w:val="24"/>
                <w:lang w:val="lt-LT" w:eastAsia="lt-LT"/>
              </w:rPr>
            </w:pPr>
            <w:r w:rsidRPr="008962E0">
              <w:rPr>
                <w:b/>
                <w:bCs/>
                <w:szCs w:val="24"/>
                <w:lang w:val="lt-LT" w:eastAsia="lt-LT"/>
              </w:rPr>
              <w:t>Jungėnų pagrindinė mokykla</w:t>
            </w:r>
          </w:p>
        </w:tc>
        <w:tc>
          <w:tcPr>
            <w:tcW w:w="0" w:type="auto"/>
            <w:hideMark/>
          </w:tcPr>
          <w:p w14:paraId="1E93DAE6" w14:textId="77777777" w:rsidR="008962E0" w:rsidRPr="008962E0" w:rsidRDefault="008962E0" w:rsidP="00FA646D">
            <w:pPr>
              <w:rPr>
                <w:szCs w:val="24"/>
                <w:lang w:val="lt-LT" w:eastAsia="lt-LT"/>
              </w:rPr>
            </w:pPr>
            <w:r w:rsidRPr="008962E0">
              <w:rPr>
                <w:szCs w:val="24"/>
                <w:lang w:val="lt-LT" w:eastAsia="lt-LT"/>
              </w:rPr>
              <w:t>1 / 1</w:t>
            </w:r>
          </w:p>
        </w:tc>
        <w:tc>
          <w:tcPr>
            <w:tcW w:w="0" w:type="auto"/>
            <w:hideMark/>
          </w:tcPr>
          <w:p w14:paraId="29416F2A" w14:textId="77777777" w:rsidR="008962E0" w:rsidRPr="008962E0" w:rsidRDefault="008962E0" w:rsidP="00FA646D">
            <w:pPr>
              <w:rPr>
                <w:szCs w:val="24"/>
                <w:lang w:val="lt-LT" w:eastAsia="lt-LT"/>
              </w:rPr>
            </w:pPr>
            <w:r w:rsidRPr="008962E0">
              <w:rPr>
                <w:szCs w:val="24"/>
                <w:lang w:val="lt-LT" w:eastAsia="lt-LT"/>
              </w:rPr>
              <w:t>1</w:t>
            </w:r>
          </w:p>
        </w:tc>
        <w:tc>
          <w:tcPr>
            <w:tcW w:w="0" w:type="auto"/>
            <w:hideMark/>
          </w:tcPr>
          <w:p w14:paraId="4E526E48" w14:textId="77777777" w:rsidR="008962E0" w:rsidRPr="008962E0" w:rsidRDefault="008962E0" w:rsidP="00FA646D">
            <w:pPr>
              <w:rPr>
                <w:szCs w:val="24"/>
                <w:lang w:val="lt-LT" w:eastAsia="lt-LT"/>
              </w:rPr>
            </w:pPr>
            <w:r w:rsidRPr="008962E0">
              <w:rPr>
                <w:szCs w:val="24"/>
                <w:lang w:val="lt-LT" w:eastAsia="lt-LT"/>
              </w:rPr>
              <w:t>1</w:t>
            </w:r>
          </w:p>
        </w:tc>
        <w:tc>
          <w:tcPr>
            <w:tcW w:w="0" w:type="auto"/>
            <w:hideMark/>
          </w:tcPr>
          <w:p w14:paraId="4B5D99B2" w14:textId="77777777" w:rsidR="008962E0" w:rsidRPr="008962E0" w:rsidRDefault="008962E0" w:rsidP="00FA646D">
            <w:pPr>
              <w:rPr>
                <w:szCs w:val="24"/>
                <w:lang w:val="lt-LT" w:eastAsia="lt-LT"/>
              </w:rPr>
            </w:pPr>
            <w:r w:rsidRPr="008962E0">
              <w:rPr>
                <w:szCs w:val="24"/>
                <w:lang w:val="lt-LT" w:eastAsia="lt-LT"/>
              </w:rPr>
              <w:t>0</w:t>
            </w:r>
          </w:p>
        </w:tc>
      </w:tr>
      <w:tr w:rsidR="008962E0" w:rsidRPr="008962E0" w14:paraId="1564CCA2" w14:textId="77777777" w:rsidTr="00FA646D">
        <w:tc>
          <w:tcPr>
            <w:tcW w:w="0" w:type="auto"/>
            <w:shd w:val="clear" w:color="auto" w:fill="DBE5F1" w:themeFill="accent1" w:themeFillTint="33"/>
            <w:hideMark/>
          </w:tcPr>
          <w:p w14:paraId="442B1187" w14:textId="77777777" w:rsidR="008962E0" w:rsidRPr="008962E0" w:rsidRDefault="008962E0" w:rsidP="00FA646D">
            <w:pPr>
              <w:rPr>
                <w:b/>
                <w:bCs/>
                <w:szCs w:val="24"/>
                <w:lang w:val="lt-LT" w:eastAsia="lt-LT"/>
              </w:rPr>
            </w:pPr>
            <w:r w:rsidRPr="008962E0">
              <w:rPr>
                <w:b/>
                <w:bCs/>
                <w:szCs w:val="24"/>
                <w:lang w:val="lt-LT" w:eastAsia="lt-LT"/>
              </w:rPr>
              <w:t>Sangrūdos pagrindinė mokykla</w:t>
            </w:r>
          </w:p>
        </w:tc>
        <w:tc>
          <w:tcPr>
            <w:tcW w:w="0" w:type="auto"/>
            <w:hideMark/>
          </w:tcPr>
          <w:p w14:paraId="434C34C5" w14:textId="77777777" w:rsidR="008962E0" w:rsidRPr="008962E0" w:rsidRDefault="008962E0" w:rsidP="00FA646D">
            <w:pPr>
              <w:rPr>
                <w:szCs w:val="24"/>
                <w:lang w:val="lt-LT" w:eastAsia="lt-LT"/>
              </w:rPr>
            </w:pPr>
            <w:r w:rsidRPr="008962E0">
              <w:rPr>
                <w:szCs w:val="24"/>
                <w:lang w:val="lt-LT" w:eastAsia="lt-LT"/>
              </w:rPr>
              <w:t>1 / 1</w:t>
            </w:r>
          </w:p>
        </w:tc>
        <w:tc>
          <w:tcPr>
            <w:tcW w:w="0" w:type="auto"/>
            <w:hideMark/>
          </w:tcPr>
          <w:p w14:paraId="5D914367" w14:textId="77777777" w:rsidR="008962E0" w:rsidRPr="008962E0" w:rsidRDefault="008962E0" w:rsidP="00FA646D">
            <w:pPr>
              <w:rPr>
                <w:szCs w:val="24"/>
                <w:lang w:val="lt-LT" w:eastAsia="lt-LT"/>
              </w:rPr>
            </w:pPr>
            <w:r w:rsidRPr="008962E0">
              <w:rPr>
                <w:szCs w:val="24"/>
                <w:lang w:val="lt-LT" w:eastAsia="lt-LT"/>
              </w:rPr>
              <w:t>1</w:t>
            </w:r>
          </w:p>
        </w:tc>
        <w:tc>
          <w:tcPr>
            <w:tcW w:w="0" w:type="auto"/>
            <w:hideMark/>
          </w:tcPr>
          <w:p w14:paraId="28D3BE74" w14:textId="77777777" w:rsidR="008962E0" w:rsidRPr="008962E0" w:rsidRDefault="008962E0" w:rsidP="00FA646D">
            <w:pPr>
              <w:rPr>
                <w:szCs w:val="24"/>
                <w:lang w:val="lt-LT" w:eastAsia="lt-LT"/>
              </w:rPr>
            </w:pPr>
            <w:r w:rsidRPr="008962E0">
              <w:rPr>
                <w:szCs w:val="24"/>
                <w:lang w:val="lt-LT" w:eastAsia="lt-LT"/>
              </w:rPr>
              <w:t>1</w:t>
            </w:r>
          </w:p>
        </w:tc>
        <w:tc>
          <w:tcPr>
            <w:tcW w:w="0" w:type="auto"/>
            <w:hideMark/>
          </w:tcPr>
          <w:p w14:paraId="5E3E4187" w14:textId="77777777" w:rsidR="008962E0" w:rsidRPr="008962E0" w:rsidRDefault="008962E0" w:rsidP="00FA646D">
            <w:pPr>
              <w:rPr>
                <w:szCs w:val="24"/>
                <w:lang w:val="lt-LT" w:eastAsia="lt-LT"/>
              </w:rPr>
            </w:pPr>
            <w:r w:rsidRPr="008962E0">
              <w:rPr>
                <w:szCs w:val="24"/>
                <w:lang w:val="lt-LT" w:eastAsia="lt-LT"/>
              </w:rPr>
              <w:t>1</w:t>
            </w:r>
          </w:p>
        </w:tc>
      </w:tr>
    </w:tbl>
    <w:p w14:paraId="570B2E9A" w14:textId="11B75CB8" w:rsidR="008962E0" w:rsidRPr="008962E0" w:rsidRDefault="008962E0" w:rsidP="008962E0">
      <w:pPr>
        <w:spacing w:before="100" w:beforeAutospacing="1" w:after="100" w:afterAutospacing="1"/>
        <w:ind w:firstLine="709"/>
        <w:outlineLvl w:val="2"/>
        <w:rPr>
          <w:b/>
          <w:bCs/>
          <w:sz w:val="24"/>
          <w:szCs w:val="24"/>
          <w:lang w:val="lt-LT" w:eastAsia="lt-LT"/>
        </w:rPr>
      </w:pPr>
      <w:r w:rsidRPr="008962E0">
        <w:rPr>
          <w:b/>
          <w:bCs/>
          <w:sz w:val="24"/>
          <w:szCs w:val="24"/>
          <w:lang w:val="lt-LT" w:eastAsia="lt-LT"/>
        </w:rPr>
        <w:t>6. Investicijos ir plėtra</w:t>
      </w:r>
    </w:p>
    <w:p w14:paraId="6307BC49" w14:textId="77777777" w:rsidR="008962E0" w:rsidRPr="008962E0" w:rsidRDefault="008962E0" w:rsidP="008962E0">
      <w:pPr>
        <w:spacing w:line="360" w:lineRule="auto"/>
        <w:ind w:firstLine="709"/>
        <w:jc w:val="both"/>
        <w:rPr>
          <w:sz w:val="24"/>
          <w:szCs w:val="24"/>
          <w:lang w:val="lt-LT" w:eastAsia="lt-LT"/>
        </w:rPr>
      </w:pPr>
      <w:r w:rsidRPr="008962E0">
        <w:rPr>
          <w:sz w:val="24"/>
          <w:szCs w:val="24"/>
          <w:lang w:val="lt-LT" w:eastAsia="lt-LT"/>
        </w:rPr>
        <w:t>2024 m. kovo 26 d. Kalvarijos savivaldybė kartu su Vilkaviškio rajono savivaldybe pradėjo įgyvendinti „Tūkstantmečio mokyklų II“ pažangos planą (TŪM). Programoje dalyvauja Kalvarijos gimnazija, kurioje 2024–2026 m. laikotarpiu įrengta:</w:t>
      </w:r>
    </w:p>
    <w:p w14:paraId="3ACF1D67" w14:textId="77777777" w:rsidR="008962E0" w:rsidRPr="008962E0" w:rsidRDefault="008962E0" w:rsidP="008962E0">
      <w:pPr>
        <w:numPr>
          <w:ilvl w:val="0"/>
          <w:numId w:val="36"/>
        </w:numPr>
        <w:spacing w:line="360" w:lineRule="auto"/>
        <w:ind w:hanging="11"/>
        <w:jc w:val="both"/>
        <w:rPr>
          <w:sz w:val="24"/>
          <w:szCs w:val="24"/>
          <w:lang w:val="lt-LT" w:eastAsia="lt-LT"/>
        </w:rPr>
      </w:pPr>
      <w:r w:rsidRPr="008962E0">
        <w:rPr>
          <w:sz w:val="24"/>
          <w:szCs w:val="24"/>
          <w:lang w:val="lt-LT" w:eastAsia="lt-LT"/>
        </w:rPr>
        <w:t>kultūrinė edukacinė ir kino erdvė,</w:t>
      </w:r>
    </w:p>
    <w:p w14:paraId="36A7CCF0" w14:textId="77777777" w:rsidR="008962E0" w:rsidRPr="008962E0" w:rsidRDefault="008962E0" w:rsidP="008962E0">
      <w:pPr>
        <w:numPr>
          <w:ilvl w:val="0"/>
          <w:numId w:val="36"/>
        </w:numPr>
        <w:spacing w:line="360" w:lineRule="auto"/>
        <w:ind w:hanging="11"/>
        <w:jc w:val="both"/>
        <w:rPr>
          <w:sz w:val="24"/>
          <w:szCs w:val="24"/>
          <w:lang w:val="lt-LT" w:eastAsia="lt-LT"/>
        </w:rPr>
      </w:pPr>
      <w:r w:rsidRPr="008962E0">
        <w:rPr>
          <w:sz w:val="24"/>
          <w:szCs w:val="24"/>
          <w:lang w:val="lt-LT" w:eastAsia="lt-LT"/>
        </w:rPr>
        <w:t>aštuoni matematikos-informatikos kabinetai,</w:t>
      </w:r>
    </w:p>
    <w:p w14:paraId="5E6DE8D4" w14:textId="77777777" w:rsidR="008962E0" w:rsidRPr="008962E0" w:rsidRDefault="008962E0" w:rsidP="008962E0">
      <w:pPr>
        <w:numPr>
          <w:ilvl w:val="0"/>
          <w:numId w:val="36"/>
        </w:numPr>
        <w:spacing w:line="360" w:lineRule="auto"/>
        <w:ind w:hanging="11"/>
        <w:jc w:val="both"/>
        <w:rPr>
          <w:sz w:val="24"/>
          <w:szCs w:val="24"/>
          <w:lang w:val="lt-LT" w:eastAsia="lt-LT"/>
        </w:rPr>
      </w:pPr>
      <w:r w:rsidRPr="008962E0">
        <w:rPr>
          <w:sz w:val="24"/>
          <w:szCs w:val="24"/>
          <w:lang w:val="lt-LT" w:eastAsia="lt-LT"/>
        </w:rPr>
        <w:t>pradinių klasių gamtos mokslų ir IT laboratorija,</w:t>
      </w:r>
    </w:p>
    <w:p w14:paraId="3989FE75" w14:textId="77777777" w:rsidR="008962E0" w:rsidRPr="008962E0" w:rsidRDefault="008962E0" w:rsidP="008962E0">
      <w:pPr>
        <w:numPr>
          <w:ilvl w:val="0"/>
          <w:numId w:val="36"/>
        </w:numPr>
        <w:spacing w:line="360" w:lineRule="auto"/>
        <w:ind w:hanging="11"/>
        <w:jc w:val="both"/>
        <w:rPr>
          <w:sz w:val="24"/>
          <w:szCs w:val="24"/>
          <w:lang w:val="lt-LT" w:eastAsia="lt-LT"/>
        </w:rPr>
      </w:pPr>
      <w:r w:rsidRPr="008962E0">
        <w:rPr>
          <w:sz w:val="24"/>
          <w:szCs w:val="24"/>
          <w:lang w:val="lt-LT" w:eastAsia="lt-LT"/>
        </w:rPr>
        <w:t>STEAM (IT ir matematikos) laboratorija,</w:t>
      </w:r>
    </w:p>
    <w:p w14:paraId="7DF3A87D" w14:textId="77777777" w:rsidR="008962E0" w:rsidRPr="008962E0" w:rsidRDefault="008962E0" w:rsidP="008962E0">
      <w:pPr>
        <w:numPr>
          <w:ilvl w:val="0"/>
          <w:numId w:val="36"/>
        </w:numPr>
        <w:spacing w:line="360" w:lineRule="auto"/>
        <w:ind w:hanging="11"/>
        <w:jc w:val="both"/>
        <w:rPr>
          <w:sz w:val="24"/>
          <w:szCs w:val="24"/>
          <w:lang w:val="lt-LT" w:eastAsia="lt-LT"/>
        </w:rPr>
      </w:pPr>
      <w:r w:rsidRPr="008962E0">
        <w:rPr>
          <w:sz w:val="24"/>
          <w:szCs w:val="24"/>
          <w:lang w:val="lt-LT" w:eastAsia="lt-LT"/>
        </w:rPr>
        <w:t>biologijos, fizikos ir chemijos laboratorijos,</w:t>
      </w:r>
    </w:p>
    <w:p w14:paraId="0793C963" w14:textId="77777777" w:rsidR="008962E0" w:rsidRPr="008962E0" w:rsidRDefault="008962E0" w:rsidP="008962E0">
      <w:pPr>
        <w:numPr>
          <w:ilvl w:val="0"/>
          <w:numId w:val="36"/>
        </w:numPr>
        <w:spacing w:line="360" w:lineRule="auto"/>
        <w:ind w:hanging="11"/>
        <w:jc w:val="both"/>
        <w:rPr>
          <w:sz w:val="24"/>
          <w:szCs w:val="24"/>
          <w:lang w:val="lt-LT" w:eastAsia="lt-LT"/>
        </w:rPr>
      </w:pPr>
      <w:r w:rsidRPr="008962E0">
        <w:rPr>
          <w:sz w:val="24"/>
          <w:szCs w:val="24"/>
          <w:lang w:val="lt-LT" w:eastAsia="lt-LT"/>
        </w:rPr>
        <w:t>du biologijos kabinetai ir vienas fizikos kabinetas.</w:t>
      </w:r>
    </w:p>
    <w:p w14:paraId="4BA185C0" w14:textId="77777777" w:rsidR="008962E0" w:rsidRPr="008962E0" w:rsidRDefault="008962E0" w:rsidP="008962E0">
      <w:pPr>
        <w:spacing w:line="360" w:lineRule="auto"/>
        <w:ind w:firstLine="709"/>
        <w:jc w:val="both"/>
        <w:rPr>
          <w:sz w:val="24"/>
          <w:szCs w:val="24"/>
          <w:lang w:val="lt-LT" w:eastAsia="lt-LT"/>
        </w:rPr>
      </w:pPr>
      <w:r w:rsidRPr="008962E0">
        <w:rPr>
          <w:sz w:val="24"/>
          <w:szCs w:val="24"/>
          <w:lang w:val="lt-LT" w:eastAsia="lt-LT"/>
        </w:rPr>
        <w:t>Įgyvendinant NŠA projektą „Ugdymo priemonės mokykloms“, įsigytos priemonės pradinių klasių STEAM ir gamtos mokslų laboratorijoms bei technologijų mokslams.</w:t>
      </w:r>
    </w:p>
    <w:p w14:paraId="0E94E5BA" w14:textId="77777777" w:rsidR="008962E0" w:rsidRPr="008962E0" w:rsidRDefault="008962E0" w:rsidP="008962E0">
      <w:pPr>
        <w:spacing w:line="360" w:lineRule="auto"/>
        <w:ind w:firstLine="709"/>
        <w:jc w:val="both"/>
        <w:rPr>
          <w:sz w:val="24"/>
          <w:szCs w:val="24"/>
          <w:lang w:val="lt-LT" w:eastAsia="lt-LT"/>
        </w:rPr>
      </w:pPr>
      <w:r w:rsidRPr="008962E0">
        <w:rPr>
          <w:sz w:val="24"/>
          <w:szCs w:val="24"/>
          <w:lang w:val="lt-LT" w:eastAsia="lt-LT"/>
        </w:rPr>
        <w:t>Papildomi pokyčiai kitose mokyklose:</w:t>
      </w:r>
    </w:p>
    <w:p w14:paraId="013DD549" w14:textId="77777777" w:rsidR="008962E0" w:rsidRPr="008962E0" w:rsidRDefault="008962E0" w:rsidP="008962E0">
      <w:pPr>
        <w:numPr>
          <w:ilvl w:val="0"/>
          <w:numId w:val="37"/>
        </w:numPr>
        <w:tabs>
          <w:tab w:val="clear" w:pos="720"/>
          <w:tab w:val="num" w:pos="360"/>
        </w:tabs>
        <w:spacing w:line="360" w:lineRule="auto"/>
        <w:ind w:left="0" w:firstLine="709"/>
        <w:jc w:val="both"/>
        <w:rPr>
          <w:sz w:val="24"/>
          <w:szCs w:val="24"/>
          <w:lang w:val="lt-LT" w:eastAsia="lt-LT"/>
        </w:rPr>
      </w:pPr>
      <w:r w:rsidRPr="008962E0">
        <w:rPr>
          <w:sz w:val="24"/>
          <w:szCs w:val="24"/>
          <w:lang w:val="lt-LT" w:eastAsia="lt-LT"/>
        </w:rPr>
        <w:t>Sangrūdos pagrindinė mokykla: nuo 2025 m. rugsėjo 1 d. pradeda veikti nauja ikimokyklinio ugdymo grupė (14 vaikų).</w:t>
      </w:r>
    </w:p>
    <w:p w14:paraId="3C2BF449" w14:textId="77777777" w:rsidR="008962E0" w:rsidRPr="008962E0" w:rsidRDefault="008962E0" w:rsidP="008962E0">
      <w:pPr>
        <w:numPr>
          <w:ilvl w:val="0"/>
          <w:numId w:val="37"/>
        </w:numPr>
        <w:spacing w:line="360" w:lineRule="auto"/>
        <w:ind w:hanging="11"/>
        <w:jc w:val="both"/>
        <w:rPr>
          <w:sz w:val="24"/>
          <w:szCs w:val="24"/>
          <w:lang w:val="lt-LT" w:eastAsia="lt-LT"/>
        </w:rPr>
      </w:pPr>
      <w:r w:rsidRPr="008962E0">
        <w:rPr>
          <w:sz w:val="24"/>
          <w:szCs w:val="24"/>
          <w:lang w:val="lt-LT" w:eastAsia="lt-LT"/>
        </w:rPr>
        <w:t>Akmenynų pagrindinė mokykla: įrengta nauja biblioteka ir sensorinis kambarys.</w:t>
      </w:r>
    </w:p>
    <w:p w14:paraId="7D477925" w14:textId="77777777" w:rsidR="008962E0" w:rsidRPr="008962E0" w:rsidRDefault="008962E0" w:rsidP="008962E0">
      <w:pPr>
        <w:numPr>
          <w:ilvl w:val="0"/>
          <w:numId w:val="37"/>
        </w:numPr>
        <w:tabs>
          <w:tab w:val="clear" w:pos="720"/>
          <w:tab w:val="num" w:pos="360"/>
        </w:tabs>
        <w:spacing w:line="360" w:lineRule="auto"/>
        <w:ind w:left="0" w:firstLine="709"/>
        <w:jc w:val="both"/>
        <w:rPr>
          <w:sz w:val="24"/>
          <w:szCs w:val="24"/>
          <w:lang w:val="lt-LT" w:eastAsia="lt-LT"/>
        </w:rPr>
      </w:pPr>
      <w:r w:rsidRPr="008962E0">
        <w:rPr>
          <w:sz w:val="24"/>
          <w:szCs w:val="24"/>
          <w:lang w:val="lt-LT" w:eastAsia="lt-LT"/>
        </w:rPr>
        <w:t>Jungėnų pagrindinė mokykla: 2025–2026 m. m. suformuota pirmoji priešmokyklinio ugdymo grupė (15 vaikų), įrengta biblioteka. Mokykla aktyviai bendradarbiauja su Marijampolės profesinio rengimo centru, suteikdama 9–10 klasių mokiniams galimybę mokytis pagal modulį „Nesudėtingų detalių jungimas“.</w:t>
      </w:r>
    </w:p>
    <w:p w14:paraId="39FF89EF" w14:textId="5FDC3BA1" w:rsidR="008962E0" w:rsidRPr="008962E0" w:rsidRDefault="008962E0" w:rsidP="008962E0">
      <w:pPr>
        <w:spacing w:before="100" w:beforeAutospacing="1" w:after="100" w:afterAutospacing="1"/>
        <w:ind w:firstLine="709"/>
        <w:rPr>
          <w:b/>
          <w:bCs/>
          <w:sz w:val="24"/>
          <w:szCs w:val="24"/>
          <w:lang w:val="lt-LT" w:eastAsia="lt-LT"/>
        </w:rPr>
      </w:pPr>
      <w:r w:rsidRPr="008962E0">
        <w:rPr>
          <w:b/>
          <w:bCs/>
          <w:sz w:val="24"/>
          <w:szCs w:val="24"/>
          <w:lang w:val="lt-LT" w:eastAsia="lt-LT"/>
        </w:rPr>
        <w:t>7. Lėšos</w:t>
      </w:r>
    </w:p>
    <w:p w14:paraId="1B5B7BA8" w14:textId="70CEEE05" w:rsidR="008962E0" w:rsidRPr="008962E0" w:rsidRDefault="008962E0" w:rsidP="008962E0">
      <w:pPr>
        <w:pStyle w:val="prastasiniatinklio"/>
        <w:spacing w:before="0" w:beforeAutospacing="0" w:after="0" w:afterAutospacing="0" w:line="360" w:lineRule="auto"/>
        <w:ind w:firstLine="709"/>
        <w:jc w:val="both"/>
      </w:pPr>
      <w:r w:rsidRPr="008962E0">
        <w:t>Kalvarijos savivaldybės švietimo finansavimas 2022–2025 m. laikotarpiu nuosekliai augo, užtikrindamas stabilų ir tvarų ugdymo sistemos vystymąsi. Savivaldybės biudžeto išlaidos švietimui padidėjo nuo 7 103,9 tūkst. Eur 2022–2023 m. m. iki 7 831,5 tūkst. Eur 2024–2025 m. m. Tai rodo, kad švietimas išlieka vienas iš prioritetinių savivaldybės finansavimo krypčių. Lėšos aplinkai kasmet didėjo – nuo 1 255 tūkst. Eur iki 1 492 tūkst. Eur, o vidutinės vienam besimokančiam tenkančios lėšos išaugo nuo 3 784 Eur iki 5 327 Eur. Šis augimas rodo, kad mažėjant mokinių skaičiui, kiekvienam vaikui užtikrinamas vis didesnis finans</w:t>
      </w:r>
      <w:r w:rsidR="00E42C1B">
        <w:t>avim</w:t>
      </w:r>
      <w:r w:rsidRPr="008962E0">
        <w:t>as, leidžiantis gerinti ugdymo kokybę ir sąlygas.</w:t>
      </w:r>
    </w:p>
    <w:p w14:paraId="1FA389BD" w14:textId="6769364B" w:rsidR="008962E0" w:rsidRPr="008962E0" w:rsidRDefault="008962E0" w:rsidP="008962E0">
      <w:pPr>
        <w:pStyle w:val="prastasiniatinklio"/>
        <w:spacing w:before="0" w:beforeAutospacing="0" w:after="0" w:afterAutospacing="0" w:line="360" w:lineRule="auto"/>
        <w:ind w:firstLine="709"/>
        <w:jc w:val="both"/>
      </w:pPr>
      <w:r w:rsidRPr="008962E0">
        <w:lastRenderedPageBreak/>
        <w:t xml:space="preserve">Mokyklų lygmeniu matyti, kad visos įstaigos gauna pakankamą finansavimą, leidžiantį ne tik palaikyti infrastruktūrą, bet ir ją modernizuoti. </w:t>
      </w:r>
      <w:r w:rsidRPr="008962E0">
        <w:rPr>
          <w:rStyle w:val="Grietas"/>
        </w:rPr>
        <w:t>Kalvarijos gimnazija</w:t>
      </w:r>
      <w:r w:rsidRPr="008962E0">
        <w:t xml:space="preserve">, turėdama didžiausią mokinių skaičių, efektyviai panaudoja lėšas, o papildomos investicijos į STEAM laboratorijas ir edukacines erdves užtikrina aukštą ugdymo kokybę. </w:t>
      </w:r>
      <w:r w:rsidRPr="008962E0">
        <w:rPr>
          <w:rStyle w:val="Grietas"/>
        </w:rPr>
        <w:t>Sangrūdos pagrindinė mokykla</w:t>
      </w:r>
      <w:r w:rsidRPr="008962E0">
        <w:t xml:space="preserve"> gauna santykinai daugiau lėšų vienam mokiniui, tai sudaro palankias sąlygas individualizuoti ugdymą ir sudaryti mažesnes grupes.</w:t>
      </w:r>
      <w:r w:rsidRPr="008962E0">
        <w:rPr>
          <w:b/>
          <w:bCs/>
        </w:rPr>
        <w:t xml:space="preserve"> </w:t>
      </w:r>
      <w:r w:rsidRPr="008962E0">
        <w:rPr>
          <w:rStyle w:val="Grietas"/>
        </w:rPr>
        <w:t>Akmenynų pagrindinė mokykla</w:t>
      </w:r>
      <w:r w:rsidRPr="008962E0">
        <w:t xml:space="preserve"> investuoja į biblioteką ir sensorinį kambarį, taip plėsdama ugdymo aplinkos įvairovę ir pritaikymą įvairių poreikių turintiems mokiniams. </w:t>
      </w:r>
      <w:r w:rsidRPr="008962E0">
        <w:rPr>
          <w:rStyle w:val="Grietas"/>
        </w:rPr>
        <w:t>Jungėnų pagrindinė mokykla</w:t>
      </w:r>
      <w:r w:rsidRPr="008962E0">
        <w:rPr>
          <w:b/>
          <w:bCs/>
        </w:rPr>
        <w:t xml:space="preserve"> </w:t>
      </w:r>
      <w:r w:rsidRPr="008962E0">
        <w:t>sėkmingai panaudoja lėšas naujai priešmokyklinio ugdymo grupei bei bendradarbiauja su Marijampolės profesinio rengimo centru</w:t>
      </w:r>
      <w:r w:rsidR="00AB3141">
        <w:t xml:space="preserve"> – </w:t>
      </w:r>
      <w:r w:rsidRPr="008962E0">
        <w:t>tai rodo inovatyvų požiūrį ir ugdymo galimybių plėtrą.</w:t>
      </w:r>
    </w:p>
    <w:p w14:paraId="5FE7E9DB" w14:textId="77777777" w:rsidR="008962E0" w:rsidRDefault="008962E0" w:rsidP="008962E0">
      <w:pPr>
        <w:pStyle w:val="prastasiniatinklio"/>
        <w:spacing w:before="0" w:beforeAutospacing="0" w:after="0" w:afterAutospacing="0" w:line="360" w:lineRule="auto"/>
        <w:ind w:firstLine="709"/>
        <w:jc w:val="both"/>
      </w:pPr>
      <w:r w:rsidRPr="008962E0">
        <w:t>Finansavimo struktūra rodo nuoseklų augimą ir kryptingas investicijas į ugdymo kokybę, infrastruktūros modernizavimą bei mokinių poreikių atliepimą. Didėjantis vienam mokiniui tenkančių lėšų intensyvumas sudaro sąlygas stiprinti individualizuotą ugdymą, plėtoti STEAM ir skaitmenines kompetencijas, gerinti mokyklų aplinką bei užtikrinti, kad kiekvienas vaikas gautų kokybišką ir šiuolaikišką ugdymą. Iššūkiai, susiję su finansavimo disproporcijomis tarp didesnių ir mažesnių mokyklų, tampa galimybe dar labiau optimizuoti lėšų panaudojimą, užtikrinant subalansuotą ir tvarią švietimo sistemos plėtrą.</w:t>
      </w:r>
    </w:p>
    <w:p w14:paraId="5F035A5D" w14:textId="77777777" w:rsidR="008962E0" w:rsidRPr="008962E0" w:rsidRDefault="008962E0" w:rsidP="008962E0">
      <w:pPr>
        <w:pStyle w:val="prastasiniatinklio"/>
        <w:ind w:firstLine="851"/>
      </w:pPr>
      <w:r w:rsidRPr="008962E0">
        <w:rPr>
          <w:b/>
          <w:bCs/>
        </w:rPr>
        <w:t>18 lentelė. Lėšos pagal metus ir mokyklas (vienam mokiniui tenkančios sumos, Eur).</w:t>
      </w:r>
    </w:p>
    <w:tbl>
      <w:tblPr>
        <w:tblStyle w:val="Lentelstinklelis"/>
        <w:tblW w:w="0" w:type="auto"/>
        <w:tblLook w:val="04A0" w:firstRow="1" w:lastRow="0" w:firstColumn="1" w:lastColumn="0" w:noHBand="0" w:noVBand="1"/>
      </w:tblPr>
      <w:tblGrid>
        <w:gridCol w:w="1696"/>
        <w:gridCol w:w="1843"/>
        <w:gridCol w:w="1418"/>
        <w:gridCol w:w="1701"/>
        <w:gridCol w:w="1337"/>
        <w:gridCol w:w="1695"/>
      </w:tblGrid>
      <w:tr w:rsidR="008962E0" w:rsidRPr="008962E0" w14:paraId="332A16B2" w14:textId="77777777" w:rsidTr="00FA646D">
        <w:tc>
          <w:tcPr>
            <w:tcW w:w="1696" w:type="dxa"/>
            <w:shd w:val="clear" w:color="auto" w:fill="DBE5F1" w:themeFill="accent1" w:themeFillTint="33"/>
            <w:hideMark/>
          </w:tcPr>
          <w:p w14:paraId="1EAE7987" w14:textId="77777777" w:rsidR="008962E0" w:rsidRPr="008962E0" w:rsidRDefault="008962E0" w:rsidP="00FA646D">
            <w:pPr>
              <w:jc w:val="center"/>
              <w:rPr>
                <w:b/>
                <w:bCs/>
                <w:szCs w:val="24"/>
                <w:lang w:val="lt-LT" w:eastAsia="lt-LT"/>
              </w:rPr>
            </w:pPr>
            <w:r w:rsidRPr="008962E0">
              <w:rPr>
                <w:b/>
                <w:bCs/>
                <w:szCs w:val="24"/>
                <w:lang w:val="lt-LT" w:eastAsia="lt-LT"/>
              </w:rPr>
              <w:t>Mokslo metai / Mokykla</w:t>
            </w:r>
          </w:p>
        </w:tc>
        <w:tc>
          <w:tcPr>
            <w:tcW w:w="1843" w:type="dxa"/>
            <w:shd w:val="clear" w:color="auto" w:fill="DBE5F1" w:themeFill="accent1" w:themeFillTint="33"/>
            <w:hideMark/>
          </w:tcPr>
          <w:p w14:paraId="2678FE6B" w14:textId="77777777" w:rsidR="008962E0" w:rsidRPr="008962E0" w:rsidRDefault="008962E0" w:rsidP="00FA646D">
            <w:pPr>
              <w:jc w:val="center"/>
              <w:rPr>
                <w:b/>
                <w:bCs/>
                <w:szCs w:val="24"/>
                <w:lang w:val="lt-LT" w:eastAsia="lt-LT"/>
              </w:rPr>
            </w:pPr>
            <w:r w:rsidRPr="008962E0">
              <w:rPr>
                <w:b/>
                <w:bCs/>
                <w:szCs w:val="24"/>
                <w:lang w:val="lt-LT" w:eastAsia="lt-LT"/>
              </w:rPr>
              <w:t>Kalvarijos gimnazija</w:t>
            </w:r>
          </w:p>
        </w:tc>
        <w:tc>
          <w:tcPr>
            <w:tcW w:w="1418" w:type="dxa"/>
            <w:shd w:val="clear" w:color="auto" w:fill="DBE5F1" w:themeFill="accent1" w:themeFillTint="33"/>
            <w:hideMark/>
          </w:tcPr>
          <w:p w14:paraId="0AC52890" w14:textId="77777777" w:rsidR="008962E0" w:rsidRPr="008962E0" w:rsidRDefault="008962E0" w:rsidP="00FA646D">
            <w:pPr>
              <w:jc w:val="center"/>
              <w:rPr>
                <w:b/>
                <w:bCs/>
                <w:szCs w:val="24"/>
                <w:lang w:val="lt-LT" w:eastAsia="lt-LT"/>
              </w:rPr>
            </w:pPr>
            <w:r w:rsidRPr="008962E0">
              <w:rPr>
                <w:b/>
                <w:bCs/>
                <w:szCs w:val="24"/>
                <w:lang w:val="lt-LT" w:eastAsia="lt-LT"/>
              </w:rPr>
              <w:t>Sangrūdos pagrindinė mokykla</w:t>
            </w:r>
          </w:p>
        </w:tc>
        <w:tc>
          <w:tcPr>
            <w:tcW w:w="1701" w:type="dxa"/>
            <w:shd w:val="clear" w:color="auto" w:fill="DBE5F1" w:themeFill="accent1" w:themeFillTint="33"/>
            <w:hideMark/>
          </w:tcPr>
          <w:p w14:paraId="48B1E00C" w14:textId="77777777" w:rsidR="008962E0" w:rsidRPr="008962E0" w:rsidRDefault="008962E0" w:rsidP="00FA646D">
            <w:pPr>
              <w:jc w:val="center"/>
              <w:rPr>
                <w:b/>
                <w:bCs/>
                <w:szCs w:val="24"/>
                <w:lang w:val="lt-LT" w:eastAsia="lt-LT"/>
              </w:rPr>
            </w:pPr>
            <w:r w:rsidRPr="008962E0">
              <w:rPr>
                <w:b/>
                <w:bCs/>
                <w:szCs w:val="24"/>
                <w:lang w:val="lt-LT" w:eastAsia="lt-LT"/>
              </w:rPr>
              <w:t>Akmenynų pagrindinė mokykla</w:t>
            </w:r>
          </w:p>
        </w:tc>
        <w:tc>
          <w:tcPr>
            <w:tcW w:w="1275" w:type="dxa"/>
            <w:shd w:val="clear" w:color="auto" w:fill="DBE5F1" w:themeFill="accent1" w:themeFillTint="33"/>
            <w:hideMark/>
          </w:tcPr>
          <w:p w14:paraId="6AED0DFD" w14:textId="77777777" w:rsidR="008962E0" w:rsidRPr="008962E0" w:rsidRDefault="008962E0" w:rsidP="00FA646D">
            <w:pPr>
              <w:jc w:val="center"/>
              <w:rPr>
                <w:b/>
                <w:bCs/>
                <w:szCs w:val="24"/>
                <w:lang w:val="lt-LT" w:eastAsia="lt-LT"/>
              </w:rPr>
            </w:pPr>
            <w:r w:rsidRPr="008962E0">
              <w:rPr>
                <w:b/>
                <w:bCs/>
                <w:szCs w:val="24"/>
                <w:lang w:val="lt-LT" w:eastAsia="lt-LT"/>
              </w:rPr>
              <w:t>Jungėnų pagrindinė mokykla</w:t>
            </w:r>
          </w:p>
        </w:tc>
        <w:tc>
          <w:tcPr>
            <w:tcW w:w="1695" w:type="dxa"/>
            <w:shd w:val="clear" w:color="auto" w:fill="DBE5F1" w:themeFill="accent1" w:themeFillTint="33"/>
            <w:hideMark/>
          </w:tcPr>
          <w:p w14:paraId="233E96C0" w14:textId="77777777" w:rsidR="008962E0" w:rsidRPr="008962E0" w:rsidRDefault="008962E0" w:rsidP="00FA646D">
            <w:pPr>
              <w:jc w:val="center"/>
              <w:rPr>
                <w:b/>
                <w:bCs/>
                <w:szCs w:val="24"/>
                <w:lang w:val="lt-LT" w:eastAsia="lt-LT"/>
              </w:rPr>
            </w:pPr>
            <w:r w:rsidRPr="008962E0">
              <w:rPr>
                <w:b/>
                <w:bCs/>
                <w:szCs w:val="24"/>
                <w:lang w:val="lt-LT" w:eastAsia="lt-LT"/>
              </w:rPr>
              <w:t>Vidurkis savivaldybėje</w:t>
            </w:r>
          </w:p>
        </w:tc>
      </w:tr>
      <w:tr w:rsidR="008962E0" w:rsidRPr="008962E0" w14:paraId="16513671" w14:textId="77777777" w:rsidTr="00FA646D">
        <w:tc>
          <w:tcPr>
            <w:tcW w:w="1696" w:type="dxa"/>
            <w:shd w:val="clear" w:color="auto" w:fill="DBE5F1" w:themeFill="accent1" w:themeFillTint="33"/>
            <w:hideMark/>
          </w:tcPr>
          <w:p w14:paraId="70B5876C" w14:textId="77777777" w:rsidR="008962E0" w:rsidRPr="008962E0" w:rsidRDefault="008962E0" w:rsidP="00FA646D">
            <w:pPr>
              <w:rPr>
                <w:szCs w:val="24"/>
                <w:lang w:val="lt-LT" w:eastAsia="lt-LT"/>
              </w:rPr>
            </w:pPr>
            <w:r w:rsidRPr="008962E0">
              <w:rPr>
                <w:b/>
                <w:bCs/>
                <w:szCs w:val="24"/>
                <w:lang w:val="lt-LT" w:eastAsia="lt-LT"/>
              </w:rPr>
              <w:t xml:space="preserve">2022–2023 </w:t>
            </w:r>
          </w:p>
        </w:tc>
        <w:tc>
          <w:tcPr>
            <w:tcW w:w="1843" w:type="dxa"/>
            <w:hideMark/>
          </w:tcPr>
          <w:p w14:paraId="7F19357D" w14:textId="77777777" w:rsidR="008962E0" w:rsidRPr="008962E0" w:rsidRDefault="008962E0" w:rsidP="00FA646D">
            <w:pPr>
              <w:rPr>
                <w:szCs w:val="24"/>
                <w:lang w:val="lt-LT" w:eastAsia="lt-LT"/>
              </w:rPr>
            </w:pPr>
            <w:r w:rsidRPr="008962E0">
              <w:rPr>
                <w:szCs w:val="24"/>
                <w:lang w:val="lt-LT" w:eastAsia="lt-LT"/>
              </w:rPr>
              <w:t>~624 Eur</w:t>
            </w:r>
          </w:p>
        </w:tc>
        <w:tc>
          <w:tcPr>
            <w:tcW w:w="1418" w:type="dxa"/>
            <w:hideMark/>
          </w:tcPr>
          <w:p w14:paraId="0525F4F9" w14:textId="77777777" w:rsidR="008962E0" w:rsidRPr="008962E0" w:rsidRDefault="008962E0" w:rsidP="00FA646D">
            <w:pPr>
              <w:rPr>
                <w:szCs w:val="24"/>
                <w:lang w:val="lt-LT" w:eastAsia="lt-LT"/>
              </w:rPr>
            </w:pPr>
            <w:r w:rsidRPr="008962E0">
              <w:rPr>
                <w:szCs w:val="24"/>
                <w:lang w:val="lt-LT" w:eastAsia="lt-LT"/>
              </w:rPr>
              <w:t>~1 057 Eur</w:t>
            </w:r>
          </w:p>
        </w:tc>
        <w:tc>
          <w:tcPr>
            <w:tcW w:w="1701" w:type="dxa"/>
            <w:hideMark/>
          </w:tcPr>
          <w:p w14:paraId="1C33B1FA" w14:textId="77777777" w:rsidR="008962E0" w:rsidRPr="008962E0" w:rsidRDefault="008962E0" w:rsidP="00FA646D">
            <w:pPr>
              <w:rPr>
                <w:szCs w:val="24"/>
                <w:lang w:val="lt-LT" w:eastAsia="lt-LT"/>
              </w:rPr>
            </w:pPr>
            <w:r w:rsidRPr="008962E0">
              <w:rPr>
                <w:szCs w:val="24"/>
                <w:lang w:val="lt-LT" w:eastAsia="lt-LT"/>
              </w:rPr>
              <w:t>~1 317 Eur</w:t>
            </w:r>
          </w:p>
        </w:tc>
        <w:tc>
          <w:tcPr>
            <w:tcW w:w="1275" w:type="dxa"/>
            <w:hideMark/>
          </w:tcPr>
          <w:p w14:paraId="063F7C2C" w14:textId="77777777" w:rsidR="008962E0" w:rsidRPr="008962E0" w:rsidRDefault="008962E0" w:rsidP="00FA646D">
            <w:pPr>
              <w:rPr>
                <w:szCs w:val="24"/>
                <w:lang w:val="lt-LT" w:eastAsia="lt-LT"/>
              </w:rPr>
            </w:pPr>
            <w:r w:rsidRPr="008962E0">
              <w:rPr>
                <w:szCs w:val="24"/>
                <w:lang w:val="lt-LT" w:eastAsia="lt-LT"/>
              </w:rPr>
              <w:t>~1 168 Eur</w:t>
            </w:r>
          </w:p>
        </w:tc>
        <w:tc>
          <w:tcPr>
            <w:tcW w:w="1695" w:type="dxa"/>
            <w:hideMark/>
          </w:tcPr>
          <w:p w14:paraId="4C8B47E0" w14:textId="77777777" w:rsidR="008962E0" w:rsidRPr="008962E0" w:rsidRDefault="008962E0" w:rsidP="00FA646D">
            <w:pPr>
              <w:rPr>
                <w:szCs w:val="24"/>
                <w:lang w:val="lt-LT" w:eastAsia="lt-LT"/>
              </w:rPr>
            </w:pPr>
            <w:r w:rsidRPr="008962E0">
              <w:rPr>
                <w:szCs w:val="24"/>
                <w:lang w:val="lt-LT" w:eastAsia="lt-LT"/>
              </w:rPr>
              <w:t>~1 088 Eur</w:t>
            </w:r>
          </w:p>
        </w:tc>
      </w:tr>
      <w:tr w:rsidR="008962E0" w:rsidRPr="008962E0" w14:paraId="0A039FB1" w14:textId="77777777" w:rsidTr="00FA646D">
        <w:tc>
          <w:tcPr>
            <w:tcW w:w="1696" w:type="dxa"/>
            <w:shd w:val="clear" w:color="auto" w:fill="DBE5F1" w:themeFill="accent1" w:themeFillTint="33"/>
            <w:hideMark/>
          </w:tcPr>
          <w:p w14:paraId="44A24D44" w14:textId="77777777" w:rsidR="008962E0" w:rsidRPr="008962E0" w:rsidRDefault="008962E0" w:rsidP="00FA646D">
            <w:pPr>
              <w:rPr>
                <w:szCs w:val="24"/>
                <w:lang w:val="lt-LT" w:eastAsia="lt-LT"/>
              </w:rPr>
            </w:pPr>
            <w:r w:rsidRPr="008962E0">
              <w:rPr>
                <w:b/>
                <w:bCs/>
                <w:szCs w:val="24"/>
                <w:lang w:val="lt-LT" w:eastAsia="lt-LT"/>
              </w:rPr>
              <w:t>2023–2024</w:t>
            </w:r>
          </w:p>
        </w:tc>
        <w:tc>
          <w:tcPr>
            <w:tcW w:w="1843" w:type="dxa"/>
            <w:hideMark/>
          </w:tcPr>
          <w:p w14:paraId="217AF6BB" w14:textId="77777777" w:rsidR="008962E0" w:rsidRPr="008962E0" w:rsidRDefault="008962E0" w:rsidP="00FA646D">
            <w:pPr>
              <w:rPr>
                <w:szCs w:val="24"/>
                <w:lang w:val="lt-LT" w:eastAsia="lt-LT"/>
              </w:rPr>
            </w:pPr>
            <w:r w:rsidRPr="008962E0">
              <w:rPr>
                <w:szCs w:val="24"/>
                <w:lang w:val="lt-LT" w:eastAsia="lt-LT"/>
              </w:rPr>
              <w:t>~847 Eur</w:t>
            </w:r>
          </w:p>
        </w:tc>
        <w:tc>
          <w:tcPr>
            <w:tcW w:w="1418" w:type="dxa"/>
            <w:hideMark/>
          </w:tcPr>
          <w:p w14:paraId="05583349" w14:textId="77777777" w:rsidR="008962E0" w:rsidRPr="008962E0" w:rsidRDefault="008962E0" w:rsidP="00FA646D">
            <w:pPr>
              <w:rPr>
                <w:szCs w:val="24"/>
                <w:lang w:val="lt-LT" w:eastAsia="lt-LT"/>
              </w:rPr>
            </w:pPr>
            <w:r w:rsidRPr="008962E0">
              <w:rPr>
                <w:szCs w:val="24"/>
                <w:lang w:val="lt-LT" w:eastAsia="lt-LT"/>
              </w:rPr>
              <w:t>~2 172 Eur</w:t>
            </w:r>
          </w:p>
        </w:tc>
        <w:tc>
          <w:tcPr>
            <w:tcW w:w="1701" w:type="dxa"/>
            <w:hideMark/>
          </w:tcPr>
          <w:p w14:paraId="23B438B6" w14:textId="77777777" w:rsidR="008962E0" w:rsidRPr="008962E0" w:rsidRDefault="008962E0" w:rsidP="00FA646D">
            <w:pPr>
              <w:rPr>
                <w:szCs w:val="24"/>
                <w:lang w:val="lt-LT" w:eastAsia="lt-LT"/>
              </w:rPr>
            </w:pPr>
            <w:r w:rsidRPr="008962E0">
              <w:rPr>
                <w:szCs w:val="24"/>
                <w:lang w:val="lt-LT" w:eastAsia="lt-LT"/>
              </w:rPr>
              <w:t>~1 649 Eur</w:t>
            </w:r>
          </w:p>
        </w:tc>
        <w:tc>
          <w:tcPr>
            <w:tcW w:w="1275" w:type="dxa"/>
            <w:hideMark/>
          </w:tcPr>
          <w:p w14:paraId="53F052A4" w14:textId="77777777" w:rsidR="008962E0" w:rsidRPr="008962E0" w:rsidRDefault="008962E0" w:rsidP="00FA646D">
            <w:pPr>
              <w:rPr>
                <w:szCs w:val="24"/>
                <w:lang w:val="lt-LT" w:eastAsia="lt-LT"/>
              </w:rPr>
            </w:pPr>
            <w:r w:rsidRPr="008962E0">
              <w:rPr>
                <w:szCs w:val="24"/>
                <w:lang w:val="lt-LT" w:eastAsia="lt-LT"/>
              </w:rPr>
              <w:t>~1 650 Eur</w:t>
            </w:r>
          </w:p>
        </w:tc>
        <w:tc>
          <w:tcPr>
            <w:tcW w:w="1695" w:type="dxa"/>
            <w:hideMark/>
          </w:tcPr>
          <w:p w14:paraId="459F4414" w14:textId="77777777" w:rsidR="008962E0" w:rsidRPr="008962E0" w:rsidRDefault="008962E0" w:rsidP="00FA646D">
            <w:pPr>
              <w:rPr>
                <w:szCs w:val="24"/>
                <w:lang w:val="lt-LT" w:eastAsia="lt-LT"/>
              </w:rPr>
            </w:pPr>
            <w:r w:rsidRPr="008962E0">
              <w:rPr>
                <w:szCs w:val="24"/>
                <w:lang w:val="lt-LT" w:eastAsia="lt-LT"/>
              </w:rPr>
              <w:t>~1 218 Eur</w:t>
            </w:r>
          </w:p>
        </w:tc>
      </w:tr>
      <w:tr w:rsidR="008962E0" w:rsidRPr="008962E0" w14:paraId="5C759A8D" w14:textId="77777777" w:rsidTr="00FA646D">
        <w:tc>
          <w:tcPr>
            <w:tcW w:w="1696" w:type="dxa"/>
            <w:shd w:val="clear" w:color="auto" w:fill="DBE5F1" w:themeFill="accent1" w:themeFillTint="33"/>
            <w:hideMark/>
          </w:tcPr>
          <w:p w14:paraId="4811F668" w14:textId="77777777" w:rsidR="008962E0" w:rsidRPr="008962E0" w:rsidRDefault="008962E0" w:rsidP="00FA646D">
            <w:pPr>
              <w:rPr>
                <w:szCs w:val="24"/>
                <w:lang w:val="lt-LT" w:eastAsia="lt-LT"/>
              </w:rPr>
            </w:pPr>
            <w:r w:rsidRPr="008962E0">
              <w:rPr>
                <w:b/>
                <w:bCs/>
                <w:szCs w:val="24"/>
                <w:lang w:val="lt-LT" w:eastAsia="lt-LT"/>
              </w:rPr>
              <w:t>2024–2025</w:t>
            </w:r>
          </w:p>
        </w:tc>
        <w:tc>
          <w:tcPr>
            <w:tcW w:w="1843" w:type="dxa"/>
            <w:hideMark/>
          </w:tcPr>
          <w:p w14:paraId="7426DAF4" w14:textId="77777777" w:rsidR="008962E0" w:rsidRPr="008962E0" w:rsidRDefault="008962E0" w:rsidP="00FA646D">
            <w:pPr>
              <w:rPr>
                <w:szCs w:val="24"/>
                <w:lang w:val="lt-LT" w:eastAsia="lt-LT"/>
              </w:rPr>
            </w:pPr>
            <w:r w:rsidRPr="008962E0">
              <w:rPr>
                <w:szCs w:val="24"/>
                <w:lang w:val="lt-LT" w:eastAsia="lt-LT"/>
              </w:rPr>
              <w:t>~930 Eur</w:t>
            </w:r>
          </w:p>
        </w:tc>
        <w:tc>
          <w:tcPr>
            <w:tcW w:w="1418" w:type="dxa"/>
            <w:hideMark/>
          </w:tcPr>
          <w:p w14:paraId="11AAC76B" w14:textId="77777777" w:rsidR="008962E0" w:rsidRPr="008962E0" w:rsidRDefault="008962E0" w:rsidP="00FA646D">
            <w:pPr>
              <w:rPr>
                <w:szCs w:val="24"/>
                <w:lang w:val="lt-LT" w:eastAsia="lt-LT"/>
              </w:rPr>
            </w:pPr>
            <w:r w:rsidRPr="008962E0">
              <w:rPr>
                <w:szCs w:val="24"/>
                <w:lang w:val="lt-LT" w:eastAsia="lt-LT"/>
              </w:rPr>
              <w:t>~2 380 Eur</w:t>
            </w:r>
          </w:p>
        </w:tc>
        <w:tc>
          <w:tcPr>
            <w:tcW w:w="1701" w:type="dxa"/>
            <w:hideMark/>
          </w:tcPr>
          <w:p w14:paraId="5FB10240" w14:textId="77777777" w:rsidR="008962E0" w:rsidRPr="008962E0" w:rsidRDefault="008962E0" w:rsidP="00FA646D">
            <w:pPr>
              <w:rPr>
                <w:szCs w:val="24"/>
                <w:lang w:val="lt-LT" w:eastAsia="lt-LT"/>
              </w:rPr>
            </w:pPr>
            <w:r w:rsidRPr="008962E0">
              <w:rPr>
                <w:szCs w:val="24"/>
                <w:lang w:val="lt-LT" w:eastAsia="lt-LT"/>
              </w:rPr>
              <w:t>~2 029 Eur</w:t>
            </w:r>
          </w:p>
        </w:tc>
        <w:tc>
          <w:tcPr>
            <w:tcW w:w="1275" w:type="dxa"/>
            <w:hideMark/>
          </w:tcPr>
          <w:p w14:paraId="24B03BCD" w14:textId="77777777" w:rsidR="008962E0" w:rsidRPr="008962E0" w:rsidRDefault="008962E0" w:rsidP="00FA646D">
            <w:pPr>
              <w:rPr>
                <w:szCs w:val="24"/>
                <w:lang w:val="lt-LT" w:eastAsia="lt-LT"/>
              </w:rPr>
            </w:pPr>
            <w:r w:rsidRPr="008962E0">
              <w:rPr>
                <w:szCs w:val="24"/>
                <w:lang w:val="lt-LT" w:eastAsia="lt-LT"/>
              </w:rPr>
              <w:t>~1 836 Eur</w:t>
            </w:r>
          </w:p>
        </w:tc>
        <w:tc>
          <w:tcPr>
            <w:tcW w:w="1695" w:type="dxa"/>
            <w:hideMark/>
          </w:tcPr>
          <w:p w14:paraId="17F2E631" w14:textId="77777777" w:rsidR="008962E0" w:rsidRPr="008962E0" w:rsidRDefault="008962E0" w:rsidP="00FA646D">
            <w:pPr>
              <w:rPr>
                <w:szCs w:val="24"/>
                <w:lang w:val="lt-LT" w:eastAsia="lt-LT"/>
              </w:rPr>
            </w:pPr>
            <w:r w:rsidRPr="008962E0">
              <w:rPr>
                <w:szCs w:val="24"/>
                <w:lang w:val="lt-LT" w:eastAsia="lt-LT"/>
              </w:rPr>
              <w:t>~1 218 Eur</w:t>
            </w:r>
          </w:p>
        </w:tc>
      </w:tr>
    </w:tbl>
    <w:p w14:paraId="706C796E" w14:textId="77777777" w:rsidR="008962E0" w:rsidRDefault="008962E0" w:rsidP="008962E0">
      <w:pPr>
        <w:spacing w:before="100" w:beforeAutospacing="1" w:after="100" w:afterAutospacing="1"/>
        <w:ind w:left="720"/>
        <w:rPr>
          <w:b/>
          <w:bCs/>
          <w:sz w:val="24"/>
          <w:szCs w:val="24"/>
          <w:lang w:val="lt-LT" w:eastAsia="lt-LT"/>
        </w:rPr>
      </w:pPr>
    </w:p>
    <w:p w14:paraId="56D77125" w14:textId="699AE927" w:rsidR="008962E0" w:rsidRPr="008962E0" w:rsidRDefault="008962E0" w:rsidP="00C37020">
      <w:pPr>
        <w:spacing w:before="100" w:beforeAutospacing="1" w:after="100" w:afterAutospacing="1"/>
        <w:ind w:left="720"/>
        <w:rPr>
          <w:b/>
          <w:bCs/>
          <w:sz w:val="24"/>
          <w:szCs w:val="24"/>
          <w:lang w:val="lt-LT" w:eastAsia="lt-LT"/>
        </w:rPr>
      </w:pPr>
      <w:r w:rsidRPr="008962E0">
        <w:rPr>
          <w:b/>
          <w:bCs/>
          <w:sz w:val="24"/>
          <w:szCs w:val="24"/>
          <w:lang w:val="lt-LT" w:eastAsia="lt-LT"/>
        </w:rPr>
        <w:lastRenderedPageBreak/>
        <w:t xml:space="preserve">5 pav. Lėšų augimas vienam mokiniui. </w:t>
      </w:r>
      <w:r w:rsidRPr="008962E0">
        <w:rPr>
          <w:noProof/>
          <w:sz w:val="24"/>
          <w:szCs w:val="24"/>
          <w:lang w:val="lt-LT" w:eastAsia="lt-LT"/>
        </w:rPr>
        <w:drawing>
          <wp:inline distT="0" distB="0" distL="0" distR="0" wp14:anchorId="66FF7D9C" wp14:editId="764040B1">
            <wp:extent cx="5722474" cy="3434400"/>
            <wp:effectExtent l="0" t="0" r="0" b="0"/>
            <wp:docPr id="2" name="Paveikslėlis 1" descr="Gener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3909" cy="3447264"/>
                    </a:xfrm>
                    <a:prstGeom prst="rect">
                      <a:avLst/>
                    </a:prstGeom>
                    <a:noFill/>
                    <a:ln>
                      <a:noFill/>
                    </a:ln>
                  </pic:spPr>
                </pic:pic>
              </a:graphicData>
            </a:graphic>
          </wp:inline>
        </w:drawing>
      </w:r>
    </w:p>
    <w:p w14:paraId="221C72CF" w14:textId="77777777" w:rsidR="008962E0" w:rsidRPr="008962E0" w:rsidRDefault="008962E0" w:rsidP="008962E0">
      <w:pPr>
        <w:spacing w:line="360" w:lineRule="auto"/>
        <w:jc w:val="both"/>
        <w:outlineLvl w:val="2"/>
        <w:rPr>
          <w:b/>
          <w:bCs/>
          <w:sz w:val="24"/>
          <w:szCs w:val="24"/>
          <w:lang w:val="lt-LT" w:eastAsia="lt-LT"/>
        </w:rPr>
      </w:pPr>
    </w:p>
    <w:p w14:paraId="386D24EC" w14:textId="59DA969C" w:rsidR="008962E0" w:rsidRPr="008962E0" w:rsidRDefault="008962E0" w:rsidP="008962E0">
      <w:pPr>
        <w:spacing w:line="360" w:lineRule="auto"/>
        <w:ind w:firstLine="851"/>
        <w:jc w:val="both"/>
        <w:outlineLvl w:val="2"/>
        <w:rPr>
          <w:b/>
          <w:bCs/>
          <w:sz w:val="24"/>
          <w:szCs w:val="24"/>
          <w:lang w:val="lt-LT" w:eastAsia="lt-LT"/>
        </w:rPr>
      </w:pPr>
      <w:r w:rsidRPr="008962E0">
        <w:rPr>
          <w:b/>
          <w:bCs/>
          <w:sz w:val="24"/>
          <w:szCs w:val="24"/>
          <w:lang w:val="lt-LT" w:eastAsia="lt-LT"/>
        </w:rPr>
        <w:t>8. Mokytojai</w:t>
      </w:r>
    </w:p>
    <w:p w14:paraId="4E2E54A4" w14:textId="48C268C3" w:rsidR="008962E0" w:rsidRPr="008962E0" w:rsidRDefault="008962E0" w:rsidP="00792832">
      <w:pPr>
        <w:pStyle w:val="Pagrindinistekstas"/>
        <w:spacing w:line="360" w:lineRule="auto"/>
        <w:ind w:left="284" w:right="11" w:firstLine="567"/>
      </w:pPr>
      <w:r w:rsidRPr="008962E0">
        <w:rPr>
          <w:bCs/>
        </w:rPr>
        <w:t>Tiek 2024–2025 m. m.</w:t>
      </w:r>
      <w:r w:rsidRPr="008962E0">
        <w:t xml:space="preserve">, tiek 2025–2026 m. m. visos savivaldybės bendrojo ugdymo mokyklos turėjo visų mokomųjų dalykų mokytojus specialistus, tačiau netolimoje ateityje gali trūkti matematikos, chemijos, geografijos, fizikos ir kitų dalykų mokytojų. Todėl savivaldybė, analizuodama mokytojų amžių, siūlo mokytojams, neturintiems pilno krūvio, persikvalifikuoti, įgyti trūkstamų dalykų mokytojų profesijas. Kalvarijos savivaldybė 2022 m. rugsėjo 27 d. yra sudariusi su Vytauto Didžiojo universitetu Bendradarbiavimo sutartį Nr. SRG-253 (4.38), kuria universitetas įsipareigoja informuoti apie siūlomas ugdymo krypties programas, galimybes nemokamai studijuoti, persikvalifikuoti. Taip pat Kalvarijos savivaldybės taryba </w:t>
      </w:r>
      <w:r w:rsidR="00FB35B3" w:rsidRPr="008962E0">
        <w:t>2023 m. gegužės 4 d. sprendim</w:t>
      </w:r>
      <w:r w:rsidR="00FB35B3">
        <w:t>u</w:t>
      </w:r>
      <w:r w:rsidR="00FB35B3" w:rsidRPr="008962E0">
        <w:t xml:space="preserve"> Nr. T-63 (1.5E)</w:t>
      </w:r>
      <w:r w:rsidR="00FB35B3">
        <w:t xml:space="preserve"> </w:t>
      </w:r>
      <w:r w:rsidRPr="008962E0">
        <w:t>yra patvirtinusi Kalvarijos savivaldybės pedagogikos bei mokytojų ir pagalbos mokiniui specialistų perkvalifikavimo studijų finansavimo tvarkos aprašą, kuris numato 60% dydžio studijų kainos per metus finansinę paramą studijoms, jei pretendentas atitinka apraše numatytus kriterijus. 2023 m. 2 pedagogai pasinaudojo finansine parama.</w:t>
      </w:r>
    </w:p>
    <w:p w14:paraId="6271E86D" w14:textId="72C07F18" w:rsidR="008962E0" w:rsidRPr="008962E0" w:rsidRDefault="008962E0" w:rsidP="008962E0">
      <w:pPr>
        <w:pStyle w:val="Pagrindinistekstas"/>
        <w:spacing w:line="360" w:lineRule="auto"/>
        <w:ind w:right="11" w:firstLine="851"/>
        <w:rPr>
          <w:b/>
          <w:bCs/>
        </w:rPr>
      </w:pPr>
      <w:r w:rsidRPr="008962E0">
        <w:rPr>
          <w:b/>
          <w:bCs/>
        </w:rPr>
        <w:t>19 lentelė. Pedagogai</w:t>
      </w:r>
      <w:r w:rsidR="002A712F">
        <w:rPr>
          <w:b/>
          <w:bCs/>
        </w:rPr>
        <w:t>,</w:t>
      </w:r>
      <w:r w:rsidRPr="008962E0">
        <w:rPr>
          <w:b/>
          <w:bCs/>
        </w:rPr>
        <w:t xml:space="preserve"> pasinaudoję finansine parama.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576"/>
        <w:gridCol w:w="2977"/>
        <w:gridCol w:w="1843"/>
        <w:gridCol w:w="1843"/>
      </w:tblGrid>
      <w:tr w:rsidR="008962E0" w:rsidRPr="008962E0" w14:paraId="3FEFF17C" w14:textId="77777777" w:rsidTr="00FA646D">
        <w:tc>
          <w:tcPr>
            <w:tcW w:w="1367" w:type="dxa"/>
            <w:shd w:val="clear" w:color="auto" w:fill="DBE5F1" w:themeFill="accent1" w:themeFillTint="33"/>
          </w:tcPr>
          <w:p w14:paraId="46EE7710" w14:textId="77777777" w:rsidR="008962E0" w:rsidRPr="008962E0" w:rsidRDefault="008962E0" w:rsidP="002A712F">
            <w:pPr>
              <w:pStyle w:val="Pagrindinistekstas"/>
              <w:ind w:right="11"/>
              <w:rPr>
                <w:b/>
                <w:bCs/>
              </w:rPr>
            </w:pPr>
            <w:r w:rsidRPr="008962E0">
              <w:rPr>
                <w:b/>
                <w:bCs/>
              </w:rPr>
              <w:t>Metai</w:t>
            </w:r>
          </w:p>
        </w:tc>
        <w:tc>
          <w:tcPr>
            <w:tcW w:w="1576" w:type="dxa"/>
            <w:shd w:val="clear" w:color="auto" w:fill="DBE5F1" w:themeFill="accent1" w:themeFillTint="33"/>
          </w:tcPr>
          <w:p w14:paraId="455A7602" w14:textId="77777777" w:rsidR="008962E0" w:rsidRPr="008962E0" w:rsidRDefault="008962E0" w:rsidP="002A712F">
            <w:pPr>
              <w:pStyle w:val="Pagrindinistekstas"/>
              <w:ind w:right="11"/>
              <w:rPr>
                <w:b/>
                <w:bCs/>
              </w:rPr>
            </w:pPr>
            <w:r w:rsidRPr="008962E0">
              <w:rPr>
                <w:b/>
                <w:bCs/>
              </w:rPr>
              <w:t>Pateikusių prašymus pretendentų skaičius</w:t>
            </w:r>
          </w:p>
        </w:tc>
        <w:tc>
          <w:tcPr>
            <w:tcW w:w="2977" w:type="dxa"/>
            <w:shd w:val="clear" w:color="auto" w:fill="DBE5F1" w:themeFill="accent1" w:themeFillTint="33"/>
          </w:tcPr>
          <w:p w14:paraId="3A6DF25C" w14:textId="77777777" w:rsidR="008962E0" w:rsidRPr="008962E0" w:rsidRDefault="008962E0" w:rsidP="002A712F">
            <w:pPr>
              <w:pStyle w:val="Pagrindinistekstas"/>
              <w:ind w:right="11"/>
              <w:rPr>
                <w:b/>
                <w:bCs/>
              </w:rPr>
            </w:pPr>
            <w:r w:rsidRPr="008962E0">
              <w:rPr>
                <w:b/>
                <w:bCs/>
              </w:rPr>
              <w:t>Gavusių finansinę paramą pretendentų skaičius</w:t>
            </w:r>
          </w:p>
        </w:tc>
        <w:tc>
          <w:tcPr>
            <w:tcW w:w="1843" w:type="dxa"/>
            <w:shd w:val="clear" w:color="auto" w:fill="DBE5F1" w:themeFill="accent1" w:themeFillTint="33"/>
          </w:tcPr>
          <w:p w14:paraId="26F77FC7" w14:textId="77777777" w:rsidR="008962E0" w:rsidRPr="008962E0" w:rsidRDefault="008962E0" w:rsidP="002A712F">
            <w:pPr>
              <w:pStyle w:val="Pagrindinistekstas"/>
              <w:ind w:right="11"/>
              <w:rPr>
                <w:b/>
                <w:bCs/>
              </w:rPr>
            </w:pPr>
            <w:r w:rsidRPr="008962E0">
              <w:rPr>
                <w:b/>
                <w:bCs/>
              </w:rPr>
              <w:t xml:space="preserve">Savivaldybės biudžete numatyta suma </w:t>
            </w:r>
          </w:p>
          <w:p w14:paraId="7FEDAC49" w14:textId="77777777" w:rsidR="008962E0" w:rsidRPr="008962E0" w:rsidRDefault="008962E0" w:rsidP="002A712F">
            <w:pPr>
              <w:pStyle w:val="Pagrindinistekstas"/>
              <w:ind w:right="11"/>
              <w:rPr>
                <w:b/>
                <w:bCs/>
              </w:rPr>
            </w:pPr>
            <w:r w:rsidRPr="008962E0">
              <w:rPr>
                <w:b/>
                <w:bCs/>
              </w:rPr>
              <w:t>(tūkst. Eur)</w:t>
            </w:r>
          </w:p>
        </w:tc>
        <w:tc>
          <w:tcPr>
            <w:tcW w:w="1843" w:type="dxa"/>
            <w:shd w:val="clear" w:color="auto" w:fill="DBE5F1" w:themeFill="accent1" w:themeFillTint="33"/>
          </w:tcPr>
          <w:p w14:paraId="5BF77929" w14:textId="77777777" w:rsidR="008962E0" w:rsidRPr="008962E0" w:rsidRDefault="008962E0" w:rsidP="002A712F">
            <w:pPr>
              <w:pStyle w:val="Pagrindinistekstas"/>
              <w:ind w:right="11"/>
              <w:rPr>
                <w:b/>
                <w:bCs/>
              </w:rPr>
            </w:pPr>
            <w:r w:rsidRPr="008962E0">
              <w:rPr>
                <w:b/>
                <w:bCs/>
              </w:rPr>
              <w:t>Panaudota</w:t>
            </w:r>
          </w:p>
        </w:tc>
      </w:tr>
      <w:tr w:rsidR="008962E0" w:rsidRPr="008962E0" w14:paraId="67D4612C" w14:textId="77777777" w:rsidTr="00FA646D">
        <w:tc>
          <w:tcPr>
            <w:tcW w:w="1367" w:type="dxa"/>
            <w:shd w:val="clear" w:color="auto" w:fill="DBE5F1" w:themeFill="accent1" w:themeFillTint="33"/>
          </w:tcPr>
          <w:p w14:paraId="731008D8" w14:textId="77777777" w:rsidR="008962E0" w:rsidRPr="008962E0" w:rsidRDefault="008962E0" w:rsidP="00FA646D">
            <w:pPr>
              <w:pStyle w:val="Pagrindinistekstas"/>
              <w:spacing w:line="360" w:lineRule="auto"/>
              <w:ind w:right="11"/>
              <w:rPr>
                <w:b/>
                <w:bCs/>
              </w:rPr>
            </w:pPr>
            <w:r w:rsidRPr="008962E0">
              <w:rPr>
                <w:b/>
                <w:bCs/>
              </w:rPr>
              <w:t>2023</w:t>
            </w:r>
          </w:p>
        </w:tc>
        <w:tc>
          <w:tcPr>
            <w:tcW w:w="1576" w:type="dxa"/>
          </w:tcPr>
          <w:p w14:paraId="49304EC3" w14:textId="77777777" w:rsidR="008962E0" w:rsidRPr="008962E0" w:rsidRDefault="008962E0" w:rsidP="00FA646D">
            <w:pPr>
              <w:pStyle w:val="Pagrindinistekstas"/>
              <w:spacing w:line="360" w:lineRule="auto"/>
              <w:ind w:right="11"/>
              <w:jc w:val="center"/>
            </w:pPr>
            <w:r w:rsidRPr="008962E0">
              <w:t>2</w:t>
            </w:r>
          </w:p>
        </w:tc>
        <w:tc>
          <w:tcPr>
            <w:tcW w:w="2977" w:type="dxa"/>
          </w:tcPr>
          <w:p w14:paraId="5D4A7843" w14:textId="77777777" w:rsidR="008962E0" w:rsidRPr="008962E0" w:rsidRDefault="008962E0" w:rsidP="00FA646D">
            <w:pPr>
              <w:pStyle w:val="Pagrindinistekstas"/>
              <w:spacing w:line="360" w:lineRule="auto"/>
              <w:ind w:right="11"/>
              <w:jc w:val="center"/>
            </w:pPr>
            <w:r w:rsidRPr="008962E0">
              <w:t>2</w:t>
            </w:r>
          </w:p>
        </w:tc>
        <w:tc>
          <w:tcPr>
            <w:tcW w:w="1843" w:type="dxa"/>
          </w:tcPr>
          <w:p w14:paraId="0CF491FD" w14:textId="77777777" w:rsidR="008962E0" w:rsidRPr="008962E0" w:rsidRDefault="008962E0" w:rsidP="00FA646D">
            <w:pPr>
              <w:pStyle w:val="Pagrindinistekstas"/>
              <w:spacing w:line="360" w:lineRule="auto"/>
              <w:ind w:right="11"/>
              <w:jc w:val="center"/>
            </w:pPr>
            <w:r w:rsidRPr="008962E0">
              <w:t>12</w:t>
            </w:r>
          </w:p>
        </w:tc>
        <w:tc>
          <w:tcPr>
            <w:tcW w:w="1843" w:type="dxa"/>
          </w:tcPr>
          <w:p w14:paraId="1D913CC0" w14:textId="77777777" w:rsidR="008962E0" w:rsidRPr="008962E0" w:rsidRDefault="008962E0" w:rsidP="00FA646D">
            <w:pPr>
              <w:pStyle w:val="Pagrindinistekstas"/>
              <w:spacing w:line="360" w:lineRule="auto"/>
              <w:ind w:right="11"/>
              <w:jc w:val="center"/>
            </w:pPr>
            <w:r w:rsidRPr="008962E0">
              <w:t>5324,7</w:t>
            </w:r>
          </w:p>
        </w:tc>
      </w:tr>
      <w:tr w:rsidR="008962E0" w:rsidRPr="008962E0" w14:paraId="4C2AE486" w14:textId="77777777" w:rsidTr="00FA646D">
        <w:tc>
          <w:tcPr>
            <w:tcW w:w="1367" w:type="dxa"/>
            <w:shd w:val="clear" w:color="auto" w:fill="DBE5F1" w:themeFill="accent1" w:themeFillTint="33"/>
          </w:tcPr>
          <w:p w14:paraId="59A0C381" w14:textId="77777777" w:rsidR="008962E0" w:rsidRPr="008962E0" w:rsidRDefault="008962E0" w:rsidP="00FA646D">
            <w:pPr>
              <w:pStyle w:val="Pagrindinistekstas"/>
              <w:spacing w:line="360" w:lineRule="auto"/>
              <w:ind w:right="11"/>
              <w:rPr>
                <w:b/>
                <w:bCs/>
              </w:rPr>
            </w:pPr>
            <w:r w:rsidRPr="008962E0">
              <w:rPr>
                <w:b/>
                <w:bCs/>
              </w:rPr>
              <w:lastRenderedPageBreak/>
              <w:t>2024</w:t>
            </w:r>
          </w:p>
        </w:tc>
        <w:tc>
          <w:tcPr>
            <w:tcW w:w="1576" w:type="dxa"/>
          </w:tcPr>
          <w:p w14:paraId="077902A2" w14:textId="77777777" w:rsidR="008962E0" w:rsidRPr="008962E0" w:rsidRDefault="008962E0" w:rsidP="00FA646D">
            <w:pPr>
              <w:pStyle w:val="Pagrindinistekstas"/>
              <w:spacing w:line="360" w:lineRule="auto"/>
              <w:ind w:right="11"/>
              <w:jc w:val="center"/>
            </w:pPr>
            <w:r w:rsidRPr="008962E0">
              <w:t>1</w:t>
            </w:r>
          </w:p>
        </w:tc>
        <w:tc>
          <w:tcPr>
            <w:tcW w:w="2977" w:type="dxa"/>
          </w:tcPr>
          <w:p w14:paraId="4866C15D" w14:textId="77777777" w:rsidR="008962E0" w:rsidRPr="008962E0" w:rsidRDefault="008962E0" w:rsidP="00C37020">
            <w:pPr>
              <w:pStyle w:val="Pagrindinistekstas"/>
              <w:ind w:right="11"/>
            </w:pPr>
            <w:r w:rsidRPr="008962E0">
              <w:t>Įstojo į Šiaulių akademijos finansuojamą vietą, todėl atsisakė finansinės paramos.</w:t>
            </w:r>
          </w:p>
        </w:tc>
        <w:tc>
          <w:tcPr>
            <w:tcW w:w="1843" w:type="dxa"/>
          </w:tcPr>
          <w:p w14:paraId="2914F5B0" w14:textId="77777777" w:rsidR="008962E0" w:rsidRPr="008962E0" w:rsidRDefault="008962E0" w:rsidP="00FA646D">
            <w:pPr>
              <w:pStyle w:val="Pagrindinistekstas"/>
              <w:spacing w:line="360" w:lineRule="auto"/>
              <w:ind w:right="11"/>
              <w:jc w:val="center"/>
            </w:pPr>
            <w:r w:rsidRPr="008962E0">
              <w:t>12</w:t>
            </w:r>
          </w:p>
        </w:tc>
        <w:tc>
          <w:tcPr>
            <w:tcW w:w="1843" w:type="dxa"/>
          </w:tcPr>
          <w:p w14:paraId="24221FCE" w14:textId="77777777" w:rsidR="008962E0" w:rsidRPr="008962E0" w:rsidRDefault="008962E0" w:rsidP="00FA646D">
            <w:pPr>
              <w:pStyle w:val="Pagrindinistekstas"/>
              <w:spacing w:line="360" w:lineRule="auto"/>
              <w:ind w:right="11"/>
              <w:jc w:val="center"/>
            </w:pPr>
            <w:r w:rsidRPr="008962E0">
              <w:t>0</w:t>
            </w:r>
          </w:p>
        </w:tc>
      </w:tr>
      <w:tr w:rsidR="008962E0" w:rsidRPr="008962E0" w14:paraId="03A0862E" w14:textId="77777777" w:rsidTr="00FA646D">
        <w:tc>
          <w:tcPr>
            <w:tcW w:w="1367" w:type="dxa"/>
            <w:shd w:val="clear" w:color="auto" w:fill="DBE5F1" w:themeFill="accent1" w:themeFillTint="33"/>
          </w:tcPr>
          <w:p w14:paraId="248DB57C" w14:textId="77777777" w:rsidR="008962E0" w:rsidRPr="008962E0" w:rsidRDefault="008962E0" w:rsidP="00FA646D">
            <w:pPr>
              <w:pStyle w:val="Pagrindinistekstas"/>
              <w:spacing w:line="360" w:lineRule="auto"/>
              <w:ind w:right="11"/>
              <w:rPr>
                <w:b/>
                <w:bCs/>
              </w:rPr>
            </w:pPr>
            <w:r w:rsidRPr="008962E0">
              <w:rPr>
                <w:b/>
                <w:bCs/>
              </w:rPr>
              <w:t>2025</w:t>
            </w:r>
          </w:p>
        </w:tc>
        <w:tc>
          <w:tcPr>
            <w:tcW w:w="1576" w:type="dxa"/>
          </w:tcPr>
          <w:p w14:paraId="6B78107D" w14:textId="77777777" w:rsidR="008962E0" w:rsidRPr="008962E0" w:rsidRDefault="008962E0" w:rsidP="00FA646D">
            <w:pPr>
              <w:pStyle w:val="Pagrindinistekstas"/>
              <w:spacing w:line="360" w:lineRule="auto"/>
              <w:ind w:right="11"/>
              <w:jc w:val="center"/>
            </w:pPr>
            <w:r w:rsidRPr="008962E0">
              <w:t>0</w:t>
            </w:r>
          </w:p>
        </w:tc>
        <w:tc>
          <w:tcPr>
            <w:tcW w:w="2977" w:type="dxa"/>
          </w:tcPr>
          <w:p w14:paraId="781D7F52" w14:textId="77777777" w:rsidR="008962E0" w:rsidRPr="008962E0" w:rsidRDefault="008962E0" w:rsidP="00FA646D">
            <w:pPr>
              <w:pStyle w:val="Pagrindinistekstas"/>
              <w:spacing w:line="360" w:lineRule="auto"/>
              <w:ind w:right="11"/>
              <w:jc w:val="center"/>
            </w:pPr>
            <w:r w:rsidRPr="008962E0">
              <w:t>0</w:t>
            </w:r>
          </w:p>
        </w:tc>
        <w:tc>
          <w:tcPr>
            <w:tcW w:w="1843" w:type="dxa"/>
          </w:tcPr>
          <w:p w14:paraId="1EAA6CFE" w14:textId="77777777" w:rsidR="008962E0" w:rsidRPr="008962E0" w:rsidRDefault="008962E0" w:rsidP="00FA646D">
            <w:pPr>
              <w:pStyle w:val="Pagrindinistekstas"/>
              <w:spacing w:line="360" w:lineRule="auto"/>
              <w:ind w:right="11"/>
              <w:jc w:val="center"/>
            </w:pPr>
            <w:r w:rsidRPr="008962E0">
              <w:t>12</w:t>
            </w:r>
          </w:p>
        </w:tc>
        <w:tc>
          <w:tcPr>
            <w:tcW w:w="1843" w:type="dxa"/>
          </w:tcPr>
          <w:p w14:paraId="0B241E06" w14:textId="77777777" w:rsidR="008962E0" w:rsidRPr="008962E0" w:rsidRDefault="008962E0" w:rsidP="00FA646D">
            <w:pPr>
              <w:pStyle w:val="Pagrindinistekstas"/>
              <w:spacing w:line="360" w:lineRule="auto"/>
              <w:ind w:right="11"/>
              <w:jc w:val="center"/>
            </w:pPr>
            <w:r w:rsidRPr="008962E0">
              <w:t>0</w:t>
            </w:r>
          </w:p>
        </w:tc>
      </w:tr>
    </w:tbl>
    <w:p w14:paraId="40483674" w14:textId="77777777" w:rsidR="008962E0" w:rsidRPr="008962E0" w:rsidRDefault="008962E0" w:rsidP="008962E0">
      <w:pPr>
        <w:pStyle w:val="Pagrindinistekstas"/>
        <w:ind w:right="10"/>
      </w:pPr>
    </w:p>
    <w:p w14:paraId="2D5DCC45" w14:textId="33091FCF" w:rsidR="008962E0" w:rsidRPr="008962E0" w:rsidRDefault="008962E0" w:rsidP="008962E0">
      <w:pPr>
        <w:pStyle w:val="Pagrindinistekstas"/>
        <w:ind w:right="10" w:firstLine="709"/>
        <w:jc w:val="left"/>
        <w:rPr>
          <w:b/>
          <w:bCs/>
        </w:rPr>
      </w:pPr>
      <w:r w:rsidRPr="008962E0">
        <w:rPr>
          <w:b/>
          <w:bCs/>
        </w:rPr>
        <w:t>9. Specialistai</w:t>
      </w:r>
    </w:p>
    <w:p w14:paraId="02723B87" w14:textId="77777777" w:rsidR="008962E0" w:rsidRPr="008962E0" w:rsidRDefault="008962E0" w:rsidP="008962E0">
      <w:pPr>
        <w:pStyle w:val="Pagrindinistekstas"/>
        <w:ind w:right="10"/>
        <w:jc w:val="center"/>
        <w:rPr>
          <w:b/>
          <w:bCs/>
        </w:rPr>
      </w:pPr>
    </w:p>
    <w:p w14:paraId="73624FF4" w14:textId="77777777" w:rsidR="008962E0" w:rsidRPr="008962E0" w:rsidRDefault="008962E0" w:rsidP="008962E0">
      <w:pPr>
        <w:pStyle w:val="Pagrindinistekstas"/>
        <w:spacing w:line="360" w:lineRule="auto"/>
        <w:ind w:right="10"/>
      </w:pPr>
      <w:r w:rsidRPr="008962E0">
        <w:rPr>
          <w:b/>
          <w:bCs/>
        </w:rPr>
        <w:tab/>
      </w:r>
      <w:r w:rsidRPr="008962E0">
        <w:rPr>
          <w:bCs/>
        </w:rPr>
        <w:t xml:space="preserve">2025 m. spalio 1 d. </w:t>
      </w:r>
      <w:r w:rsidRPr="008962E0">
        <w:t>ŠVIS duomenimis, Kalvarijos savivaldybės mokyklose pradinio ugdymo programą ir privalomus mokomuosius dalykus 5–12 klasėse moko 112 mokytojų, dirbančių pagrindinėje ir nepagrindinėje darbovietėse. Visi mokytojai turi pedagogo kvalifikaciją ir (ar) dėstomo dalyko kvalifikaciją.</w:t>
      </w:r>
    </w:p>
    <w:p w14:paraId="1DA24067" w14:textId="77777777" w:rsidR="008962E0" w:rsidRPr="008962E0" w:rsidRDefault="008962E0" w:rsidP="008962E0">
      <w:pPr>
        <w:pStyle w:val="Pagrindinistekstas"/>
        <w:ind w:right="11" w:firstLine="709"/>
        <w:rPr>
          <w:b/>
          <w:bCs/>
        </w:rPr>
      </w:pPr>
      <w:r w:rsidRPr="008962E0">
        <w:rPr>
          <w:b/>
          <w:bCs/>
        </w:rPr>
        <w:t>20  lentelė. Mokytojų, dirbančių 1–4, 5–12 klasėse pagrindinėje darbovietėje, išsilavinimas ir darbo stažas 2025 m. spalio 1 d.</w:t>
      </w:r>
    </w:p>
    <w:p w14:paraId="748D6417" w14:textId="77777777" w:rsidR="008962E0" w:rsidRPr="008962E0" w:rsidRDefault="008962E0" w:rsidP="008962E0">
      <w:pPr>
        <w:pStyle w:val="Pagrindinistekstas"/>
        <w:spacing w:line="360" w:lineRule="auto"/>
        <w:ind w:right="10"/>
        <w:jc w:val="left"/>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22"/>
        <w:gridCol w:w="1441"/>
        <w:gridCol w:w="1137"/>
        <w:gridCol w:w="1137"/>
        <w:gridCol w:w="1254"/>
        <w:gridCol w:w="1407"/>
      </w:tblGrid>
      <w:tr w:rsidR="008962E0" w:rsidRPr="00B71D76" w14:paraId="41677840" w14:textId="77777777" w:rsidTr="00FA646D">
        <w:tc>
          <w:tcPr>
            <w:tcW w:w="1472" w:type="dxa"/>
            <w:shd w:val="clear" w:color="auto" w:fill="DBE5F1" w:themeFill="accent1" w:themeFillTint="33"/>
          </w:tcPr>
          <w:p w14:paraId="6F45BACB" w14:textId="77777777" w:rsidR="008962E0" w:rsidRPr="008962E0" w:rsidRDefault="008962E0" w:rsidP="00FA646D">
            <w:pPr>
              <w:pStyle w:val="Pagrindinistekstas"/>
              <w:ind w:right="11"/>
              <w:jc w:val="left"/>
              <w:rPr>
                <w:b/>
              </w:rPr>
            </w:pPr>
            <w:r w:rsidRPr="008962E0">
              <w:rPr>
                <w:b/>
              </w:rPr>
              <w:t>Mokykla</w:t>
            </w:r>
          </w:p>
        </w:tc>
        <w:tc>
          <w:tcPr>
            <w:tcW w:w="1322" w:type="dxa"/>
            <w:shd w:val="clear" w:color="auto" w:fill="DBE5F1" w:themeFill="accent1" w:themeFillTint="33"/>
          </w:tcPr>
          <w:p w14:paraId="611BE213" w14:textId="77777777" w:rsidR="008962E0" w:rsidRPr="008962E0" w:rsidRDefault="008962E0" w:rsidP="00FA646D">
            <w:pPr>
              <w:pStyle w:val="Pagrindinistekstas"/>
              <w:ind w:right="11"/>
              <w:jc w:val="left"/>
              <w:rPr>
                <w:b/>
              </w:rPr>
            </w:pPr>
            <w:r w:rsidRPr="008962E0">
              <w:rPr>
                <w:b/>
              </w:rPr>
              <w:t>Mokytojų (išskyrus vadovus) skaičius</w:t>
            </w:r>
          </w:p>
        </w:tc>
        <w:tc>
          <w:tcPr>
            <w:tcW w:w="1387" w:type="dxa"/>
            <w:shd w:val="clear" w:color="auto" w:fill="DBE5F1" w:themeFill="accent1" w:themeFillTint="33"/>
          </w:tcPr>
          <w:p w14:paraId="05BCD523" w14:textId="77777777" w:rsidR="008962E0" w:rsidRPr="008962E0" w:rsidRDefault="008962E0" w:rsidP="00FA646D">
            <w:pPr>
              <w:pStyle w:val="Pagrindinistekstas"/>
              <w:ind w:right="11"/>
              <w:jc w:val="left"/>
              <w:rPr>
                <w:b/>
              </w:rPr>
            </w:pPr>
            <w:r w:rsidRPr="008962E0">
              <w:rPr>
                <w:b/>
              </w:rPr>
              <w:t>Turinčių pedagoginį išsilavinimą</w:t>
            </w:r>
          </w:p>
        </w:tc>
        <w:tc>
          <w:tcPr>
            <w:tcW w:w="1137" w:type="dxa"/>
            <w:shd w:val="clear" w:color="auto" w:fill="DBE5F1" w:themeFill="accent1" w:themeFillTint="33"/>
          </w:tcPr>
          <w:p w14:paraId="38495836" w14:textId="77777777" w:rsidR="008962E0" w:rsidRPr="008962E0" w:rsidRDefault="008962E0" w:rsidP="00FA646D">
            <w:pPr>
              <w:pStyle w:val="Pagrindinistekstas"/>
              <w:ind w:right="11"/>
              <w:jc w:val="left"/>
              <w:rPr>
                <w:b/>
              </w:rPr>
            </w:pPr>
            <w:r w:rsidRPr="008962E0">
              <w:rPr>
                <w:b/>
              </w:rPr>
              <w:t>Turinčių iki 4 metų</w:t>
            </w:r>
          </w:p>
          <w:p w14:paraId="70C9E7CE" w14:textId="77777777" w:rsidR="008962E0" w:rsidRPr="008962E0" w:rsidRDefault="008962E0" w:rsidP="00FA646D">
            <w:pPr>
              <w:pStyle w:val="Pagrindinistekstas"/>
              <w:ind w:right="11"/>
              <w:jc w:val="left"/>
              <w:rPr>
                <w:b/>
              </w:rPr>
            </w:pPr>
            <w:r w:rsidRPr="008962E0">
              <w:rPr>
                <w:b/>
              </w:rPr>
              <w:t xml:space="preserve">darbo stažą </w:t>
            </w:r>
          </w:p>
        </w:tc>
        <w:tc>
          <w:tcPr>
            <w:tcW w:w="1137" w:type="dxa"/>
            <w:shd w:val="clear" w:color="auto" w:fill="DBE5F1" w:themeFill="accent1" w:themeFillTint="33"/>
          </w:tcPr>
          <w:p w14:paraId="0CCEC206" w14:textId="77777777" w:rsidR="008962E0" w:rsidRPr="008962E0" w:rsidRDefault="008962E0" w:rsidP="00FA646D">
            <w:pPr>
              <w:pStyle w:val="Pagrindinistekstas"/>
              <w:ind w:right="11"/>
              <w:jc w:val="left"/>
              <w:rPr>
                <w:b/>
              </w:rPr>
            </w:pPr>
            <w:r w:rsidRPr="008962E0">
              <w:rPr>
                <w:b/>
              </w:rPr>
              <w:t>Turinčių 15 metų ir didesnį darbo stažą</w:t>
            </w:r>
          </w:p>
        </w:tc>
        <w:tc>
          <w:tcPr>
            <w:tcW w:w="1199" w:type="dxa"/>
            <w:shd w:val="clear" w:color="auto" w:fill="DBE5F1" w:themeFill="accent1" w:themeFillTint="33"/>
          </w:tcPr>
          <w:p w14:paraId="72F62124" w14:textId="77777777" w:rsidR="008962E0" w:rsidRPr="008962E0" w:rsidRDefault="008962E0" w:rsidP="00FA646D">
            <w:pPr>
              <w:pStyle w:val="Pagrindinistekstas"/>
              <w:ind w:right="11"/>
              <w:jc w:val="left"/>
              <w:rPr>
                <w:b/>
              </w:rPr>
            </w:pPr>
            <w:r w:rsidRPr="008962E0">
              <w:rPr>
                <w:b/>
              </w:rPr>
              <w:t xml:space="preserve">Dirbantys pensinio amžiaus </w:t>
            </w:r>
          </w:p>
        </w:tc>
        <w:tc>
          <w:tcPr>
            <w:tcW w:w="1407" w:type="dxa"/>
            <w:shd w:val="clear" w:color="auto" w:fill="DBE5F1" w:themeFill="accent1" w:themeFillTint="33"/>
          </w:tcPr>
          <w:p w14:paraId="67624E6C" w14:textId="77777777" w:rsidR="008962E0" w:rsidRPr="008962E0" w:rsidRDefault="008962E0" w:rsidP="00FA646D">
            <w:pPr>
              <w:pStyle w:val="Pagrindinistekstas"/>
              <w:ind w:right="11"/>
              <w:jc w:val="left"/>
              <w:rPr>
                <w:b/>
              </w:rPr>
            </w:pPr>
            <w:r w:rsidRPr="008962E0">
              <w:rPr>
                <w:b/>
              </w:rPr>
              <w:t>Pensinis amžius pagal mokymo dalykus</w:t>
            </w:r>
          </w:p>
        </w:tc>
      </w:tr>
      <w:tr w:rsidR="008962E0" w:rsidRPr="00B71D76" w14:paraId="201A83A6" w14:textId="77777777" w:rsidTr="00FA646D">
        <w:tc>
          <w:tcPr>
            <w:tcW w:w="1472" w:type="dxa"/>
            <w:shd w:val="clear" w:color="auto" w:fill="DBE5F1" w:themeFill="accent1" w:themeFillTint="33"/>
          </w:tcPr>
          <w:p w14:paraId="397D021F" w14:textId="77777777" w:rsidR="008962E0" w:rsidRPr="008962E0" w:rsidRDefault="008962E0" w:rsidP="00FA646D">
            <w:pPr>
              <w:pStyle w:val="Pagrindinistekstas"/>
              <w:ind w:right="11"/>
              <w:jc w:val="center"/>
              <w:rPr>
                <w:b/>
              </w:rPr>
            </w:pPr>
            <w:r w:rsidRPr="008962E0">
              <w:rPr>
                <w:b/>
              </w:rPr>
              <w:t>Kalvarijos gimnazija</w:t>
            </w:r>
          </w:p>
        </w:tc>
        <w:tc>
          <w:tcPr>
            <w:tcW w:w="1322" w:type="dxa"/>
          </w:tcPr>
          <w:p w14:paraId="0BC7350F" w14:textId="77777777" w:rsidR="008962E0" w:rsidRPr="008962E0" w:rsidRDefault="008962E0" w:rsidP="00FA646D">
            <w:pPr>
              <w:pStyle w:val="Pagrindinistekstas"/>
              <w:ind w:right="11"/>
              <w:jc w:val="center"/>
              <w:rPr>
                <w:bCs/>
              </w:rPr>
            </w:pPr>
            <w:r w:rsidRPr="008962E0">
              <w:rPr>
                <w:bCs/>
              </w:rPr>
              <w:t>49</w:t>
            </w:r>
          </w:p>
        </w:tc>
        <w:tc>
          <w:tcPr>
            <w:tcW w:w="1387" w:type="dxa"/>
          </w:tcPr>
          <w:p w14:paraId="744B3319" w14:textId="77777777" w:rsidR="008962E0" w:rsidRPr="008962E0" w:rsidRDefault="008962E0" w:rsidP="00FA646D">
            <w:pPr>
              <w:pStyle w:val="Pagrindinistekstas"/>
              <w:ind w:right="11"/>
              <w:jc w:val="center"/>
              <w:rPr>
                <w:bCs/>
              </w:rPr>
            </w:pPr>
            <w:r w:rsidRPr="008962E0">
              <w:rPr>
                <w:bCs/>
              </w:rPr>
              <w:t>48</w:t>
            </w:r>
          </w:p>
        </w:tc>
        <w:tc>
          <w:tcPr>
            <w:tcW w:w="1137" w:type="dxa"/>
          </w:tcPr>
          <w:p w14:paraId="03F43E32" w14:textId="77777777" w:rsidR="008962E0" w:rsidRPr="008962E0" w:rsidRDefault="008962E0" w:rsidP="00FA646D">
            <w:pPr>
              <w:pStyle w:val="Pagrindinistekstas"/>
              <w:ind w:right="11"/>
              <w:jc w:val="center"/>
              <w:rPr>
                <w:bCs/>
              </w:rPr>
            </w:pPr>
            <w:r w:rsidRPr="008962E0">
              <w:rPr>
                <w:bCs/>
              </w:rPr>
              <w:t>2</w:t>
            </w:r>
          </w:p>
        </w:tc>
        <w:tc>
          <w:tcPr>
            <w:tcW w:w="1137" w:type="dxa"/>
          </w:tcPr>
          <w:p w14:paraId="4C02BE3C" w14:textId="77777777" w:rsidR="008962E0" w:rsidRPr="008962E0" w:rsidRDefault="008962E0" w:rsidP="00FA646D">
            <w:pPr>
              <w:pStyle w:val="Pagrindinistekstas"/>
              <w:ind w:right="11"/>
              <w:jc w:val="center"/>
              <w:rPr>
                <w:bCs/>
              </w:rPr>
            </w:pPr>
            <w:r w:rsidRPr="008962E0">
              <w:rPr>
                <w:bCs/>
              </w:rPr>
              <w:t>46</w:t>
            </w:r>
          </w:p>
        </w:tc>
        <w:tc>
          <w:tcPr>
            <w:tcW w:w="1199" w:type="dxa"/>
          </w:tcPr>
          <w:p w14:paraId="2048D4DF" w14:textId="77777777" w:rsidR="008962E0" w:rsidRPr="008962E0" w:rsidRDefault="008962E0" w:rsidP="00FA646D">
            <w:pPr>
              <w:pStyle w:val="Pagrindinistekstas"/>
              <w:ind w:right="11"/>
              <w:jc w:val="center"/>
              <w:rPr>
                <w:bCs/>
              </w:rPr>
            </w:pPr>
            <w:r w:rsidRPr="008962E0">
              <w:rPr>
                <w:bCs/>
              </w:rPr>
              <w:t>6</w:t>
            </w:r>
          </w:p>
        </w:tc>
        <w:tc>
          <w:tcPr>
            <w:tcW w:w="1407" w:type="dxa"/>
          </w:tcPr>
          <w:p w14:paraId="251B3705" w14:textId="77777777" w:rsidR="008962E0" w:rsidRPr="008962E0" w:rsidRDefault="008962E0" w:rsidP="00FA646D">
            <w:pPr>
              <w:pStyle w:val="Pagrindinistekstas"/>
              <w:ind w:right="11"/>
              <w:jc w:val="center"/>
              <w:rPr>
                <w:bCs/>
              </w:rPr>
            </w:pPr>
            <w:r w:rsidRPr="008962E0">
              <w:rPr>
                <w:bCs/>
              </w:rPr>
              <w:t>Vokiečių, rusų kalbos, matematika, geografija</w:t>
            </w:r>
          </w:p>
        </w:tc>
      </w:tr>
      <w:tr w:rsidR="008962E0" w:rsidRPr="008962E0" w14:paraId="78383DF8" w14:textId="77777777" w:rsidTr="00FA646D">
        <w:tc>
          <w:tcPr>
            <w:tcW w:w="1472" w:type="dxa"/>
            <w:shd w:val="clear" w:color="auto" w:fill="DBE5F1" w:themeFill="accent1" w:themeFillTint="33"/>
          </w:tcPr>
          <w:p w14:paraId="34394010" w14:textId="77777777" w:rsidR="008962E0" w:rsidRPr="008962E0" w:rsidRDefault="008962E0" w:rsidP="00FA646D">
            <w:pPr>
              <w:pStyle w:val="Pagrindinistekstas"/>
              <w:ind w:right="11"/>
              <w:jc w:val="center"/>
              <w:rPr>
                <w:b/>
              </w:rPr>
            </w:pPr>
            <w:r w:rsidRPr="008962E0">
              <w:rPr>
                <w:b/>
              </w:rPr>
              <w:t>Akmenynų pagrindinė mokykla</w:t>
            </w:r>
          </w:p>
        </w:tc>
        <w:tc>
          <w:tcPr>
            <w:tcW w:w="1322" w:type="dxa"/>
          </w:tcPr>
          <w:p w14:paraId="135B679A" w14:textId="77777777" w:rsidR="008962E0" w:rsidRPr="008962E0" w:rsidRDefault="008962E0" w:rsidP="00FA646D">
            <w:pPr>
              <w:pStyle w:val="Pagrindinistekstas"/>
              <w:ind w:right="11"/>
              <w:jc w:val="center"/>
              <w:rPr>
                <w:bCs/>
              </w:rPr>
            </w:pPr>
            <w:r w:rsidRPr="008962E0">
              <w:rPr>
                <w:bCs/>
              </w:rPr>
              <w:t>8</w:t>
            </w:r>
          </w:p>
        </w:tc>
        <w:tc>
          <w:tcPr>
            <w:tcW w:w="1387" w:type="dxa"/>
          </w:tcPr>
          <w:p w14:paraId="34A244DB" w14:textId="77777777" w:rsidR="008962E0" w:rsidRPr="008962E0" w:rsidRDefault="008962E0" w:rsidP="00FA646D">
            <w:pPr>
              <w:pStyle w:val="Pagrindinistekstas"/>
              <w:ind w:right="11"/>
              <w:jc w:val="center"/>
              <w:rPr>
                <w:bCs/>
              </w:rPr>
            </w:pPr>
            <w:r w:rsidRPr="008962E0">
              <w:rPr>
                <w:bCs/>
              </w:rPr>
              <w:t>8</w:t>
            </w:r>
          </w:p>
        </w:tc>
        <w:tc>
          <w:tcPr>
            <w:tcW w:w="1137" w:type="dxa"/>
          </w:tcPr>
          <w:p w14:paraId="50384B17" w14:textId="77777777" w:rsidR="008962E0" w:rsidRPr="008962E0" w:rsidRDefault="008962E0" w:rsidP="00FA646D">
            <w:pPr>
              <w:pStyle w:val="Pagrindinistekstas"/>
              <w:ind w:right="11"/>
              <w:jc w:val="center"/>
              <w:rPr>
                <w:bCs/>
              </w:rPr>
            </w:pPr>
            <w:r w:rsidRPr="008962E0">
              <w:rPr>
                <w:bCs/>
              </w:rPr>
              <w:t>1</w:t>
            </w:r>
          </w:p>
        </w:tc>
        <w:tc>
          <w:tcPr>
            <w:tcW w:w="1137" w:type="dxa"/>
          </w:tcPr>
          <w:p w14:paraId="1AA5A0C7" w14:textId="77777777" w:rsidR="008962E0" w:rsidRPr="008962E0" w:rsidRDefault="008962E0" w:rsidP="00FA646D">
            <w:pPr>
              <w:pStyle w:val="Pagrindinistekstas"/>
              <w:ind w:right="11"/>
              <w:jc w:val="center"/>
              <w:rPr>
                <w:bCs/>
              </w:rPr>
            </w:pPr>
            <w:r w:rsidRPr="008962E0">
              <w:rPr>
                <w:bCs/>
              </w:rPr>
              <w:t>3</w:t>
            </w:r>
          </w:p>
        </w:tc>
        <w:tc>
          <w:tcPr>
            <w:tcW w:w="1199" w:type="dxa"/>
          </w:tcPr>
          <w:p w14:paraId="5F15A997" w14:textId="77777777" w:rsidR="008962E0" w:rsidRPr="008962E0" w:rsidRDefault="008962E0" w:rsidP="00FA646D">
            <w:pPr>
              <w:pStyle w:val="Pagrindinistekstas"/>
              <w:ind w:right="11"/>
              <w:jc w:val="center"/>
              <w:rPr>
                <w:bCs/>
              </w:rPr>
            </w:pPr>
            <w:r w:rsidRPr="008962E0">
              <w:rPr>
                <w:bCs/>
              </w:rPr>
              <w:t>0</w:t>
            </w:r>
          </w:p>
        </w:tc>
        <w:tc>
          <w:tcPr>
            <w:tcW w:w="1407" w:type="dxa"/>
          </w:tcPr>
          <w:p w14:paraId="5D17E1A4" w14:textId="77777777" w:rsidR="008962E0" w:rsidRPr="008962E0" w:rsidRDefault="008962E0" w:rsidP="00FA646D">
            <w:pPr>
              <w:pStyle w:val="Pagrindinistekstas"/>
              <w:ind w:right="11"/>
              <w:jc w:val="center"/>
              <w:rPr>
                <w:bCs/>
              </w:rPr>
            </w:pPr>
            <w:r w:rsidRPr="008962E0">
              <w:rPr>
                <w:bCs/>
              </w:rPr>
              <w:t>0</w:t>
            </w:r>
          </w:p>
        </w:tc>
      </w:tr>
      <w:tr w:rsidR="008962E0" w:rsidRPr="008962E0" w14:paraId="7325C31A" w14:textId="77777777" w:rsidTr="00FA646D">
        <w:tc>
          <w:tcPr>
            <w:tcW w:w="1472" w:type="dxa"/>
            <w:shd w:val="clear" w:color="auto" w:fill="DBE5F1" w:themeFill="accent1" w:themeFillTint="33"/>
          </w:tcPr>
          <w:p w14:paraId="20AE5ACB" w14:textId="77777777" w:rsidR="008962E0" w:rsidRPr="008962E0" w:rsidRDefault="008962E0" w:rsidP="00FA646D">
            <w:pPr>
              <w:pStyle w:val="Pagrindinistekstas"/>
              <w:ind w:right="11"/>
              <w:jc w:val="center"/>
              <w:rPr>
                <w:b/>
              </w:rPr>
            </w:pPr>
            <w:r w:rsidRPr="008962E0">
              <w:rPr>
                <w:b/>
              </w:rPr>
              <w:t>Jungėnų pagrindinė mokykla</w:t>
            </w:r>
          </w:p>
        </w:tc>
        <w:tc>
          <w:tcPr>
            <w:tcW w:w="1322" w:type="dxa"/>
          </w:tcPr>
          <w:p w14:paraId="5BDDCF6C" w14:textId="77777777" w:rsidR="008962E0" w:rsidRPr="008962E0" w:rsidRDefault="008962E0" w:rsidP="00FA646D">
            <w:pPr>
              <w:pStyle w:val="Pagrindinistekstas"/>
              <w:ind w:right="11"/>
              <w:jc w:val="center"/>
              <w:rPr>
                <w:bCs/>
              </w:rPr>
            </w:pPr>
            <w:r w:rsidRPr="008962E0">
              <w:rPr>
                <w:bCs/>
              </w:rPr>
              <w:t>14</w:t>
            </w:r>
          </w:p>
        </w:tc>
        <w:tc>
          <w:tcPr>
            <w:tcW w:w="1387" w:type="dxa"/>
          </w:tcPr>
          <w:p w14:paraId="676B4C7B" w14:textId="77777777" w:rsidR="008962E0" w:rsidRPr="008962E0" w:rsidRDefault="008962E0" w:rsidP="00FA646D">
            <w:pPr>
              <w:pStyle w:val="Pagrindinistekstas"/>
              <w:ind w:right="11"/>
              <w:jc w:val="center"/>
              <w:rPr>
                <w:bCs/>
              </w:rPr>
            </w:pPr>
            <w:r w:rsidRPr="008962E0">
              <w:rPr>
                <w:bCs/>
              </w:rPr>
              <w:t>13</w:t>
            </w:r>
          </w:p>
        </w:tc>
        <w:tc>
          <w:tcPr>
            <w:tcW w:w="1137" w:type="dxa"/>
          </w:tcPr>
          <w:p w14:paraId="1A61FA41" w14:textId="77777777" w:rsidR="008962E0" w:rsidRPr="008962E0" w:rsidRDefault="008962E0" w:rsidP="00FA646D">
            <w:pPr>
              <w:pStyle w:val="Pagrindinistekstas"/>
              <w:ind w:right="11"/>
              <w:jc w:val="center"/>
              <w:rPr>
                <w:bCs/>
              </w:rPr>
            </w:pPr>
            <w:r w:rsidRPr="008962E0">
              <w:rPr>
                <w:bCs/>
              </w:rPr>
              <w:t>3</w:t>
            </w:r>
          </w:p>
        </w:tc>
        <w:tc>
          <w:tcPr>
            <w:tcW w:w="1137" w:type="dxa"/>
          </w:tcPr>
          <w:p w14:paraId="3BCA54D9" w14:textId="77777777" w:rsidR="008962E0" w:rsidRPr="008962E0" w:rsidRDefault="008962E0" w:rsidP="00FA646D">
            <w:pPr>
              <w:pStyle w:val="Pagrindinistekstas"/>
              <w:ind w:right="11"/>
              <w:jc w:val="center"/>
              <w:rPr>
                <w:bCs/>
              </w:rPr>
            </w:pPr>
            <w:r w:rsidRPr="008962E0">
              <w:rPr>
                <w:bCs/>
              </w:rPr>
              <w:t>11</w:t>
            </w:r>
          </w:p>
        </w:tc>
        <w:tc>
          <w:tcPr>
            <w:tcW w:w="1199" w:type="dxa"/>
          </w:tcPr>
          <w:p w14:paraId="5C25DC60" w14:textId="77777777" w:rsidR="008962E0" w:rsidRPr="008962E0" w:rsidRDefault="008962E0" w:rsidP="00FA646D">
            <w:pPr>
              <w:pStyle w:val="Pagrindinistekstas"/>
              <w:ind w:right="11"/>
              <w:jc w:val="center"/>
              <w:rPr>
                <w:bCs/>
              </w:rPr>
            </w:pPr>
            <w:r w:rsidRPr="008962E0">
              <w:rPr>
                <w:bCs/>
              </w:rPr>
              <w:t>0</w:t>
            </w:r>
          </w:p>
        </w:tc>
        <w:tc>
          <w:tcPr>
            <w:tcW w:w="1407" w:type="dxa"/>
          </w:tcPr>
          <w:p w14:paraId="33843D05" w14:textId="77777777" w:rsidR="008962E0" w:rsidRPr="008962E0" w:rsidRDefault="008962E0" w:rsidP="00FA646D">
            <w:pPr>
              <w:pStyle w:val="Pagrindinistekstas"/>
              <w:ind w:right="11"/>
              <w:jc w:val="center"/>
              <w:rPr>
                <w:bCs/>
              </w:rPr>
            </w:pPr>
            <w:r w:rsidRPr="008962E0">
              <w:rPr>
                <w:bCs/>
              </w:rPr>
              <w:t>0</w:t>
            </w:r>
          </w:p>
        </w:tc>
      </w:tr>
      <w:tr w:rsidR="008962E0" w:rsidRPr="008962E0" w14:paraId="4EE9A325" w14:textId="77777777" w:rsidTr="00FA646D">
        <w:tc>
          <w:tcPr>
            <w:tcW w:w="1472" w:type="dxa"/>
            <w:shd w:val="clear" w:color="auto" w:fill="DBE5F1" w:themeFill="accent1" w:themeFillTint="33"/>
          </w:tcPr>
          <w:p w14:paraId="0ABAB7EE" w14:textId="77777777" w:rsidR="008962E0" w:rsidRPr="008962E0" w:rsidRDefault="008962E0" w:rsidP="00FA646D">
            <w:pPr>
              <w:pStyle w:val="Pagrindinistekstas"/>
              <w:ind w:right="11"/>
              <w:jc w:val="center"/>
              <w:rPr>
                <w:b/>
              </w:rPr>
            </w:pPr>
            <w:r w:rsidRPr="008962E0">
              <w:rPr>
                <w:b/>
              </w:rPr>
              <w:t>Sangrūdos pagrindinė mokykla</w:t>
            </w:r>
          </w:p>
        </w:tc>
        <w:tc>
          <w:tcPr>
            <w:tcW w:w="1322" w:type="dxa"/>
          </w:tcPr>
          <w:p w14:paraId="382EE620" w14:textId="77777777" w:rsidR="008962E0" w:rsidRPr="008962E0" w:rsidRDefault="008962E0" w:rsidP="00FA646D">
            <w:pPr>
              <w:pStyle w:val="Pagrindinistekstas"/>
              <w:ind w:right="11"/>
              <w:jc w:val="center"/>
              <w:rPr>
                <w:bCs/>
              </w:rPr>
            </w:pPr>
            <w:r w:rsidRPr="008962E0">
              <w:rPr>
                <w:bCs/>
              </w:rPr>
              <w:t>12</w:t>
            </w:r>
          </w:p>
        </w:tc>
        <w:tc>
          <w:tcPr>
            <w:tcW w:w="1387" w:type="dxa"/>
          </w:tcPr>
          <w:p w14:paraId="7A3F2A18" w14:textId="77777777" w:rsidR="008962E0" w:rsidRPr="008962E0" w:rsidRDefault="008962E0" w:rsidP="00FA646D">
            <w:pPr>
              <w:pStyle w:val="Pagrindinistekstas"/>
              <w:ind w:right="11"/>
              <w:jc w:val="center"/>
              <w:rPr>
                <w:bCs/>
              </w:rPr>
            </w:pPr>
            <w:r w:rsidRPr="008962E0">
              <w:rPr>
                <w:bCs/>
              </w:rPr>
              <w:t>10</w:t>
            </w:r>
          </w:p>
        </w:tc>
        <w:tc>
          <w:tcPr>
            <w:tcW w:w="1137" w:type="dxa"/>
          </w:tcPr>
          <w:p w14:paraId="643EDE11" w14:textId="77777777" w:rsidR="008962E0" w:rsidRPr="008962E0" w:rsidRDefault="008962E0" w:rsidP="00FA646D">
            <w:pPr>
              <w:pStyle w:val="Pagrindinistekstas"/>
              <w:ind w:right="11"/>
              <w:jc w:val="center"/>
              <w:rPr>
                <w:bCs/>
              </w:rPr>
            </w:pPr>
            <w:r w:rsidRPr="008962E0">
              <w:rPr>
                <w:bCs/>
              </w:rPr>
              <w:t>0</w:t>
            </w:r>
          </w:p>
        </w:tc>
        <w:tc>
          <w:tcPr>
            <w:tcW w:w="1137" w:type="dxa"/>
          </w:tcPr>
          <w:p w14:paraId="5ADA1C0C" w14:textId="77777777" w:rsidR="008962E0" w:rsidRPr="008962E0" w:rsidRDefault="008962E0" w:rsidP="00FA646D">
            <w:pPr>
              <w:pStyle w:val="Pagrindinistekstas"/>
              <w:ind w:right="11"/>
              <w:jc w:val="center"/>
              <w:rPr>
                <w:bCs/>
              </w:rPr>
            </w:pPr>
            <w:r w:rsidRPr="008962E0">
              <w:rPr>
                <w:bCs/>
              </w:rPr>
              <w:t>10</w:t>
            </w:r>
          </w:p>
        </w:tc>
        <w:tc>
          <w:tcPr>
            <w:tcW w:w="1199" w:type="dxa"/>
          </w:tcPr>
          <w:p w14:paraId="7C72EB72" w14:textId="77777777" w:rsidR="008962E0" w:rsidRPr="008962E0" w:rsidRDefault="008962E0" w:rsidP="00FA646D">
            <w:pPr>
              <w:pStyle w:val="Pagrindinistekstas"/>
              <w:ind w:right="11"/>
              <w:jc w:val="center"/>
              <w:rPr>
                <w:bCs/>
              </w:rPr>
            </w:pPr>
            <w:r w:rsidRPr="008962E0">
              <w:rPr>
                <w:bCs/>
              </w:rPr>
              <w:t>0</w:t>
            </w:r>
          </w:p>
        </w:tc>
        <w:tc>
          <w:tcPr>
            <w:tcW w:w="1407" w:type="dxa"/>
          </w:tcPr>
          <w:p w14:paraId="5FBF749D" w14:textId="77777777" w:rsidR="008962E0" w:rsidRPr="008962E0" w:rsidRDefault="008962E0" w:rsidP="00FA646D">
            <w:pPr>
              <w:pStyle w:val="Pagrindinistekstas"/>
              <w:ind w:right="11"/>
              <w:jc w:val="center"/>
              <w:rPr>
                <w:bCs/>
              </w:rPr>
            </w:pPr>
            <w:r w:rsidRPr="008962E0">
              <w:rPr>
                <w:bCs/>
              </w:rPr>
              <w:t>0</w:t>
            </w:r>
          </w:p>
        </w:tc>
      </w:tr>
    </w:tbl>
    <w:p w14:paraId="7424A2CC" w14:textId="77777777" w:rsidR="008962E0" w:rsidRPr="008962E0" w:rsidRDefault="008962E0" w:rsidP="008962E0">
      <w:pPr>
        <w:pStyle w:val="Pagrindinistekstas"/>
        <w:ind w:right="11"/>
        <w:jc w:val="center"/>
        <w:rPr>
          <w:b/>
          <w:bCs/>
        </w:rPr>
      </w:pPr>
    </w:p>
    <w:p w14:paraId="3C865C94" w14:textId="77777777" w:rsidR="008962E0" w:rsidRPr="008962E0" w:rsidRDefault="008962E0" w:rsidP="008962E0">
      <w:pPr>
        <w:pStyle w:val="Pagrindinistekstas"/>
        <w:tabs>
          <w:tab w:val="left" w:pos="709"/>
        </w:tabs>
        <w:spacing w:line="360" w:lineRule="auto"/>
        <w:ind w:right="11"/>
        <w:rPr>
          <w:bCs/>
        </w:rPr>
      </w:pPr>
      <w:r w:rsidRPr="008962E0">
        <w:rPr>
          <w:b/>
          <w:bCs/>
        </w:rPr>
        <w:tab/>
        <w:t>Problema:</w:t>
      </w:r>
      <w:r w:rsidRPr="008962E0">
        <w:rPr>
          <w:bCs/>
        </w:rPr>
        <w:t xml:space="preserve"> visose mokyklose dirba vyresnio amžiaus mokytojai, turintys daugiau negu 15 metų ir didesnį darbo stažą, ypač tai aktualu Kalvarijos gimnazijai, kurioje jau dirba 6 mokytojai, turintys pensinį amžių. </w:t>
      </w:r>
    </w:p>
    <w:p w14:paraId="099A65F9" w14:textId="77777777" w:rsidR="008962E0" w:rsidRPr="008962E0" w:rsidRDefault="008962E0" w:rsidP="008962E0">
      <w:pPr>
        <w:pStyle w:val="Pagrindinistekstas"/>
        <w:ind w:right="11"/>
        <w:rPr>
          <w:bCs/>
        </w:rPr>
      </w:pPr>
    </w:p>
    <w:p w14:paraId="0346AA86" w14:textId="77777777" w:rsidR="008962E0" w:rsidRPr="008962E0" w:rsidRDefault="008962E0" w:rsidP="008962E0">
      <w:pPr>
        <w:pStyle w:val="Pagrindinistekstas"/>
        <w:ind w:right="11" w:firstLine="709"/>
        <w:jc w:val="left"/>
        <w:rPr>
          <w:b/>
          <w:bCs/>
        </w:rPr>
      </w:pPr>
      <w:r w:rsidRPr="008962E0">
        <w:rPr>
          <w:b/>
          <w:bCs/>
        </w:rPr>
        <w:t>21 lentelė. Pedagoginių darbuotojų skaičius pagal amžių 2025 m. spalio 1 d.</w:t>
      </w:r>
    </w:p>
    <w:p w14:paraId="49087879" w14:textId="77777777" w:rsidR="008962E0" w:rsidRPr="008962E0" w:rsidRDefault="008962E0" w:rsidP="008962E0">
      <w:pPr>
        <w:pStyle w:val="Pagrindinistekstas"/>
        <w:ind w:right="11"/>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98"/>
        <w:gridCol w:w="850"/>
        <w:gridCol w:w="709"/>
        <w:gridCol w:w="709"/>
        <w:gridCol w:w="709"/>
        <w:gridCol w:w="708"/>
        <w:gridCol w:w="851"/>
        <w:gridCol w:w="992"/>
        <w:gridCol w:w="851"/>
        <w:gridCol w:w="815"/>
      </w:tblGrid>
      <w:tr w:rsidR="008962E0" w:rsidRPr="008962E0" w14:paraId="362F9A18" w14:textId="77777777" w:rsidTr="002A712F">
        <w:tc>
          <w:tcPr>
            <w:tcW w:w="1271" w:type="dxa"/>
            <w:shd w:val="clear" w:color="auto" w:fill="DBE5F1" w:themeFill="accent1" w:themeFillTint="33"/>
          </w:tcPr>
          <w:p w14:paraId="650290B9" w14:textId="77777777" w:rsidR="008962E0" w:rsidRPr="002A712F" w:rsidRDefault="008962E0" w:rsidP="00FA646D">
            <w:pPr>
              <w:pStyle w:val="Pagrindinistekstas"/>
              <w:ind w:right="11"/>
              <w:jc w:val="center"/>
              <w:rPr>
                <w:b/>
                <w:sz w:val="18"/>
                <w:szCs w:val="18"/>
              </w:rPr>
            </w:pPr>
            <w:r w:rsidRPr="002A712F">
              <w:rPr>
                <w:b/>
                <w:sz w:val="18"/>
                <w:szCs w:val="18"/>
              </w:rPr>
              <w:t>Mokykla</w:t>
            </w:r>
          </w:p>
        </w:tc>
        <w:tc>
          <w:tcPr>
            <w:tcW w:w="798" w:type="dxa"/>
            <w:shd w:val="clear" w:color="auto" w:fill="DBE5F1" w:themeFill="accent1" w:themeFillTint="33"/>
          </w:tcPr>
          <w:p w14:paraId="2E770717" w14:textId="4D2A3800" w:rsidR="008962E0" w:rsidRPr="002A712F" w:rsidRDefault="002A712F" w:rsidP="002A712F">
            <w:pPr>
              <w:pStyle w:val="Pagrindinistekstas"/>
              <w:ind w:left="-133" w:right="11" w:hanging="42"/>
              <w:jc w:val="center"/>
              <w:rPr>
                <w:b/>
                <w:sz w:val="18"/>
                <w:szCs w:val="18"/>
              </w:rPr>
            </w:pPr>
            <w:r>
              <w:rPr>
                <w:b/>
                <w:sz w:val="18"/>
                <w:szCs w:val="18"/>
              </w:rPr>
              <w:t xml:space="preserve"> </w:t>
            </w:r>
            <w:r w:rsidR="008962E0" w:rsidRPr="002A712F">
              <w:rPr>
                <w:b/>
                <w:sz w:val="18"/>
                <w:szCs w:val="18"/>
              </w:rPr>
              <w:t xml:space="preserve">jaunesni </w:t>
            </w:r>
            <w:r>
              <w:rPr>
                <w:b/>
                <w:sz w:val="18"/>
                <w:szCs w:val="18"/>
              </w:rPr>
              <w:t xml:space="preserve">  n</w:t>
            </w:r>
            <w:r w:rsidR="008962E0" w:rsidRPr="002A712F">
              <w:rPr>
                <w:b/>
                <w:sz w:val="18"/>
                <w:szCs w:val="18"/>
              </w:rPr>
              <w:t>ei 25 m</w:t>
            </w:r>
            <w:r>
              <w:rPr>
                <w:b/>
                <w:sz w:val="18"/>
                <w:szCs w:val="18"/>
              </w:rPr>
              <w:t>.</w:t>
            </w:r>
          </w:p>
        </w:tc>
        <w:tc>
          <w:tcPr>
            <w:tcW w:w="850" w:type="dxa"/>
            <w:shd w:val="clear" w:color="auto" w:fill="DBE5F1" w:themeFill="accent1" w:themeFillTint="33"/>
          </w:tcPr>
          <w:p w14:paraId="2757B6D4" w14:textId="77777777" w:rsidR="008962E0" w:rsidRPr="002A712F" w:rsidRDefault="008962E0" w:rsidP="00FA646D">
            <w:pPr>
              <w:pStyle w:val="Pagrindinistekstas"/>
              <w:ind w:right="11"/>
              <w:jc w:val="center"/>
              <w:rPr>
                <w:b/>
                <w:sz w:val="18"/>
                <w:szCs w:val="18"/>
              </w:rPr>
            </w:pPr>
            <w:r w:rsidRPr="002A712F">
              <w:rPr>
                <w:b/>
                <w:sz w:val="18"/>
                <w:szCs w:val="18"/>
              </w:rPr>
              <w:t>25-29</w:t>
            </w:r>
          </w:p>
          <w:p w14:paraId="6B0DA2B4" w14:textId="77777777" w:rsidR="008962E0" w:rsidRPr="002A712F" w:rsidRDefault="008962E0" w:rsidP="00FA646D">
            <w:pPr>
              <w:pStyle w:val="Pagrindinistekstas"/>
              <w:ind w:right="11"/>
              <w:jc w:val="center"/>
              <w:rPr>
                <w:b/>
                <w:sz w:val="18"/>
                <w:szCs w:val="18"/>
              </w:rPr>
            </w:pPr>
            <w:r w:rsidRPr="002A712F">
              <w:rPr>
                <w:b/>
                <w:sz w:val="18"/>
                <w:szCs w:val="18"/>
              </w:rPr>
              <w:t>m.</w:t>
            </w:r>
          </w:p>
        </w:tc>
        <w:tc>
          <w:tcPr>
            <w:tcW w:w="709" w:type="dxa"/>
            <w:shd w:val="clear" w:color="auto" w:fill="DBE5F1" w:themeFill="accent1" w:themeFillTint="33"/>
          </w:tcPr>
          <w:p w14:paraId="0527BC5E" w14:textId="77777777" w:rsidR="008962E0" w:rsidRPr="002A712F" w:rsidRDefault="008962E0" w:rsidP="00FA646D">
            <w:pPr>
              <w:pStyle w:val="Pagrindinistekstas"/>
              <w:ind w:right="11"/>
              <w:jc w:val="center"/>
              <w:rPr>
                <w:b/>
                <w:sz w:val="18"/>
                <w:szCs w:val="18"/>
              </w:rPr>
            </w:pPr>
            <w:r w:rsidRPr="002A712F">
              <w:rPr>
                <w:b/>
                <w:sz w:val="18"/>
                <w:szCs w:val="18"/>
              </w:rPr>
              <w:t>30-34</w:t>
            </w:r>
          </w:p>
          <w:p w14:paraId="6072280E" w14:textId="77777777" w:rsidR="008962E0" w:rsidRPr="002A712F" w:rsidRDefault="008962E0" w:rsidP="00FA646D">
            <w:pPr>
              <w:pStyle w:val="Pagrindinistekstas"/>
              <w:ind w:right="11"/>
              <w:jc w:val="center"/>
              <w:rPr>
                <w:b/>
                <w:sz w:val="18"/>
                <w:szCs w:val="18"/>
              </w:rPr>
            </w:pPr>
            <w:r w:rsidRPr="002A712F">
              <w:rPr>
                <w:b/>
                <w:sz w:val="18"/>
                <w:szCs w:val="18"/>
              </w:rPr>
              <w:t>m.</w:t>
            </w:r>
          </w:p>
        </w:tc>
        <w:tc>
          <w:tcPr>
            <w:tcW w:w="709" w:type="dxa"/>
            <w:shd w:val="clear" w:color="auto" w:fill="DBE5F1" w:themeFill="accent1" w:themeFillTint="33"/>
          </w:tcPr>
          <w:p w14:paraId="16778CFC" w14:textId="77777777" w:rsidR="008962E0" w:rsidRPr="002A712F" w:rsidRDefault="008962E0" w:rsidP="00FA646D">
            <w:pPr>
              <w:pStyle w:val="Pagrindinistekstas"/>
              <w:ind w:right="11"/>
              <w:jc w:val="center"/>
              <w:rPr>
                <w:b/>
                <w:sz w:val="18"/>
                <w:szCs w:val="18"/>
              </w:rPr>
            </w:pPr>
            <w:r w:rsidRPr="002A712F">
              <w:rPr>
                <w:b/>
                <w:sz w:val="18"/>
                <w:szCs w:val="18"/>
              </w:rPr>
              <w:t>35-39</w:t>
            </w:r>
          </w:p>
          <w:p w14:paraId="0368689B" w14:textId="77777777" w:rsidR="008962E0" w:rsidRPr="002A712F" w:rsidRDefault="008962E0" w:rsidP="00FA646D">
            <w:pPr>
              <w:pStyle w:val="Pagrindinistekstas"/>
              <w:ind w:right="11"/>
              <w:jc w:val="center"/>
              <w:rPr>
                <w:b/>
                <w:sz w:val="18"/>
                <w:szCs w:val="18"/>
              </w:rPr>
            </w:pPr>
            <w:r w:rsidRPr="002A712F">
              <w:rPr>
                <w:b/>
                <w:sz w:val="18"/>
                <w:szCs w:val="18"/>
              </w:rPr>
              <w:t>m.</w:t>
            </w:r>
          </w:p>
        </w:tc>
        <w:tc>
          <w:tcPr>
            <w:tcW w:w="709" w:type="dxa"/>
            <w:shd w:val="clear" w:color="auto" w:fill="DBE5F1" w:themeFill="accent1" w:themeFillTint="33"/>
          </w:tcPr>
          <w:p w14:paraId="5781B99B" w14:textId="77777777" w:rsidR="008962E0" w:rsidRPr="002A712F" w:rsidRDefault="008962E0" w:rsidP="00FA646D">
            <w:pPr>
              <w:pStyle w:val="Pagrindinistekstas"/>
              <w:ind w:right="11"/>
              <w:jc w:val="center"/>
              <w:rPr>
                <w:b/>
                <w:sz w:val="18"/>
                <w:szCs w:val="18"/>
              </w:rPr>
            </w:pPr>
            <w:r w:rsidRPr="002A712F">
              <w:rPr>
                <w:b/>
                <w:sz w:val="18"/>
                <w:szCs w:val="18"/>
              </w:rPr>
              <w:t>40-44</w:t>
            </w:r>
          </w:p>
          <w:p w14:paraId="26BA4B19" w14:textId="77777777" w:rsidR="008962E0" w:rsidRPr="002A712F" w:rsidRDefault="008962E0" w:rsidP="00FA646D">
            <w:pPr>
              <w:pStyle w:val="Pagrindinistekstas"/>
              <w:ind w:right="11"/>
              <w:jc w:val="center"/>
              <w:rPr>
                <w:b/>
                <w:sz w:val="18"/>
                <w:szCs w:val="18"/>
              </w:rPr>
            </w:pPr>
            <w:r w:rsidRPr="002A712F">
              <w:rPr>
                <w:b/>
                <w:sz w:val="18"/>
                <w:szCs w:val="18"/>
              </w:rPr>
              <w:t>m.</w:t>
            </w:r>
          </w:p>
        </w:tc>
        <w:tc>
          <w:tcPr>
            <w:tcW w:w="708" w:type="dxa"/>
            <w:shd w:val="clear" w:color="auto" w:fill="DBE5F1" w:themeFill="accent1" w:themeFillTint="33"/>
          </w:tcPr>
          <w:p w14:paraId="53DFC51D" w14:textId="77777777" w:rsidR="008962E0" w:rsidRPr="002A712F" w:rsidRDefault="008962E0" w:rsidP="00FA646D">
            <w:pPr>
              <w:pStyle w:val="Pagrindinistekstas"/>
              <w:ind w:right="11"/>
              <w:jc w:val="center"/>
              <w:rPr>
                <w:b/>
                <w:sz w:val="18"/>
                <w:szCs w:val="18"/>
              </w:rPr>
            </w:pPr>
            <w:r w:rsidRPr="002A712F">
              <w:rPr>
                <w:b/>
                <w:sz w:val="18"/>
                <w:szCs w:val="18"/>
              </w:rPr>
              <w:t>45-49</w:t>
            </w:r>
          </w:p>
          <w:p w14:paraId="4A99CADE" w14:textId="77777777" w:rsidR="008962E0" w:rsidRPr="002A712F" w:rsidRDefault="008962E0" w:rsidP="00FA646D">
            <w:pPr>
              <w:pStyle w:val="Pagrindinistekstas"/>
              <w:ind w:right="11"/>
              <w:jc w:val="center"/>
              <w:rPr>
                <w:b/>
                <w:sz w:val="18"/>
                <w:szCs w:val="18"/>
              </w:rPr>
            </w:pPr>
            <w:r w:rsidRPr="002A712F">
              <w:rPr>
                <w:b/>
                <w:sz w:val="18"/>
                <w:szCs w:val="18"/>
              </w:rPr>
              <w:t>m.</w:t>
            </w:r>
          </w:p>
        </w:tc>
        <w:tc>
          <w:tcPr>
            <w:tcW w:w="851" w:type="dxa"/>
            <w:shd w:val="clear" w:color="auto" w:fill="DBE5F1" w:themeFill="accent1" w:themeFillTint="33"/>
          </w:tcPr>
          <w:p w14:paraId="09087E9E" w14:textId="77777777" w:rsidR="008962E0" w:rsidRPr="002A712F" w:rsidRDefault="008962E0" w:rsidP="00FA646D">
            <w:pPr>
              <w:pStyle w:val="Pagrindinistekstas"/>
              <w:ind w:right="11"/>
              <w:jc w:val="center"/>
              <w:rPr>
                <w:b/>
                <w:sz w:val="18"/>
                <w:szCs w:val="18"/>
              </w:rPr>
            </w:pPr>
            <w:r w:rsidRPr="002A712F">
              <w:rPr>
                <w:b/>
                <w:sz w:val="18"/>
                <w:szCs w:val="18"/>
              </w:rPr>
              <w:t>50-54</w:t>
            </w:r>
          </w:p>
          <w:p w14:paraId="25EE3051" w14:textId="77777777" w:rsidR="008962E0" w:rsidRPr="002A712F" w:rsidRDefault="008962E0" w:rsidP="00FA646D">
            <w:pPr>
              <w:pStyle w:val="Pagrindinistekstas"/>
              <w:ind w:right="11"/>
              <w:jc w:val="center"/>
              <w:rPr>
                <w:b/>
                <w:sz w:val="18"/>
                <w:szCs w:val="18"/>
              </w:rPr>
            </w:pPr>
            <w:r w:rsidRPr="002A712F">
              <w:rPr>
                <w:b/>
                <w:sz w:val="18"/>
                <w:szCs w:val="18"/>
              </w:rPr>
              <w:t>m.</w:t>
            </w:r>
          </w:p>
        </w:tc>
        <w:tc>
          <w:tcPr>
            <w:tcW w:w="992" w:type="dxa"/>
            <w:shd w:val="clear" w:color="auto" w:fill="DBE5F1" w:themeFill="accent1" w:themeFillTint="33"/>
          </w:tcPr>
          <w:p w14:paraId="3DC060C1" w14:textId="77777777" w:rsidR="008962E0" w:rsidRPr="002A712F" w:rsidRDefault="008962E0" w:rsidP="00FA646D">
            <w:pPr>
              <w:pStyle w:val="Pagrindinistekstas"/>
              <w:ind w:right="11"/>
              <w:jc w:val="center"/>
              <w:rPr>
                <w:b/>
                <w:sz w:val="18"/>
                <w:szCs w:val="18"/>
              </w:rPr>
            </w:pPr>
            <w:r w:rsidRPr="002A712F">
              <w:rPr>
                <w:b/>
                <w:sz w:val="18"/>
                <w:szCs w:val="18"/>
              </w:rPr>
              <w:t>55-59</w:t>
            </w:r>
          </w:p>
          <w:p w14:paraId="184C90FA" w14:textId="77777777" w:rsidR="008962E0" w:rsidRPr="002A712F" w:rsidRDefault="008962E0" w:rsidP="00FA646D">
            <w:pPr>
              <w:pStyle w:val="Pagrindinistekstas"/>
              <w:ind w:right="11"/>
              <w:jc w:val="center"/>
              <w:rPr>
                <w:b/>
                <w:sz w:val="18"/>
                <w:szCs w:val="18"/>
              </w:rPr>
            </w:pPr>
            <w:r w:rsidRPr="002A712F">
              <w:rPr>
                <w:b/>
                <w:sz w:val="18"/>
                <w:szCs w:val="18"/>
              </w:rPr>
              <w:t>m.</w:t>
            </w:r>
          </w:p>
        </w:tc>
        <w:tc>
          <w:tcPr>
            <w:tcW w:w="851" w:type="dxa"/>
            <w:shd w:val="clear" w:color="auto" w:fill="DBE5F1" w:themeFill="accent1" w:themeFillTint="33"/>
          </w:tcPr>
          <w:p w14:paraId="4C627786" w14:textId="77777777" w:rsidR="008962E0" w:rsidRPr="002A712F" w:rsidRDefault="008962E0" w:rsidP="00FA646D">
            <w:pPr>
              <w:pStyle w:val="Pagrindinistekstas"/>
              <w:ind w:right="11"/>
              <w:jc w:val="center"/>
              <w:rPr>
                <w:b/>
                <w:sz w:val="18"/>
                <w:szCs w:val="18"/>
              </w:rPr>
            </w:pPr>
            <w:r w:rsidRPr="002A712F">
              <w:rPr>
                <w:b/>
                <w:sz w:val="18"/>
                <w:szCs w:val="18"/>
              </w:rPr>
              <w:t>60-64</w:t>
            </w:r>
          </w:p>
          <w:p w14:paraId="78902C10" w14:textId="77777777" w:rsidR="008962E0" w:rsidRPr="002A712F" w:rsidRDefault="008962E0" w:rsidP="00FA646D">
            <w:pPr>
              <w:pStyle w:val="Pagrindinistekstas"/>
              <w:ind w:right="11"/>
              <w:jc w:val="center"/>
              <w:rPr>
                <w:b/>
                <w:sz w:val="18"/>
                <w:szCs w:val="18"/>
              </w:rPr>
            </w:pPr>
            <w:r w:rsidRPr="002A712F">
              <w:rPr>
                <w:b/>
                <w:sz w:val="18"/>
                <w:szCs w:val="18"/>
              </w:rPr>
              <w:t>m.</w:t>
            </w:r>
          </w:p>
        </w:tc>
        <w:tc>
          <w:tcPr>
            <w:tcW w:w="815" w:type="dxa"/>
            <w:shd w:val="clear" w:color="auto" w:fill="DBE5F1" w:themeFill="accent1" w:themeFillTint="33"/>
          </w:tcPr>
          <w:p w14:paraId="4DF76097" w14:textId="77777777" w:rsidR="008962E0" w:rsidRPr="002A712F" w:rsidRDefault="008962E0" w:rsidP="00FA646D">
            <w:pPr>
              <w:pStyle w:val="Pagrindinistekstas"/>
              <w:ind w:right="11"/>
              <w:jc w:val="center"/>
              <w:rPr>
                <w:b/>
                <w:sz w:val="18"/>
                <w:szCs w:val="18"/>
              </w:rPr>
            </w:pPr>
            <w:r w:rsidRPr="002A712F">
              <w:rPr>
                <w:b/>
                <w:sz w:val="18"/>
                <w:szCs w:val="18"/>
              </w:rPr>
              <w:t xml:space="preserve">65 ir </w:t>
            </w:r>
          </w:p>
          <w:p w14:paraId="26416796" w14:textId="0FC56227" w:rsidR="008962E0" w:rsidRPr="002A712F" w:rsidRDefault="008962E0" w:rsidP="00FA646D">
            <w:pPr>
              <w:pStyle w:val="Pagrindinistekstas"/>
              <w:ind w:right="11"/>
              <w:jc w:val="center"/>
              <w:rPr>
                <w:b/>
                <w:sz w:val="18"/>
                <w:szCs w:val="18"/>
              </w:rPr>
            </w:pPr>
            <w:r w:rsidRPr="002A712F">
              <w:rPr>
                <w:b/>
                <w:sz w:val="18"/>
                <w:szCs w:val="18"/>
              </w:rPr>
              <w:t>vyresni</w:t>
            </w:r>
          </w:p>
        </w:tc>
      </w:tr>
      <w:tr w:rsidR="008962E0" w:rsidRPr="008962E0" w14:paraId="33E098F0" w14:textId="77777777" w:rsidTr="002A712F">
        <w:tc>
          <w:tcPr>
            <w:tcW w:w="1271" w:type="dxa"/>
            <w:shd w:val="clear" w:color="auto" w:fill="DBE5F1" w:themeFill="accent1" w:themeFillTint="33"/>
          </w:tcPr>
          <w:p w14:paraId="5B3751D3" w14:textId="77777777" w:rsidR="008962E0" w:rsidRPr="002A712F" w:rsidRDefault="008962E0" w:rsidP="00FA646D">
            <w:pPr>
              <w:pStyle w:val="Pagrindinistekstas"/>
              <w:ind w:right="11"/>
              <w:jc w:val="center"/>
              <w:rPr>
                <w:b/>
                <w:sz w:val="18"/>
                <w:szCs w:val="18"/>
              </w:rPr>
            </w:pPr>
            <w:r w:rsidRPr="002A712F">
              <w:rPr>
                <w:b/>
                <w:sz w:val="18"/>
                <w:szCs w:val="18"/>
              </w:rPr>
              <w:t>Kalvarijos gimnazija</w:t>
            </w:r>
          </w:p>
          <w:p w14:paraId="744AF3F3" w14:textId="77777777" w:rsidR="008962E0" w:rsidRPr="008962E0" w:rsidRDefault="008962E0" w:rsidP="00FA646D">
            <w:pPr>
              <w:pStyle w:val="Pagrindinistekstas"/>
              <w:ind w:right="11"/>
              <w:jc w:val="center"/>
              <w:rPr>
                <w:b/>
              </w:rPr>
            </w:pPr>
            <w:r w:rsidRPr="002A712F">
              <w:rPr>
                <w:b/>
                <w:sz w:val="18"/>
                <w:szCs w:val="18"/>
              </w:rPr>
              <w:t>55</w:t>
            </w:r>
          </w:p>
        </w:tc>
        <w:tc>
          <w:tcPr>
            <w:tcW w:w="798" w:type="dxa"/>
          </w:tcPr>
          <w:p w14:paraId="7A7DAB7B" w14:textId="77777777" w:rsidR="008962E0" w:rsidRPr="008962E0" w:rsidRDefault="008962E0" w:rsidP="00FA646D">
            <w:pPr>
              <w:pStyle w:val="Pagrindinistekstas"/>
              <w:ind w:right="11"/>
              <w:jc w:val="center"/>
              <w:rPr>
                <w:bCs/>
              </w:rPr>
            </w:pPr>
            <w:r w:rsidRPr="008962E0">
              <w:rPr>
                <w:bCs/>
              </w:rPr>
              <w:t>0</w:t>
            </w:r>
          </w:p>
        </w:tc>
        <w:tc>
          <w:tcPr>
            <w:tcW w:w="850" w:type="dxa"/>
          </w:tcPr>
          <w:p w14:paraId="422897C7" w14:textId="77777777" w:rsidR="008962E0" w:rsidRPr="008962E0" w:rsidRDefault="008962E0" w:rsidP="00FA646D">
            <w:pPr>
              <w:pStyle w:val="Pagrindinistekstas"/>
              <w:ind w:right="11"/>
              <w:jc w:val="center"/>
              <w:rPr>
                <w:bCs/>
              </w:rPr>
            </w:pPr>
            <w:r w:rsidRPr="008962E0">
              <w:rPr>
                <w:bCs/>
              </w:rPr>
              <w:t>0</w:t>
            </w:r>
          </w:p>
        </w:tc>
        <w:tc>
          <w:tcPr>
            <w:tcW w:w="709" w:type="dxa"/>
          </w:tcPr>
          <w:p w14:paraId="2A537E24" w14:textId="77777777" w:rsidR="008962E0" w:rsidRPr="008962E0" w:rsidRDefault="008962E0" w:rsidP="00FA646D">
            <w:pPr>
              <w:pStyle w:val="Pagrindinistekstas"/>
              <w:ind w:right="11"/>
              <w:jc w:val="center"/>
              <w:rPr>
                <w:bCs/>
              </w:rPr>
            </w:pPr>
            <w:r w:rsidRPr="008962E0">
              <w:rPr>
                <w:bCs/>
              </w:rPr>
              <w:t>0</w:t>
            </w:r>
          </w:p>
        </w:tc>
        <w:tc>
          <w:tcPr>
            <w:tcW w:w="709" w:type="dxa"/>
          </w:tcPr>
          <w:p w14:paraId="601B048A" w14:textId="77777777" w:rsidR="008962E0" w:rsidRPr="008962E0" w:rsidRDefault="008962E0" w:rsidP="00FA646D">
            <w:pPr>
              <w:pStyle w:val="Pagrindinistekstas"/>
              <w:ind w:right="11"/>
              <w:jc w:val="center"/>
              <w:rPr>
                <w:bCs/>
              </w:rPr>
            </w:pPr>
            <w:r w:rsidRPr="008962E0">
              <w:rPr>
                <w:bCs/>
              </w:rPr>
              <w:t>2</w:t>
            </w:r>
          </w:p>
        </w:tc>
        <w:tc>
          <w:tcPr>
            <w:tcW w:w="709" w:type="dxa"/>
          </w:tcPr>
          <w:p w14:paraId="078A1DB1" w14:textId="77777777" w:rsidR="008962E0" w:rsidRPr="008962E0" w:rsidRDefault="008962E0" w:rsidP="00FA646D">
            <w:pPr>
              <w:pStyle w:val="Pagrindinistekstas"/>
              <w:ind w:right="11"/>
              <w:jc w:val="center"/>
              <w:rPr>
                <w:bCs/>
              </w:rPr>
            </w:pPr>
            <w:r w:rsidRPr="008962E0">
              <w:rPr>
                <w:bCs/>
              </w:rPr>
              <w:t>3</w:t>
            </w:r>
          </w:p>
        </w:tc>
        <w:tc>
          <w:tcPr>
            <w:tcW w:w="708" w:type="dxa"/>
          </w:tcPr>
          <w:p w14:paraId="58A1D6EE" w14:textId="77777777" w:rsidR="008962E0" w:rsidRPr="008962E0" w:rsidRDefault="008962E0" w:rsidP="00FA646D">
            <w:pPr>
              <w:pStyle w:val="Pagrindinistekstas"/>
              <w:ind w:right="11"/>
              <w:jc w:val="center"/>
              <w:rPr>
                <w:bCs/>
              </w:rPr>
            </w:pPr>
            <w:r w:rsidRPr="008962E0">
              <w:rPr>
                <w:bCs/>
              </w:rPr>
              <w:t>5</w:t>
            </w:r>
          </w:p>
        </w:tc>
        <w:tc>
          <w:tcPr>
            <w:tcW w:w="851" w:type="dxa"/>
          </w:tcPr>
          <w:p w14:paraId="53BF5B2D" w14:textId="77777777" w:rsidR="008962E0" w:rsidRPr="008962E0" w:rsidRDefault="008962E0" w:rsidP="00FA646D">
            <w:pPr>
              <w:pStyle w:val="Pagrindinistekstas"/>
              <w:ind w:right="11"/>
              <w:jc w:val="center"/>
              <w:rPr>
                <w:bCs/>
              </w:rPr>
            </w:pPr>
            <w:r w:rsidRPr="008962E0">
              <w:rPr>
                <w:bCs/>
              </w:rPr>
              <w:t>13</w:t>
            </w:r>
          </w:p>
        </w:tc>
        <w:tc>
          <w:tcPr>
            <w:tcW w:w="992" w:type="dxa"/>
          </w:tcPr>
          <w:p w14:paraId="6F19AAB5" w14:textId="77777777" w:rsidR="008962E0" w:rsidRPr="008962E0" w:rsidRDefault="008962E0" w:rsidP="00FA646D">
            <w:pPr>
              <w:pStyle w:val="Pagrindinistekstas"/>
              <w:ind w:right="11"/>
              <w:jc w:val="center"/>
              <w:rPr>
                <w:bCs/>
              </w:rPr>
            </w:pPr>
            <w:r w:rsidRPr="008962E0">
              <w:rPr>
                <w:bCs/>
              </w:rPr>
              <w:t>10</w:t>
            </w:r>
          </w:p>
        </w:tc>
        <w:tc>
          <w:tcPr>
            <w:tcW w:w="851" w:type="dxa"/>
          </w:tcPr>
          <w:p w14:paraId="46B6C808" w14:textId="77777777" w:rsidR="008962E0" w:rsidRPr="008962E0" w:rsidRDefault="008962E0" w:rsidP="00FA646D">
            <w:pPr>
              <w:pStyle w:val="Pagrindinistekstas"/>
              <w:ind w:right="11"/>
              <w:jc w:val="center"/>
              <w:rPr>
                <w:bCs/>
              </w:rPr>
            </w:pPr>
            <w:r w:rsidRPr="008962E0">
              <w:rPr>
                <w:bCs/>
              </w:rPr>
              <w:t>11</w:t>
            </w:r>
          </w:p>
        </w:tc>
        <w:tc>
          <w:tcPr>
            <w:tcW w:w="815" w:type="dxa"/>
          </w:tcPr>
          <w:p w14:paraId="6D24B27F" w14:textId="77777777" w:rsidR="008962E0" w:rsidRPr="008962E0" w:rsidRDefault="008962E0" w:rsidP="00FA646D">
            <w:pPr>
              <w:pStyle w:val="Pagrindinistekstas"/>
              <w:ind w:right="11"/>
              <w:jc w:val="center"/>
              <w:rPr>
                <w:bCs/>
              </w:rPr>
            </w:pPr>
            <w:r w:rsidRPr="008962E0">
              <w:rPr>
                <w:bCs/>
              </w:rPr>
              <w:t>6</w:t>
            </w:r>
          </w:p>
        </w:tc>
      </w:tr>
      <w:tr w:rsidR="008962E0" w:rsidRPr="008962E0" w14:paraId="06872F8C" w14:textId="77777777" w:rsidTr="002A712F">
        <w:tc>
          <w:tcPr>
            <w:tcW w:w="1271" w:type="dxa"/>
            <w:shd w:val="clear" w:color="auto" w:fill="DBE5F1" w:themeFill="accent1" w:themeFillTint="33"/>
          </w:tcPr>
          <w:p w14:paraId="4A58111E" w14:textId="77777777" w:rsidR="008962E0" w:rsidRPr="002A712F" w:rsidRDefault="008962E0" w:rsidP="00FA646D">
            <w:pPr>
              <w:pStyle w:val="Pagrindinistekstas"/>
              <w:ind w:right="11"/>
              <w:jc w:val="center"/>
              <w:rPr>
                <w:b/>
                <w:sz w:val="18"/>
                <w:szCs w:val="18"/>
              </w:rPr>
            </w:pPr>
            <w:r w:rsidRPr="002A712F">
              <w:rPr>
                <w:b/>
                <w:sz w:val="18"/>
                <w:szCs w:val="18"/>
              </w:rPr>
              <w:lastRenderedPageBreak/>
              <w:t>Akmenynų pagrindinė mokykla</w:t>
            </w:r>
          </w:p>
          <w:p w14:paraId="2F959540" w14:textId="77777777" w:rsidR="008962E0" w:rsidRPr="002A712F" w:rsidRDefault="008962E0" w:rsidP="00FA646D">
            <w:pPr>
              <w:pStyle w:val="Pagrindinistekstas"/>
              <w:ind w:right="11"/>
              <w:jc w:val="center"/>
              <w:rPr>
                <w:b/>
                <w:sz w:val="18"/>
                <w:szCs w:val="18"/>
              </w:rPr>
            </w:pPr>
            <w:r w:rsidRPr="002A712F">
              <w:rPr>
                <w:b/>
                <w:sz w:val="18"/>
                <w:szCs w:val="18"/>
              </w:rPr>
              <w:t>10</w:t>
            </w:r>
          </w:p>
        </w:tc>
        <w:tc>
          <w:tcPr>
            <w:tcW w:w="798" w:type="dxa"/>
          </w:tcPr>
          <w:p w14:paraId="188B7A90" w14:textId="77777777" w:rsidR="008962E0" w:rsidRPr="008962E0" w:rsidRDefault="008962E0" w:rsidP="00FA646D">
            <w:pPr>
              <w:pStyle w:val="Pagrindinistekstas"/>
              <w:ind w:right="11"/>
              <w:jc w:val="center"/>
              <w:rPr>
                <w:bCs/>
              </w:rPr>
            </w:pPr>
            <w:r w:rsidRPr="008962E0">
              <w:rPr>
                <w:bCs/>
              </w:rPr>
              <w:t>0</w:t>
            </w:r>
          </w:p>
        </w:tc>
        <w:tc>
          <w:tcPr>
            <w:tcW w:w="850" w:type="dxa"/>
          </w:tcPr>
          <w:p w14:paraId="39E9B6A3" w14:textId="77777777" w:rsidR="008962E0" w:rsidRPr="008962E0" w:rsidRDefault="008962E0" w:rsidP="00FA646D">
            <w:pPr>
              <w:pStyle w:val="Pagrindinistekstas"/>
              <w:ind w:right="11"/>
              <w:jc w:val="center"/>
              <w:rPr>
                <w:bCs/>
              </w:rPr>
            </w:pPr>
            <w:r w:rsidRPr="008962E0">
              <w:rPr>
                <w:bCs/>
              </w:rPr>
              <w:t>0</w:t>
            </w:r>
          </w:p>
        </w:tc>
        <w:tc>
          <w:tcPr>
            <w:tcW w:w="709" w:type="dxa"/>
          </w:tcPr>
          <w:p w14:paraId="56105A43" w14:textId="77777777" w:rsidR="008962E0" w:rsidRPr="008962E0" w:rsidRDefault="008962E0" w:rsidP="00FA646D">
            <w:pPr>
              <w:pStyle w:val="Pagrindinistekstas"/>
              <w:ind w:right="11"/>
              <w:jc w:val="center"/>
              <w:rPr>
                <w:bCs/>
              </w:rPr>
            </w:pPr>
            <w:r w:rsidRPr="008962E0">
              <w:rPr>
                <w:bCs/>
              </w:rPr>
              <w:t>0</w:t>
            </w:r>
          </w:p>
        </w:tc>
        <w:tc>
          <w:tcPr>
            <w:tcW w:w="709" w:type="dxa"/>
          </w:tcPr>
          <w:p w14:paraId="4C63AE61" w14:textId="77777777" w:rsidR="008962E0" w:rsidRPr="008962E0" w:rsidRDefault="008962E0" w:rsidP="00FA646D">
            <w:pPr>
              <w:pStyle w:val="Pagrindinistekstas"/>
              <w:ind w:right="11"/>
              <w:jc w:val="center"/>
              <w:rPr>
                <w:bCs/>
              </w:rPr>
            </w:pPr>
            <w:r w:rsidRPr="008962E0">
              <w:rPr>
                <w:bCs/>
              </w:rPr>
              <w:t>2</w:t>
            </w:r>
          </w:p>
        </w:tc>
        <w:tc>
          <w:tcPr>
            <w:tcW w:w="709" w:type="dxa"/>
          </w:tcPr>
          <w:p w14:paraId="2725AA9D" w14:textId="77777777" w:rsidR="008962E0" w:rsidRPr="008962E0" w:rsidRDefault="008962E0" w:rsidP="00FA646D">
            <w:pPr>
              <w:pStyle w:val="Pagrindinistekstas"/>
              <w:ind w:right="11"/>
              <w:jc w:val="center"/>
              <w:rPr>
                <w:bCs/>
              </w:rPr>
            </w:pPr>
            <w:r w:rsidRPr="008962E0">
              <w:rPr>
                <w:bCs/>
              </w:rPr>
              <w:t>0</w:t>
            </w:r>
          </w:p>
        </w:tc>
        <w:tc>
          <w:tcPr>
            <w:tcW w:w="708" w:type="dxa"/>
          </w:tcPr>
          <w:p w14:paraId="6B0F07AC" w14:textId="77777777" w:rsidR="008962E0" w:rsidRPr="008962E0" w:rsidRDefault="008962E0" w:rsidP="00FA646D">
            <w:pPr>
              <w:pStyle w:val="Pagrindinistekstas"/>
              <w:ind w:right="11"/>
              <w:jc w:val="center"/>
              <w:rPr>
                <w:bCs/>
              </w:rPr>
            </w:pPr>
            <w:r w:rsidRPr="008962E0">
              <w:rPr>
                <w:bCs/>
              </w:rPr>
              <w:t>3</w:t>
            </w:r>
          </w:p>
        </w:tc>
        <w:tc>
          <w:tcPr>
            <w:tcW w:w="851" w:type="dxa"/>
          </w:tcPr>
          <w:p w14:paraId="3AA64BFE" w14:textId="77777777" w:rsidR="008962E0" w:rsidRPr="008962E0" w:rsidRDefault="008962E0" w:rsidP="00FA646D">
            <w:pPr>
              <w:pStyle w:val="Pagrindinistekstas"/>
              <w:ind w:right="11"/>
              <w:jc w:val="center"/>
              <w:rPr>
                <w:bCs/>
              </w:rPr>
            </w:pPr>
            <w:r w:rsidRPr="008962E0">
              <w:rPr>
                <w:bCs/>
              </w:rPr>
              <w:t>2</w:t>
            </w:r>
          </w:p>
        </w:tc>
        <w:tc>
          <w:tcPr>
            <w:tcW w:w="992" w:type="dxa"/>
          </w:tcPr>
          <w:p w14:paraId="18BE2884" w14:textId="77777777" w:rsidR="008962E0" w:rsidRPr="008962E0" w:rsidRDefault="008962E0" w:rsidP="00FA646D">
            <w:pPr>
              <w:pStyle w:val="Pagrindinistekstas"/>
              <w:ind w:right="11"/>
              <w:jc w:val="center"/>
              <w:rPr>
                <w:bCs/>
              </w:rPr>
            </w:pPr>
            <w:r w:rsidRPr="008962E0">
              <w:rPr>
                <w:bCs/>
              </w:rPr>
              <w:t>1</w:t>
            </w:r>
          </w:p>
        </w:tc>
        <w:tc>
          <w:tcPr>
            <w:tcW w:w="851" w:type="dxa"/>
          </w:tcPr>
          <w:p w14:paraId="5225103E" w14:textId="77777777" w:rsidR="008962E0" w:rsidRPr="008962E0" w:rsidRDefault="008962E0" w:rsidP="00FA646D">
            <w:pPr>
              <w:pStyle w:val="Pagrindinistekstas"/>
              <w:ind w:right="11"/>
              <w:jc w:val="center"/>
              <w:rPr>
                <w:bCs/>
              </w:rPr>
            </w:pPr>
            <w:r w:rsidRPr="008962E0">
              <w:rPr>
                <w:bCs/>
              </w:rPr>
              <w:t>1</w:t>
            </w:r>
          </w:p>
        </w:tc>
        <w:tc>
          <w:tcPr>
            <w:tcW w:w="815" w:type="dxa"/>
          </w:tcPr>
          <w:p w14:paraId="72ECEE84" w14:textId="77777777" w:rsidR="008962E0" w:rsidRPr="008962E0" w:rsidRDefault="008962E0" w:rsidP="00FA646D">
            <w:pPr>
              <w:pStyle w:val="Pagrindinistekstas"/>
              <w:ind w:right="11"/>
              <w:jc w:val="center"/>
              <w:rPr>
                <w:bCs/>
              </w:rPr>
            </w:pPr>
            <w:r w:rsidRPr="008962E0">
              <w:rPr>
                <w:bCs/>
              </w:rPr>
              <w:t>1</w:t>
            </w:r>
          </w:p>
        </w:tc>
      </w:tr>
      <w:tr w:rsidR="008962E0" w:rsidRPr="008962E0" w14:paraId="19413AFF" w14:textId="77777777" w:rsidTr="002A712F">
        <w:tc>
          <w:tcPr>
            <w:tcW w:w="1271" w:type="dxa"/>
            <w:shd w:val="clear" w:color="auto" w:fill="DBE5F1" w:themeFill="accent1" w:themeFillTint="33"/>
          </w:tcPr>
          <w:p w14:paraId="0B37CF6D" w14:textId="77777777" w:rsidR="008962E0" w:rsidRPr="002A712F" w:rsidRDefault="008962E0" w:rsidP="00FA646D">
            <w:pPr>
              <w:pStyle w:val="Pagrindinistekstas"/>
              <w:ind w:right="11"/>
              <w:jc w:val="center"/>
              <w:rPr>
                <w:b/>
                <w:sz w:val="18"/>
                <w:szCs w:val="18"/>
              </w:rPr>
            </w:pPr>
            <w:r w:rsidRPr="002A712F">
              <w:rPr>
                <w:b/>
                <w:sz w:val="18"/>
                <w:szCs w:val="18"/>
              </w:rPr>
              <w:t>Jungėnų pagrindinė mokykla</w:t>
            </w:r>
          </w:p>
          <w:p w14:paraId="771D3999" w14:textId="77777777" w:rsidR="008962E0" w:rsidRPr="002A712F" w:rsidRDefault="008962E0" w:rsidP="00FA646D">
            <w:pPr>
              <w:pStyle w:val="Pagrindinistekstas"/>
              <w:ind w:right="11"/>
              <w:jc w:val="center"/>
              <w:rPr>
                <w:b/>
                <w:sz w:val="18"/>
                <w:szCs w:val="18"/>
              </w:rPr>
            </w:pPr>
            <w:r w:rsidRPr="002A712F">
              <w:rPr>
                <w:b/>
                <w:sz w:val="18"/>
                <w:szCs w:val="18"/>
              </w:rPr>
              <w:t>16</w:t>
            </w:r>
          </w:p>
        </w:tc>
        <w:tc>
          <w:tcPr>
            <w:tcW w:w="798" w:type="dxa"/>
          </w:tcPr>
          <w:p w14:paraId="37379AD8" w14:textId="77777777" w:rsidR="008962E0" w:rsidRPr="008962E0" w:rsidRDefault="008962E0" w:rsidP="00FA646D">
            <w:pPr>
              <w:pStyle w:val="Pagrindinistekstas"/>
              <w:ind w:right="11"/>
              <w:jc w:val="center"/>
              <w:rPr>
                <w:bCs/>
              </w:rPr>
            </w:pPr>
            <w:r w:rsidRPr="008962E0">
              <w:rPr>
                <w:bCs/>
              </w:rPr>
              <w:t>0</w:t>
            </w:r>
          </w:p>
        </w:tc>
        <w:tc>
          <w:tcPr>
            <w:tcW w:w="850" w:type="dxa"/>
          </w:tcPr>
          <w:p w14:paraId="6B3C1879" w14:textId="77777777" w:rsidR="008962E0" w:rsidRPr="008962E0" w:rsidRDefault="008962E0" w:rsidP="00FA646D">
            <w:pPr>
              <w:pStyle w:val="Pagrindinistekstas"/>
              <w:ind w:right="11"/>
              <w:jc w:val="center"/>
              <w:rPr>
                <w:bCs/>
              </w:rPr>
            </w:pPr>
            <w:r w:rsidRPr="008962E0">
              <w:rPr>
                <w:bCs/>
              </w:rPr>
              <w:t>0</w:t>
            </w:r>
          </w:p>
        </w:tc>
        <w:tc>
          <w:tcPr>
            <w:tcW w:w="709" w:type="dxa"/>
          </w:tcPr>
          <w:p w14:paraId="7B83C926" w14:textId="77777777" w:rsidR="008962E0" w:rsidRPr="008962E0" w:rsidRDefault="008962E0" w:rsidP="00FA646D">
            <w:pPr>
              <w:pStyle w:val="Pagrindinistekstas"/>
              <w:ind w:right="11"/>
              <w:jc w:val="center"/>
              <w:rPr>
                <w:bCs/>
              </w:rPr>
            </w:pPr>
            <w:r w:rsidRPr="008962E0">
              <w:rPr>
                <w:bCs/>
              </w:rPr>
              <w:t>1</w:t>
            </w:r>
          </w:p>
        </w:tc>
        <w:tc>
          <w:tcPr>
            <w:tcW w:w="709" w:type="dxa"/>
          </w:tcPr>
          <w:p w14:paraId="09C8A5ED" w14:textId="77777777" w:rsidR="008962E0" w:rsidRPr="008962E0" w:rsidRDefault="008962E0" w:rsidP="00FA646D">
            <w:pPr>
              <w:pStyle w:val="Pagrindinistekstas"/>
              <w:ind w:right="11"/>
              <w:jc w:val="center"/>
              <w:rPr>
                <w:bCs/>
              </w:rPr>
            </w:pPr>
            <w:r w:rsidRPr="008962E0">
              <w:rPr>
                <w:bCs/>
              </w:rPr>
              <w:t>0</w:t>
            </w:r>
          </w:p>
        </w:tc>
        <w:tc>
          <w:tcPr>
            <w:tcW w:w="709" w:type="dxa"/>
          </w:tcPr>
          <w:p w14:paraId="719236F5" w14:textId="77777777" w:rsidR="008962E0" w:rsidRPr="008962E0" w:rsidRDefault="008962E0" w:rsidP="00FA646D">
            <w:pPr>
              <w:pStyle w:val="Pagrindinistekstas"/>
              <w:ind w:right="11"/>
              <w:jc w:val="center"/>
              <w:rPr>
                <w:bCs/>
              </w:rPr>
            </w:pPr>
            <w:r w:rsidRPr="008962E0">
              <w:rPr>
                <w:bCs/>
              </w:rPr>
              <w:t>1</w:t>
            </w:r>
          </w:p>
        </w:tc>
        <w:tc>
          <w:tcPr>
            <w:tcW w:w="708" w:type="dxa"/>
          </w:tcPr>
          <w:p w14:paraId="1153483F" w14:textId="77777777" w:rsidR="008962E0" w:rsidRPr="008962E0" w:rsidRDefault="008962E0" w:rsidP="00FA646D">
            <w:pPr>
              <w:pStyle w:val="Pagrindinistekstas"/>
              <w:ind w:right="11"/>
              <w:jc w:val="center"/>
              <w:rPr>
                <w:bCs/>
              </w:rPr>
            </w:pPr>
            <w:r w:rsidRPr="008962E0">
              <w:rPr>
                <w:bCs/>
              </w:rPr>
              <w:t>6</w:t>
            </w:r>
          </w:p>
        </w:tc>
        <w:tc>
          <w:tcPr>
            <w:tcW w:w="851" w:type="dxa"/>
          </w:tcPr>
          <w:p w14:paraId="43075A73" w14:textId="77777777" w:rsidR="008962E0" w:rsidRPr="008962E0" w:rsidRDefault="008962E0" w:rsidP="00FA646D">
            <w:pPr>
              <w:pStyle w:val="Pagrindinistekstas"/>
              <w:ind w:right="11"/>
              <w:jc w:val="center"/>
              <w:rPr>
                <w:bCs/>
              </w:rPr>
            </w:pPr>
            <w:r w:rsidRPr="008962E0">
              <w:rPr>
                <w:bCs/>
              </w:rPr>
              <w:t>1</w:t>
            </w:r>
          </w:p>
        </w:tc>
        <w:tc>
          <w:tcPr>
            <w:tcW w:w="992" w:type="dxa"/>
          </w:tcPr>
          <w:p w14:paraId="0C25C526" w14:textId="77777777" w:rsidR="008962E0" w:rsidRPr="008962E0" w:rsidRDefault="008962E0" w:rsidP="00FA646D">
            <w:pPr>
              <w:pStyle w:val="Pagrindinistekstas"/>
              <w:ind w:right="11"/>
              <w:jc w:val="center"/>
              <w:rPr>
                <w:bCs/>
              </w:rPr>
            </w:pPr>
            <w:r w:rsidRPr="008962E0">
              <w:rPr>
                <w:bCs/>
              </w:rPr>
              <w:t>5</w:t>
            </w:r>
          </w:p>
        </w:tc>
        <w:tc>
          <w:tcPr>
            <w:tcW w:w="851" w:type="dxa"/>
          </w:tcPr>
          <w:p w14:paraId="2008EE57" w14:textId="77777777" w:rsidR="008962E0" w:rsidRPr="008962E0" w:rsidRDefault="008962E0" w:rsidP="00FA646D">
            <w:pPr>
              <w:pStyle w:val="Pagrindinistekstas"/>
              <w:ind w:right="11"/>
              <w:jc w:val="center"/>
              <w:rPr>
                <w:bCs/>
              </w:rPr>
            </w:pPr>
            <w:r w:rsidRPr="008962E0">
              <w:rPr>
                <w:bCs/>
              </w:rPr>
              <w:t>2</w:t>
            </w:r>
          </w:p>
        </w:tc>
        <w:tc>
          <w:tcPr>
            <w:tcW w:w="815" w:type="dxa"/>
          </w:tcPr>
          <w:p w14:paraId="11AC478A" w14:textId="77777777" w:rsidR="008962E0" w:rsidRPr="008962E0" w:rsidRDefault="008962E0" w:rsidP="00FA646D">
            <w:pPr>
              <w:pStyle w:val="Pagrindinistekstas"/>
              <w:ind w:right="11"/>
              <w:jc w:val="center"/>
              <w:rPr>
                <w:bCs/>
              </w:rPr>
            </w:pPr>
            <w:r w:rsidRPr="008962E0">
              <w:rPr>
                <w:bCs/>
              </w:rPr>
              <w:t>0</w:t>
            </w:r>
          </w:p>
        </w:tc>
      </w:tr>
      <w:tr w:rsidR="008962E0" w:rsidRPr="008962E0" w14:paraId="269DD431" w14:textId="77777777" w:rsidTr="002A712F">
        <w:tc>
          <w:tcPr>
            <w:tcW w:w="1271" w:type="dxa"/>
            <w:shd w:val="clear" w:color="auto" w:fill="DBE5F1" w:themeFill="accent1" w:themeFillTint="33"/>
          </w:tcPr>
          <w:p w14:paraId="76811583" w14:textId="77777777" w:rsidR="008962E0" w:rsidRPr="002A712F" w:rsidRDefault="008962E0" w:rsidP="00FA646D">
            <w:pPr>
              <w:pStyle w:val="Pagrindinistekstas"/>
              <w:ind w:right="11"/>
              <w:jc w:val="center"/>
              <w:rPr>
                <w:b/>
                <w:sz w:val="18"/>
                <w:szCs w:val="18"/>
              </w:rPr>
            </w:pPr>
            <w:r w:rsidRPr="002A712F">
              <w:rPr>
                <w:b/>
                <w:sz w:val="18"/>
                <w:szCs w:val="18"/>
              </w:rPr>
              <w:t>Sangrūdos pagrindinė mokykla</w:t>
            </w:r>
          </w:p>
          <w:p w14:paraId="51232A5D" w14:textId="77777777" w:rsidR="008962E0" w:rsidRPr="002A712F" w:rsidRDefault="008962E0" w:rsidP="00FA646D">
            <w:pPr>
              <w:pStyle w:val="Pagrindinistekstas"/>
              <w:ind w:right="11"/>
              <w:jc w:val="center"/>
              <w:rPr>
                <w:b/>
                <w:sz w:val="18"/>
                <w:szCs w:val="18"/>
              </w:rPr>
            </w:pPr>
            <w:r w:rsidRPr="002A712F">
              <w:rPr>
                <w:b/>
                <w:sz w:val="18"/>
                <w:szCs w:val="18"/>
              </w:rPr>
              <w:t>15</w:t>
            </w:r>
          </w:p>
        </w:tc>
        <w:tc>
          <w:tcPr>
            <w:tcW w:w="798" w:type="dxa"/>
          </w:tcPr>
          <w:p w14:paraId="4D1D21A7" w14:textId="77777777" w:rsidR="008962E0" w:rsidRPr="008962E0" w:rsidRDefault="008962E0" w:rsidP="00FA646D">
            <w:pPr>
              <w:pStyle w:val="Pagrindinistekstas"/>
              <w:ind w:right="11"/>
              <w:jc w:val="center"/>
              <w:rPr>
                <w:bCs/>
              </w:rPr>
            </w:pPr>
            <w:r w:rsidRPr="008962E0">
              <w:rPr>
                <w:bCs/>
              </w:rPr>
              <w:t>0</w:t>
            </w:r>
          </w:p>
        </w:tc>
        <w:tc>
          <w:tcPr>
            <w:tcW w:w="850" w:type="dxa"/>
          </w:tcPr>
          <w:p w14:paraId="71A0E4C6" w14:textId="77777777" w:rsidR="008962E0" w:rsidRPr="008962E0" w:rsidRDefault="008962E0" w:rsidP="00FA646D">
            <w:pPr>
              <w:pStyle w:val="Pagrindinistekstas"/>
              <w:ind w:right="11"/>
              <w:jc w:val="center"/>
              <w:rPr>
                <w:bCs/>
              </w:rPr>
            </w:pPr>
            <w:r w:rsidRPr="008962E0">
              <w:rPr>
                <w:bCs/>
              </w:rPr>
              <w:t>0</w:t>
            </w:r>
          </w:p>
        </w:tc>
        <w:tc>
          <w:tcPr>
            <w:tcW w:w="709" w:type="dxa"/>
          </w:tcPr>
          <w:p w14:paraId="4475695B" w14:textId="77777777" w:rsidR="008962E0" w:rsidRPr="008962E0" w:rsidRDefault="008962E0" w:rsidP="00FA646D">
            <w:pPr>
              <w:pStyle w:val="Pagrindinistekstas"/>
              <w:ind w:right="11"/>
              <w:jc w:val="center"/>
              <w:rPr>
                <w:bCs/>
              </w:rPr>
            </w:pPr>
            <w:r w:rsidRPr="008962E0">
              <w:rPr>
                <w:bCs/>
              </w:rPr>
              <w:t>1</w:t>
            </w:r>
          </w:p>
        </w:tc>
        <w:tc>
          <w:tcPr>
            <w:tcW w:w="709" w:type="dxa"/>
          </w:tcPr>
          <w:p w14:paraId="67579169" w14:textId="77777777" w:rsidR="008962E0" w:rsidRPr="008962E0" w:rsidRDefault="008962E0" w:rsidP="00FA646D">
            <w:pPr>
              <w:pStyle w:val="Pagrindinistekstas"/>
              <w:ind w:right="11"/>
              <w:jc w:val="center"/>
              <w:rPr>
                <w:bCs/>
              </w:rPr>
            </w:pPr>
            <w:r w:rsidRPr="008962E0">
              <w:rPr>
                <w:bCs/>
              </w:rPr>
              <w:t>1</w:t>
            </w:r>
          </w:p>
        </w:tc>
        <w:tc>
          <w:tcPr>
            <w:tcW w:w="709" w:type="dxa"/>
          </w:tcPr>
          <w:p w14:paraId="257262AE" w14:textId="77777777" w:rsidR="008962E0" w:rsidRPr="008962E0" w:rsidRDefault="008962E0" w:rsidP="00FA646D">
            <w:pPr>
              <w:pStyle w:val="Pagrindinistekstas"/>
              <w:ind w:right="11"/>
              <w:jc w:val="center"/>
              <w:rPr>
                <w:bCs/>
              </w:rPr>
            </w:pPr>
            <w:r w:rsidRPr="008962E0">
              <w:rPr>
                <w:bCs/>
              </w:rPr>
              <w:t>2</w:t>
            </w:r>
          </w:p>
        </w:tc>
        <w:tc>
          <w:tcPr>
            <w:tcW w:w="708" w:type="dxa"/>
          </w:tcPr>
          <w:p w14:paraId="30407884" w14:textId="77777777" w:rsidR="008962E0" w:rsidRPr="008962E0" w:rsidRDefault="008962E0" w:rsidP="00FA646D">
            <w:pPr>
              <w:pStyle w:val="Pagrindinistekstas"/>
              <w:ind w:right="11"/>
              <w:jc w:val="center"/>
              <w:rPr>
                <w:bCs/>
              </w:rPr>
            </w:pPr>
            <w:r w:rsidRPr="008962E0">
              <w:rPr>
                <w:bCs/>
              </w:rPr>
              <w:t>1</w:t>
            </w:r>
          </w:p>
        </w:tc>
        <w:tc>
          <w:tcPr>
            <w:tcW w:w="851" w:type="dxa"/>
          </w:tcPr>
          <w:p w14:paraId="345C287C" w14:textId="77777777" w:rsidR="008962E0" w:rsidRPr="008962E0" w:rsidRDefault="008962E0" w:rsidP="00FA646D">
            <w:pPr>
              <w:pStyle w:val="Pagrindinistekstas"/>
              <w:ind w:right="11"/>
              <w:jc w:val="center"/>
              <w:rPr>
                <w:bCs/>
              </w:rPr>
            </w:pPr>
            <w:r w:rsidRPr="008962E0">
              <w:rPr>
                <w:bCs/>
              </w:rPr>
              <w:t>1</w:t>
            </w:r>
          </w:p>
        </w:tc>
        <w:tc>
          <w:tcPr>
            <w:tcW w:w="992" w:type="dxa"/>
          </w:tcPr>
          <w:p w14:paraId="4E89F04B" w14:textId="77777777" w:rsidR="008962E0" w:rsidRPr="008962E0" w:rsidRDefault="008962E0" w:rsidP="00FA646D">
            <w:pPr>
              <w:pStyle w:val="Pagrindinistekstas"/>
              <w:ind w:right="11"/>
              <w:jc w:val="center"/>
              <w:rPr>
                <w:bCs/>
              </w:rPr>
            </w:pPr>
            <w:r w:rsidRPr="008962E0">
              <w:rPr>
                <w:bCs/>
              </w:rPr>
              <w:t>7</w:t>
            </w:r>
          </w:p>
        </w:tc>
        <w:tc>
          <w:tcPr>
            <w:tcW w:w="851" w:type="dxa"/>
          </w:tcPr>
          <w:p w14:paraId="1CD43F85" w14:textId="77777777" w:rsidR="008962E0" w:rsidRPr="008962E0" w:rsidRDefault="008962E0" w:rsidP="00FA646D">
            <w:pPr>
              <w:pStyle w:val="Pagrindinistekstas"/>
              <w:ind w:right="11"/>
              <w:jc w:val="center"/>
              <w:rPr>
                <w:bCs/>
              </w:rPr>
            </w:pPr>
            <w:r w:rsidRPr="008962E0">
              <w:rPr>
                <w:bCs/>
              </w:rPr>
              <w:t>2</w:t>
            </w:r>
          </w:p>
        </w:tc>
        <w:tc>
          <w:tcPr>
            <w:tcW w:w="815" w:type="dxa"/>
          </w:tcPr>
          <w:p w14:paraId="159595BB" w14:textId="77777777" w:rsidR="008962E0" w:rsidRPr="008962E0" w:rsidRDefault="008962E0" w:rsidP="00FA646D">
            <w:pPr>
              <w:pStyle w:val="Pagrindinistekstas"/>
              <w:ind w:right="11"/>
              <w:jc w:val="center"/>
              <w:rPr>
                <w:bCs/>
              </w:rPr>
            </w:pPr>
            <w:r w:rsidRPr="008962E0">
              <w:rPr>
                <w:bCs/>
              </w:rPr>
              <w:t>0</w:t>
            </w:r>
          </w:p>
        </w:tc>
      </w:tr>
    </w:tbl>
    <w:p w14:paraId="0FE22A8E" w14:textId="77777777" w:rsidR="008962E0" w:rsidRPr="008962E0" w:rsidRDefault="008962E0" w:rsidP="008962E0">
      <w:pPr>
        <w:pStyle w:val="Pagrindinistekstas"/>
        <w:ind w:right="11"/>
        <w:jc w:val="center"/>
        <w:rPr>
          <w:b/>
          <w:bCs/>
        </w:rPr>
      </w:pPr>
    </w:p>
    <w:p w14:paraId="72873963" w14:textId="234E7F70" w:rsidR="008962E0" w:rsidRPr="008962E0" w:rsidRDefault="008962E0" w:rsidP="008962E0">
      <w:pPr>
        <w:pStyle w:val="Pagrindinistekstas"/>
        <w:spacing w:line="360" w:lineRule="auto"/>
        <w:ind w:right="11" w:firstLine="709"/>
        <w:rPr>
          <w:bCs/>
        </w:rPr>
      </w:pPr>
      <w:r w:rsidRPr="008962E0">
        <w:rPr>
          <w:b/>
          <w:bCs/>
        </w:rPr>
        <w:t xml:space="preserve">Problema: </w:t>
      </w:r>
      <w:r w:rsidRPr="008962E0">
        <w:rPr>
          <w:bCs/>
        </w:rPr>
        <w:t>į mokyklas neateina</w:t>
      </w:r>
      <w:r w:rsidR="002A712F">
        <w:rPr>
          <w:bCs/>
        </w:rPr>
        <w:t xml:space="preserve"> dirbti</w:t>
      </w:r>
      <w:r w:rsidRPr="008962E0">
        <w:rPr>
          <w:bCs/>
        </w:rPr>
        <w:t xml:space="preserve"> jauni specialistai</w:t>
      </w:r>
      <w:r w:rsidRPr="008962E0">
        <w:t>,</w:t>
      </w:r>
      <w:r w:rsidRPr="008962E0">
        <w:rPr>
          <w:bCs/>
        </w:rPr>
        <w:t xml:space="preserve"> dirba daugiau vyresnio amžiaus mokytojai (nuo 50 iki 65 metų ir vyresni), t</w:t>
      </w:r>
      <w:r w:rsidR="00AE63E1">
        <w:rPr>
          <w:bCs/>
        </w:rPr>
        <w:t>odėl</w:t>
      </w:r>
      <w:r w:rsidRPr="008962E0">
        <w:rPr>
          <w:bCs/>
        </w:rPr>
        <w:t xml:space="preserve"> ateityje </w:t>
      </w:r>
      <w:r w:rsidR="00F546A3">
        <w:rPr>
          <w:bCs/>
        </w:rPr>
        <w:t>prognozuojamas</w:t>
      </w:r>
      <w:r w:rsidRPr="008962E0">
        <w:rPr>
          <w:bCs/>
        </w:rPr>
        <w:t xml:space="preserve"> mokytojų trūkum</w:t>
      </w:r>
      <w:r w:rsidR="00F546A3">
        <w:rPr>
          <w:bCs/>
        </w:rPr>
        <w:t>as</w:t>
      </w:r>
      <w:r w:rsidRPr="008962E0">
        <w:rPr>
          <w:bCs/>
        </w:rPr>
        <w:t>.</w:t>
      </w:r>
    </w:p>
    <w:p w14:paraId="5D8E09DE" w14:textId="6B897249" w:rsidR="008962E0" w:rsidRPr="008962E0" w:rsidRDefault="008962E0" w:rsidP="008962E0">
      <w:pPr>
        <w:pStyle w:val="Pagrindinistekstas"/>
        <w:tabs>
          <w:tab w:val="left" w:pos="567"/>
        </w:tabs>
        <w:spacing w:line="360" w:lineRule="auto"/>
        <w:ind w:right="11" w:firstLine="709"/>
        <w:jc w:val="left"/>
        <w:rPr>
          <w:bCs/>
        </w:rPr>
      </w:pPr>
      <w:r w:rsidRPr="008962E0">
        <w:rPr>
          <w:b/>
          <w:bCs/>
        </w:rPr>
        <w:t>10. Kvalifikacija</w:t>
      </w:r>
    </w:p>
    <w:p w14:paraId="2D1D72D9" w14:textId="77777777" w:rsidR="008962E0" w:rsidRPr="008962E0" w:rsidRDefault="008962E0" w:rsidP="008962E0">
      <w:pPr>
        <w:pStyle w:val="Pagrindinistekstas"/>
        <w:spacing w:line="360" w:lineRule="auto"/>
        <w:ind w:right="10" w:firstLine="709"/>
      </w:pPr>
      <w:r w:rsidRPr="008962E0">
        <w:rPr>
          <w:bCs/>
        </w:rPr>
        <w:t xml:space="preserve">Kiekvienam savivaldybėje dirbančiam pedagogui yra sudarytos sąlygos tobulinti kompetencijas, siekti karjeros, įgyti jo kompetenciją ir praktinę veiklą atitinkančią kvalifikacinę kategoriją. Tai ir jo skatinimas materialiai, tačiau tai kartu ir kiekvieno besiatestuojančio mokytojo ir pagalbos mokiniui specialisto atsakomybės didinimas už ugdymo rezultatus. </w:t>
      </w:r>
      <w:r w:rsidRPr="008962E0">
        <w:t xml:space="preserve">Mokytojų dalykinė ir profesinė kompetencija – viena iš svarbiausių sąlygų ugdymo kokybei užtikrinti. </w:t>
      </w:r>
    </w:p>
    <w:p w14:paraId="78BFC05B" w14:textId="77777777" w:rsidR="008962E0" w:rsidRDefault="008962E0" w:rsidP="008962E0">
      <w:pPr>
        <w:pStyle w:val="Pagrindinistekstas"/>
        <w:spacing w:line="360" w:lineRule="auto"/>
        <w:ind w:right="10" w:firstLine="709"/>
        <w:jc w:val="left"/>
        <w:rPr>
          <w:b/>
          <w:bCs/>
        </w:rPr>
      </w:pPr>
    </w:p>
    <w:p w14:paraId="6E00BE9A" w14:textId="58776DE5" w:rsidR="008962E0" w:rsidRPr="008962E0" w:rsidRDefault="008962E0" w:rsidP="008962E0">
      <w:pPr>
        <w:pStyle w:val="Pagrindinistekstas"/>
        <w:spacing w:line="360" w:lineRule="auto"/>
        <w:ind w:right="10" w:firstLine="709"/>
        <w:jc w:val="left"/>
        <w:rPr>
          <w:b/>
          <w:bCs/>
        </w:rPr>
      </w:pPr>
      <w:r w:rsidRPr="008962E0">
        <w:rPr>
          <w:b/>
          <w:bCs/>
        </w:rPr>
        <w:t>22 lentelė. Mokytojų, dirbančių pagrindinėje darbovietėje, kvalifikacinės kategorijos 2025 m. spalio 1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1276"/>
        <w:gridCol w:w="1294"/>
        <w:gridCol w:w="1281"/>
        <w:gridCol w:w="1701"/>
        <w:gridCol w:w="1560"/>
      </w:tblGrid>
      <w:tr w:rsidR="008962E0" w:rsidRPr="008962E0" w14:paraId="61122113" w14:textId="77777777" w:rsidTr="00FA646D">
        <w:tc>
          <w:tcPr>
            <w:tcW w:w="1946" w:type="dxa"/>
            <w:shd w:val="clear" w:color="auto" w:fill="DBE5F1" w:themeFill="accent1" w:themeFillTint="33"/>
          </w:tcPr>
          <w:p w14:paraId="2D9D0E9C" w14:textId="77777777" w:rsidR="008962E0" w:rsidRPr="008962E0" w:rsidRDefault="008962E0" w:rsidP="00FA646D">
            <w:pPr>
              <w:pStyle w:val="Pagrindinistekstas"/>
              <w:ind w:right="11"/>
              <w:rPr>
                <w:b/>
                <w:bCs/>
              </w:rPr>
            </w:pPr>
            <w:r w:rsidRPr="008962E0">
              <w:rPr>
                <w:b/>
                <w:bCs/>
              </w:rPr>
              <w:t>Mokykla</w:t>
            </w:r>
          </w:p>
        </w:tc>
        <w:tc>
          <w:tcPr>
            <w:tcW w:w="1276" w:type="dxa"/>
            <w:shd w:val="clear" w:color="auto" w:fill="DBE5F1" w:themeFill="accent1" w:themeFillTint="33"/>
          </w:tcPr>
          <w:p w14:paraId="7D464977" w14:textId="77777777" w:rsidR="008962E0" w:rsidRPr="008962E0" w:rsidRDefault="008962E0" w:rsidP="00FA646D">
            <w:pPr>
              <w:pStyle w:val="Pagrindinistekstas"/>
              <w:ind w:right="11"/>
              <w:jc w:val="center"/>
              <w:rPr>
                <w:b/>
                <w:bCs/>
              </w:rPr>
            </w:pPr>
            <w:r w:rsidRPr="008962E0">
              <w:rPr>
                <w:b/>
                <w:bCs/>
              </w:rPr>
              <w:t>Atestuotų mokytojų skaičius</w:t>
            </w:r>
          </w:p>
        </w:tc>
        <w:tc>
          <w:tcPr>
            <w:tcW w:w="1294" w:type="dxa"/>
            <w:shd w:val="clear" w:color="auto" w:fill="DBE5F1" w:themeFill="accent1" w:themeFillTint="33"/>
          </w:tcPr>
          <w:p w14:paraId="0C7D4F6C" w14:textId="77777777" w:rsidR="008962E0" w:rsidRPr="008962E0" w:rsidRDefault="008962E0" w:rsidP="00FA646D">
            <w:pPr>
              <w:pStyle w:val="Pagrindinistekstas"/>
              <w:ind w:right="11"/>
              <w:jc w:val="center"/>
              <w:rPr>
                <w:b/>
                <w:bCs/>
              </w:rPr>
            </w:pPr>
            <w:r w:rsidRPr="008962E0">
              <w:rPr>
                <w:b/>
                <w:bCs/>
              </w:rPr>
              <w:t>Mokytojai</w:t>
            </w:r>
          </w:p>
        </w:tc>
        <w:tc>
          <w:tcPr>
            <w:tcW w:w="1281" w:type="dxa"/>
            <w:shd w:val="clear" w:color="auto" w:fill="DBE5F1" w:themeFill="accent1" w:themeFillTint="33"/>
          </w:tcPr>
          <w:p w14:paraId="3E5C9902" w14:textId="77777777" w:rsidR="008962E0" w:rsidRPr="008962E0" w:rsidRDefault="008962E0" w:rsidP="00FA646D">
            <w:pPr>
              <w:pStyle w:val="Pagrindinistekstas"/>
              <w:ind w:right="11"/>
              <w:jc w:val="center"/>
              <w:rPr>
                <w:b/>
                <w:bCs/>
              </w:rPr>
            </w:pPr>
            <w:r w:rsidRPr="008962E0">
              <w:rPr>
                <w:b/>
                <w:bCs/>
              </w:rPr>
              <w:t>Vyresnieji mokytojai</w:t>
            </w:r>
          </w:p>
        </w:tc>
        <w:tc>
          <w:tcPr>
            <w:tcW w:w="1701" w:type="dxa"/>
            <w:shd w:val="clear" w:color="auto" w:fill="DBE5F1" w:themeFill="accent1" w:themeFillTint="33"/>
          </w:tcPr>
          <w:p w14:paraId="0166B31A" w14:textId="77777777" w:rsidR="008962E0" w:rsidRPr="008962E0" w:rsidRDefault="008962E0" w:rsidP="00FA646D">
            <w:pPr>
              <w:pStyle w:val="Pagrindinistekstas"/>
              <w:ind w:right="11"/>
              <w:jc w:val="center"/>
              <w:rPr>
                <w:b/>
                <w:bCs/>
              </w:rPr>
            </w:pPr>
            <w:r w:rsidRPr="008962E0">
              <w:rPr>
                <w:b/>
                <w:bCs/>
              </w:rPr>
              <w:t>Mokytojai metodininkai</w:t>
            </w:r>
          </w:p>
        </w:tc>
        <w:tc>
          <w:tcPr>
            <w:tcW w:w="1560" w:type="dxa"/>
            <w:shd w:val="clear" w:color="auto" w:fill="DBE5F1" w:themeFill="accent1" w:themeFillTint="33"/>
          </w:tcPr>
          <w:p w14:paraId="5BF1A9F6" w14:textId="77777777" w:rsidR="008962E0" w:rsidRPr="008962E0" w:rsidRDefault="008962E0" w:rsidP="00FA646D">
            <w:pPr>
              <w:pStyle w:val="Pagrindinistekstas"/>
              <w:ind w:right="11"/>
              <w:jc w:val="center"/>
              <w:rPr>
                <w:b/>
                <w:bCs/>
              </w:rPr>
            </w:pPr>
            <w:r w:rsidRPr="008962E0">
              <w:rPr>
                <w:b/>
                <w:bCs/>
              </w:rPr>
              <w:t>Mokytojai ekspertai</w:t>
            </w:r>
          </w:p>
        </w:tc>
      </w:tr>
      <w:tr w:rsidR="008962E0" w:rsidRPr="008962E0" w14:paraId="5B7394D2" w14:textId="77777777" w:rsidTr="00FA646D">
        <w:tc>
          <w:tcPr>
            <w:tcW w:w="1946" w:type="dxa"/>
            <w:shd w:val="clear" w:color="auto" w:fill="DBE5F1" w:themeFill="accent1" w:themeFillTint="33"/>
          </w:tcPr>
          <w:p w14:paraId="0F8BD1FD" w14:textId="77777777" w:rsidR="008962E0" w:rsidRPr="008962E0" w:rsidRDefault="008962E0" w:rsidP="00FA646D">
            <w:pPr>
              <w:pStyle w:val="Pagrindinistekstas"/>
              <w:ind w:right="11"/>
              <w:rPr>
                <w:b/>
                <w:bCs/>
              </w:rPr>
            </w:pPr>
            <w:r w:rsidRPr="008962E0">
              <w:rPr>
                <w:b/>
                <w:bCs/>
              </w:rPr>
              <w:t>Kalvarijos gimnazija</w:t>
            </w:r>
          </w:p>
        </w:tc>
        <w:tc>
          <w:tcPr>
            <w:tcW w:w="1276" w:type="dxa"/>
          </w:tcPr>
          <w:p w14:paraId="02038299" w14:textId="77777777" w:rsidR="008962E0" w:rsidRPr="008962E0" w:rsidRDefault="008962E0" w:rsidP="00FA646D">
            <w:pPr>
              <w:pStyle w:val="Pagrindinistekstas"/>
              <w:ind w:right="11"/>
              <w:jc w:val="center"/>
            </w:pPr>
            <w:r w:rsidRPr="008962E0">
              <w:t>49</w:t>
            </w:r>
          </w:p>
        </w:tc>
        <w:tc>
          <w:tcPr>
            <w:tcW w:w="1294" w:type="dxa"/>
          </w:tcPr>
          <w:p w14:paraId="5BB5D716" w14:textId="77777777" w:rsidR="008962E0" w:rsidRPr="008962E0" w:rsidRDefault="008962E0" w:rsidP="00FA646D">
            <w:pPr>
              <w:pStyle w:val="Pagrindinistekstas"/>
              <w:ind w:right="11"/>
              <w:jc w:val="center"/>
            </w:pPr>
            <w:r w:rsidRPr="008962E0">
              <w:t>1</w:t>
            </w:r>
          </w:p>
        </w:tc>
        <w:tc>
          <w:tcPr>
            <w:tcW w:w="1281" w:type="dxa"/>
          </w:tcPr>
          <w:p w14:paraId="6A0946FA" w14:textId="77777777" w:rsidR="008962E0" w:rsidRPr="008962E0" w:rsidRDefault="008962E0" w:rsidP="00FA646D">
            <w:pPr>
              <w:pStyle w:val="Pagrindinistekstas"/>
              <w:ind w:right="11"/>
              <w:jc w:val="center"/>
            </w:pPr>
            <w:r w:rsidRPr="008962E0">
              <w:t>30</w:t>
            </w:r>
          </w:p>
        </w:tc>
        <w:tc>
          <w:tcPr>
            <w:tcW w:w="1701" w:type="dxa"/>
          </w:tcPr>
          <w:p w14:paraId="00F4C974" w14:textId="77777777" w:rsidR="008962E0" w:rsidRPr="008962E0" w:rsidRDefault="008962E0" w:rsidP="00FA646D">
            <w:pPr>
              <w:pStyle w:val="Pagrindinistekstas"/>
              <w:ind w:right="11"/>
              <w:jc w:val="center"/>
            </w:pPr>
            <w:r w:rsidRPr="008962E0">
              <w:t>17</w:t>
            </w:r>
          </w:p>
        </w:tc>
        <w:tc>
          <w:tcPr>
            <w:tcW w:w="1560" w:type="dxa"/>
          </w:tcPr>
          <w:p w14:paraId="49E11871" w14:textId="77777777" w:rsidR="008962E0" w:rsidRPr="008962E0" w:rsidRDefault="008962E0" w:rsidP="00FA646D">
            <w:pPr>
              <w:pStyle w:val="Pagrindinistekstas"/>
              <w:ind w:right="11"/>
              <w:jc w:val="center"/>
            </w:pPr>
            <w:r w:rsidRPr="008962E0">
              <w:t>1</w:t>
            </w:r>
          </w:p>
        </w:tc>
      </w:tr>
      <w:tr w:rsidR="008962E0" w:rsidRPr="008962E0" w14:paraId="02E0A14A" w14:textId="77777777" w:rsidTr="00FA646D">
        <w:tc>
          <w:tcPr>
            <w:tcW w:w="1946" w:type="dxa"/>
            <w:shd w:val="clear" w:color="auto" w:fill="DBE5F1" w:themeFill="accent1" w:themeFillTint="33"/>
          </w:tcPr>
          <w:p w14:paraId="7C21258F" w14:textId="77777777" w:rsidR="008962E0" w:rsidRPr="008962E0" w:rsidRDefault="008962E0" w:rsidP="00FA646D">
            <w:pPr>
              <w:pStyle w:val="Pagrindinistekstas"/>
              <w:ind w:right="11"/>
              <w:rPr>
                <w:b/>
                <w:bCs/>
              </w:rPr>
            </w:pPr>
            <w:r w:rsidRPr="008962E0">
              <w:rPr>
                <w:b/>
                <w:bCs/>
              </w:rPr>
              <w:t>Akmenynų pagrindinė mokykla</w:t>
            </w:r>
          </w:p>
        </w:tc>
        <w:tc>
          <w:tcPr>
            <w:tcW w:w="1276" w:type="dxa"/>
          </w:tcPr>
          <w:p w14:paraId="1EAAE705" w14:textId="77777777" w:rsidR="008962E0" w:rsidRPr="008962E0" w:rsidRDefault="008962E0" w:rsidP="00FA646D">
            <w:pPr>
              <w:pStyle w:val="Pagrindinistekstas"/>
              <w:ind w:right="11"/>
              <w:jc w:val="center"/>
            </w:pPr>
            <w:r w:rsidRPr="008962E0">
              <w:t>9</w:t>
            </w:r>
          </w:p>
        </w:tc>
        <w:tc>
          <w:tcPr>
            <w:tcW w:w="1294" w:type="dxa"/>
          </w:tcPr>
          <w:p w14:paraId="1D6D7F43" w14:textId="77777777" w:rsidR="008962E0" w:rsidRPr="008962E0" w:rsidRDefault="008962E0" w:rsidP="00FA646D">
            <w:pPr>
              <w:pStyle w:val="Pagrindinistekstas"/>
              <w:ind w:right="11"/>
              <w:jc w:val="center"/>
            </w:pPr>
            <w:r w:rsidRPr="008962E0">
              <w:t>2</w:t>
            </w:r>
          </w:p>
        </w:tc>
        <w:tc>
          <w:tcPr>
            <w:tcW w:w="1281" w:type="dxa"/>
          </w:tcPr>
          <w:p w14:paraId="0CB7FC05" w14:textId="77777777" w:rsidR="008962E0" w:rsidRPr="008962E0" w:rsidRDefault="008962E0" w:rsidP="00FA646D">
            <w:pPr>
              <w:pStyle w:val="Pagrindinistekstas"/>
              <w:ind w:right="11"/>
              <w:jc w:val="center"/>
            </w:pPr>
            <w:r w:rsidRPr="008962E0">
              <w:t>6</w:t>
            </w:r>
          </w:p>
        </w:tc>
        <w:tc>
          <w:tcPr>
            <w:tcW w:w="1701" w:type="dxa"/>
          </w:tcPr>
          <w:p w14:paraId="094BF4A8" w14:textId="77777777" w:rsidR="008962E0" w:rsidRPr="008962E0" w:rsidRDefault="008962E0" w:rsidP="00FA646D">
            <w:pPr>
              <w:pStyle w:val="Pagrindinistekstas"/>
              <w:ind w:right="11"/>
              <w:jc w:val="center"/>
            </w:pPr>
            <w:r w:rsidRPr="008962E0">
              <w:t>1</w:t>
            </w:r>
          </w:p>
        </w:tc>
        <w:tc>
          <w:tcPr>
            <w:tcW w:w="1560" w:type="dxa"/>
          </w:tcPr>
          <w:p w14:paraId="41F58448" w14:textId="77777777" w:rsidR="008962E0" w:rsidRPr="008962E0" w:rsidRDefault="008962E0" w:rsidP="00FA646D">
            <w:pPr>
              <w:pStyle w:val="Pagrindinistekstas"/>
              <w:ind w:right="11"/>
              <w:jc w:val="center"/>
            </w:pPr>
            <w:r w:rsidRPr="008962E0">
              <w:t>0</w:t>
            </w:r>
          </w:p>
        </w:tc>
      </w:tr>
      <w:tr w:rsidR="008962E0" w:rsidRPr="008962E0" w14:paraId="0A413EF2" w14:textId="77777777" w:rsidTr="00FA646D">
        <w:tc>
          <w:tcPr>
            <w:tcW w:w="1946" w:type="dxa"/>
            <w:shd w:val="clear" w:color="auto" w:fill="DBE5F1" w:themeFill="accent1" w:themeFillTint="33"/>
          </w:tcPr>
          <w:p w14:paraId="7E985345" w14:textId="77777777" w:rsidR="008962E0" w:rsidRPr="008962E0" w:rsidRDefault="008962E0" w:rsidP="00FA646D">
            <w:pPr>
              <w:pStyle w:val="Pagrindinistekstas"/>
              <w:ind w:right="11"/>
              <w:rPr>
                <w:b/>
                <w:bCs/>
              </w:rPr>
            </w:pPr>
            <w:r w:rsidRPr="008962E0">
              <w:rPr>
                <w:b/>
                <w:bCs/>
              </w:rPr>
              <w:t>Jungėnų pagrindinė mokykla</w:t>
            </w:r>
          </w:p>
        </w:tc>
        <w:tc>
          <w:tcPr>
            <w:tcW w:w="1276" w:type="dxa"/>
          </w:tcPr>
          <w:p w14:paraId="34BF7189" w14:textId="77777777" w:rsidR="008962E0" w:rsidRPr="008962E0" w:rsidRDefault="008962E0" w:rsidP="00FA646D">
            <w:pPr>
              <w:pStyle w:val="Pagrindinistekstas"/>
              <w:ind w:right="11"/>
              <w:jc w:val="center"/>
            </w:pPr>
            <w:r w:rsidRPr="008962E0">
              <w:t>13</w:t>
            </w:r>
          </w:p>
        </w:tc>
        <w:tc>
          <w:tcPr>
            <w:tcW w:w="1294" w:type="dxa"/>
          </w:tcPr>
          <w:p w14:paraId="2F735BBA" w14:textId="77777777" w:rsidR="008962E0" w:rsidRPr="008962E0" w:rsidRDefault="008962E0" w:rsidP="00FA646D">
            <w:pPr>
              <w:pStyle w:val="Pagrindinistekstas"/>
              <w:ind w:right="11"/>
              <w:jc w:val="center"/>
            </w:pPr>
            <w:r w:rsidRPr="008962E0">
              <w:t>2</w:t>
            </w:r>
          </w:p>
        </w:tc>
        <w:tc>
          <w:tcPr>
            <w:tcW w:w="1281" w:type="dxa"/>
          </w:tcPr>
          <w:p w14:paraId="7792C8EE" w14:textId="77777777" w:rsidR="008962E0" w:rsidRPr="008962E0" w:rsidRDefault="008962E0" w:rsidP="00FA646D">
            <w:pPr>
              <w:pStyle w:val="Pagrindinistekstas"/>
              <w:ind w:right="11"/>
              <w:jc w:val="center"/>
            </w:pPr>
            <w:r w:rsidRPr="008962E0">
              <w:t>6</w:t>
            </w:r>
          </w:p>
        </w:tc>
        <w:tc>
          <w:tcPr>
            <w:tcW w:w="1701" w:type="dxa"/>
          </w:tcPr>
          <w:p w14:paraId="553354E9" w14:textId="77777777" w:rsidR="008962E0" w:rsidRPr="008962E0" w:rsidRDefault="008962E0" w:rsidP="00FA646D">
            <w:pPr>
              <w:pStyle w:val="Pagrindinistekstas"/>
              <w:ind w:right="11"/>
              <w:jc w:val="center"/>
            </w:pPr>
            <w:r w:rsidRPr="008962E0">
              <w:t>5</w:t>
            </w:r>
          </w:p>
        </w:tc>
        <w:tc>
          <w:tcPr>
            <w:tcW w:w="1560" w:type="dxa"/>
          </w:tcPr>
          <w:p w14:paraId="2D4D51A0" w14:textId="77777777" w:rsidR="008962E0" w:rsidRPr="008962E0" w:rsidRDefault="008962E0" w:rsidP="00FA646D">
            <w:pPr>
              <w:pStyle w:val="Pagrindinistekstas"/>
              <w:ind w:right="11"/>
              <w:jc w:val="center"/>
            </w:pPr>
            <w:r w:rsidRPr="008962E0">
              <w:t>0</w:t>
            </w:r>
          </w:p>
        </w:tc>
      </w:tr>
      <w:tr w:rsidR="008962E0" w:rsidRPr="008962E0" w14:paraId="742F7DBE" w14:textId="77777777" w:rsidTr="00FA646D">
        <w:tc>
          <w:tcPr>
            <w:tcW w:w="1946" w:type="dxa"/>
            <w:shd w:val="clear" w:color="auto" w:fill="DBE5F1" w:themeFill="accent1" w:themeFillTint="33"/>
          </w:tcPr>
          <w:p w14:paraId="041878E6" w14:textId="77777777" w:rsidR="008962E0" w:rsidRPr="008962E0" w:rsidRDefault="008962E0" w:rsidP="00FA646D">
            <w:pPr>
              <w:pStyle w:val="Pagrindinistekstas"/>
              <w:ind w:right="11"/>
              <w:rPr>
                <w:b/>
                <w:bCs/>
              </w:rPr>
            </w:pPr>
            <w:r w:rsidRPr="008962E0">
              <w:rPr>
                <w:b/>
                <w:bCs/>
              </w:rPr>
              <w:t>Sangrūdos pagrindinė mokykla</w:t>
            </w:r>
          </w:p>
        </w:tc>
        <w:tc>
          <w:tcPr>
            <w:tcW w:w="1276" w:type="dxa"/>
          </w:tcPr>
          <w:p w14:paraId="39E2BEC3" w14:textId="77777777" w:rsidR="008962E0" w:rsidRPr="008962E0" w:rsidRDefault="008962E0" w:rsidP="00FA646D">
            <w:pPr>
              <w:pStyle w:val="Pagrindinistekstas"/>
              <w:ind w:right="11"/>
              <w:jc w:val="center"/>
            </w:pPr>
            <w:r w:rsidRPr="008962E0">
              <w:t>12</w:t>
            </w:r>
          </w:p>
        </w:tc>
        <w:tc>
          <w:tcPr>
            <w:tcW w:w="1294" w:type="dxa"/>
          </w:tcPr>
          <w:p w14:paraId="4ABD02F3" w14:textId="77777777" w:rsidR="008962E0" w:rsidRPr="008962E0" w:rsidRDefault="008962E0" w:rsidP="00FA646D">
            <w:pPr>
              <w:pStyle w:val="Pagrindinistekstas"/>
              <w:ind w:right="11"/>
              <w:jc w:val="center"/>
            </w:pPr>
            <w:r w:rsidRPr="008962E0">
              <w:t>1</w:t>
            </w:r>
          </w:p>
        </w:tc>
        <w:tc>
          <w:tcPr>
            <w:tcW w:w="1281" w:type="dxa"/>
          </w:tcPr>
          <w:p w14:paraId="50270263" w14:textId="77777777" w:rsidR="008962E0" w:rsidRPr="008962E0" w:rsidRDefault="008962E0" w:rsidP="00FA646D">
            <w:pPr>
              <w:pStyle w:val="Pagrindinistekstas"/>
              <w:ind w:right="11"/>
              <w:jc w:val="center"/>
            </w:pPr>
            <w:r w:rsidRPr="008962E0">
              <w:t>8</w:t>
            </w:r>
          </w:p>
        </w:tc>
        <w:tc>
          <w:tcPr>
            <w:tcW w:w="1701" w:type="dxa"/>
          </w:tcPr>
          <w:p w14:paraId="03936F34" w14:textId="77777777" w:rsidR="008962E0" w:rsidRPr="008962E0" w:rsidRDefault="008962E0" w:rsidP="00FA646D">
            <w:pPr>
              <w:pStyle w:val="Pagrindinistekstas"/>
              <w:ind w:right="11"/>
              <w:jc w:val="center"/>
            </w:pPr>
            <w:r w:rsidRPr="008962E0">
              <w:t>3</w:t>
            </w:r>
          </w:p>
        </w:tc>
        <w:tc>
          <w:tcPr>
            <w:tcW w:w="1560" w:type="dxa"/>
          </w:tcPr>
          <w:p w14:paraId="4A1DCC32" w14:textId="77777777" w:rsidR="008962E0" w:rsidRPr="008962E0" w:rsidRDefault="008962E0" w:rsidP="00FA646D">
            <w:pPr>
              <w:pStyle w:val="Pagrindinistekstas"/>
              <w:ind w:right="11"/>
              <w:jc w:val="center"/>
            </w:pPr>
            <w:r w:rsidRPr="008962E0">
              <w:t>0</w:t>
            </w:r>
          </w:p>
        </w:tc>
      </w:tr>
    </w:tbl>
    <w:p w14:paraId="5CF7CB39" w14:textId="77777777" w:rsidR="008962E0" w:rsidRPr="008962E0" w:rsidRDefault="008962E0" w:rsidP="008962E0">
      <w:pPr>
        <w:pStyle w:val="Pagrindinistekstas"/>
        <w:spacing w:line="360" w:lineRule="auto"/>
        <w:ind w:right="10" w:firstLine="1296"/>
      </w:pPr>
    </w:p>
    <w:p w14:paraId="293C2472" w14:textId="77777777" w:rsidR="008962E0" w:rsidRPr="008962E0" w:rsidRDefault="008962E0" w:rsidP="008962E0">
      <w:pPr>
        <w:pStyle w:val="Pagrindinistekstas"/>
        <w:spacing w:line="360" w:lineRule="auto"/>
        <w:ind w:right="10" w:firstLine="709"/>
      </w:pPr>
      <w:r w:rsidRPr="008962E0">
        <w:t xml:space="preserve">Savivaldybės mokyklų vadovai, mokytojai, kiti pedagoginiai darbuotojai turi visas sąlygas tobulinti kvalifikaciją įvairiose kvalifikacijos tobulinimo institucijose, nuotoliniu būdu, tačiau dažnai mokyklų vadovai kviečia lektorius į mokyklas, kad mokymai būtų aktualūs visai pedagogų bendruomenei. </w:t>
      </w:r>
    </w:p>
    <w:p w14:paraId="01040EB3" w14:textId="77777777" w:rsidR="00285291" w:rsidRDefault="00285291" w:rsidP="008962E0">
      <w:pPr>
        <w:pStyle w:val="Pagrindinistekstas"/>
        <w:spacing w:line="360" w:lineRule="auto"/>
        <w:ind w:right="10" w:firstLine="709"/>
        <w:jc w:val="left"/>
        <w:rPr>
          <w:b/>
          <w:bCs/>
        </w:rPr>
      </w:pPr>
    </w:p>
    <w:p w14:paraId="034F01FC" w14:textId="5EB92D19" w:rsidR="008962E0" w:rsidRPr="008962E0" w:rsidRDefault="008962E0" w:rsidP="008962E0">
      <w:pPr>
        <w:pStyle w:val="Pagrindinistekstas"/>
        <w:spacing w:line="360" w:lineRule="auto"/>
        <w:ind w:right="10" w:firstLine="709"/>
        <w:jc w:val="left"/>
        <w:rPr>
          <w:b/>
          <w:bCs/>
        </w:rPr>
      </w:pPr>
      <w:r w:rsidRPr="008962E0">
        <w:rPr>
          <w:b/>
          <w:bCs/>
        </w:rPr>
        <w:lastRenderedPageBreak/>
        <w:t>23 lentelė. Mokytojų kvalifikacijos tobulinimui skirtos lėšos.</w:t>
      </w:r>
    </w:p>
    <w:tbl>
      <w:tblPr>
        <w:tblW w:w="8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9"/>
        <w:gridCol w:w="1560"/>
        <w:gridCol w:w="1417"/>
        <w:gridCol w:w="1276"/>
        <w:gridCol w:w="1276"/>
      </w:tblGrid>
      <w:tr w:rsidR="008962E0" w:rsidRPr="008962E0" w14:paraId="51752985" w14:textId="77777777" w:rsidTr="00FA646D">
        <w:trPr>
          <w:trHeight w:val="330"/>
        </w:trPr>
        <w:tc>
          <w:tcPr>
            <w:tcW w:w="3429" w:type="dxa"/>
            <w:vMerge w:val="restart"/>
            <w:shd w:val="clear" w:color="auto" w:fill="DBE5F1" w:themeFill="accent1" w:themeFillTint="33"/>
          </w:tcPr>
          <w:p w14:paraId="090BC87D" w14:textId="77777777" w:rsidR="008962E0" w:rsidRPr="00285291" w:rsidRDefault="008962E0" w:rsidP="00FA646D">
            <w:pPr>
              <w:pStyle w:val="Pagrindinistekstas"/>
              <w:spacing w:line="360" w:lineRule="auto"/>
              <w:ind w:right="10"/>
              <w:jc w:val="center"/>
              <w:rPr>
                <w:b/>
                <w:bCs/>
                <w:sz w:val="18"/>
                <w:szCs w:val="18"/>
              </w:rPr>
            </w:pPr>
          </w:p>
          <w:p w14:paraId="24170FC6" w14:textId="77777777" w:rsidR="008962E0" w:rsidRPr="00285291" w:rsidRDefault="008962E0" w:rsidP="00FA646D">
            <w:pPr>
              <w:pStyle w:val="Pagrindinistekstas"/>
              <w:spacing w:line="360" w:lineRule="auto"/>
              <w:ind w:right="10"/>
              <w:jc w:val="center"/>
              <w:rPr>
                <w:b/>
                <w:bCs/>
                <w:sz w:val="18"/>
                <w:szCs w:val="18"/>
              </w:rPr>
            </w:pPr>
          </w:p>
          <w:p w14:paraId="23C4D76B" w14:textId="77777777" w:rsidR="008962E0" w:rsidRPr="00285291" w:rsidRDefault="008962E0" w:rsidP="00FA646D">
            <w:pPr>
              <w:pStyle w:val="Pagrindinistekstas"/>
              <w:spacing w:line="360" w:lineRule="auto"/>
              <w:ind w:right="10"/>
              <w:jc w:val="center"/>
              <w:rPr>
                <w:b/>
                <w:bCs/>
                <w:sz w:val="18"/>
                <w:szCs w:val="18"/>
              </w:rPr>
            </w:pPr>
            <w:r w:rsidRPr="00285291">
              <w:rPr>
                <w:b/>
                <w:bCs/>
                <w:sz w:val="18"/>
                <w:szCs w:val="18"/>
              </w:rPr>
              <w:t>Mokykla</w:t>
            </w:r>
          </w:p>
        </w:tc>
        <w:tc>
          <w:tcPr>
            <w:tcW w:w="1560" w:type="dxa"/>
            <w:tcBorders>
              <w:top w:val="single" w:sz="4" w:space="0" w:color="auto"/>
            </w:tcBorders>
            <w:shd w:val="clear" w:color="auto" w:fill="DBE5F1" w:themeFill="accent1" w:themeFillTint="33"/>
          </w:tcPr>
          <w:p w14:paraId="5188ECD0" w14:textId="77777777" w:rsidR="008962E0" w:rsidRPr="00285291" w:rsidRDefault="008962E0" w:rsidP="00AE63E1">
            <w:pPr>
              <w:pStyle w:val="Pagrindinistekstas"/>
              <w:ind w:right="10"/>
              <w:jc w:val="center"/>
              <w:rPr>
                <w:b/>
                <w:bCs/>
                <w:sz w:val="18"/>
                <w:szCs w:val="18"/>
              </w:rPr>
            </w:pPr>
            <w:r w:rsidRPr="00285291">
              <w:rPr>
                <w:b/>
                <w:bCs/>
                <w:sz w:val="18"/>
                <w:szCs w:val="18"/>
              </w:rPr>
              <w:t>2023 m.</w:t>
            </w:r>
          </w:p>
        </w:tc>
        <w:tc>
          <w:tcPr>
            <w:tcW w:w="1417" w:type="dxa"/>
            <w:tcBorders>
              <w:top w:val="single" w:sz="4" w:space="0" w:color="auto"/>
            </w:tcBorders>
            <w:shd w:val="clear" w:color="auto" w:fill="DBE5F1" w:themeFill="accent1" w:themeFillTint="33"/>
          </w:tcPr>
          <w:p w14:paraId="0CF1CDF5" w14:textId="77777777" w:rsidR="008962E0" w:rsidRPr="00285291" w:rsidRDefault="008962E0" w:rsidP="00AE63E1">
            <w:pPr>
              <w:pStyle w:val="Pagrindinistekstas"/>
              <w:ind w:right="10"/>
              <w:jc w:val="center"/>
              <w:rPr>
                <w:b/>
                <w:bCs/>
                <w:sz w:val="18"/>
                <w:szCs w:val="18"/>
              </w:rPr>
            </w:pPr>
            <w:r w:rsidRPr="00285291">
              <w:rPr>
                <w:b/>
                <w:bCs/>
                <w:sz w:val="18"/>
                <w:szCs w:val="18"/>
              </w:rPr>
              <w:t>2023 m.</w:t>
            </w:r>
          </w:p>
        </w:tc>
        <w:tc>
          <w:tcPr>
            <w:tcW w:w="1276" w:type="dxa"/>
            <w:tcBorders>
              <w:top w:val="single" w:sz="4" w:space="0" w:color="auto"/>
            </w:tcBorders>
            <w:shd w:val="clear" w:color="auto" w:fill="DBE5F1" w:themeFill="accent1" w:themeFillTint="33"/>
          </w:tcPr>
          <w:p w14:paraId="3376D877" w14:textId="77777777" w:rsidR="008962E0" w:rsidRPr="00285291" w:rsidRDefault="008962E0" w:rsidP="00AE63E1">
            <w:pPr>
              <w:pStyle w:val="Pagrindinistekstas"/>
              <w:ind w:right="10"/>
              <w:jc w:val="center"/>
              <w:rPr>
                <w:b/>
                <w:bCs/>
                <w:sz w:val="18"/>
                <w:szCs w:val="18"/>
              </w:rPr>
            </w:pPr>
            <w:r w:rsidRPr="00285291">
              <w:rPr>
                <w:b/>
                <w:bCs/>
                <w:sz w:val="18"/>
                <w:szCs w:val="18"/>
              </w:rPr>
              <w:t>2024 m.</w:t>
            </w:r>
          </w:p>
        </w:tc>
        <w:tc>
          <w:tcPr>
            <w:tcW w:w="1276" w:type="dxa"/>
            <w:tcBorders>
              <w:top w:val="single" w:sz="4" w:space="0" w:color="auto"/>
            </w:tcBorders>
            <w:shd w:val="clear" w:color="auto" w:fill="DBE5F1" w:themeFill="accent1" w:themeFillTint="33"/>
          </w:tcPr>
          <w:p w14:paraId="715B2A5D" w14:textId="77777777" w:rsidR="008962E0" w:rsidRPr="00285291" w:rsidRDefault="008962E0" w:rsidP="00AE63E1">
            <w:pPr>
              <w:pStyle w:val="Pagrindinistekstas"/>
              <w:ind w:right="10"/>
              <w:jc w:val="center"/>
              <w:rPr>
                <w:b/>
                <w:bCs/>
                <w:sz w:val="18"/>
                <w:szCs w:val="18"/>
              </w:rPr>
            </w:pPr>
            <w:r w:rsidRPr="00285291">
              <w:rPr>
                <w:b/>
                <w:bCs/>
                <w:sz w:val="18"/>
                <w:szCs w:val="18"/>
              </w:rPr>
              <w:t>2024 m.</w:t>
            </w:r>
          </w:p>
        </w:tc>
      </w:tr>
      <w:tr w:rsidR="008962E0" w:rsidRPr="008962E0" w14:paraId="49BE8548" w14:textId="77777777" w:rsidTr="00FA646D">
        <w:trPr>
          <w:trHeight w:val="834"/>
        </w:trPr>
        <w:tc>
          <w:tcPr>
            <w:tcW w:w="3429" w:type="dxa"/>
            <w:vMerge/>
            <w:shd w:val="clear" w:color="auto" w:fill="DBE5F1" w:themeFill="accent1" w:themeFillTint="33"/>
          </w:tcPr>
          <w:p w14:paraId="16C6B759" w14:textId="77777777" w:rsidR="008962E0" w:rsidRPr="00285291" w:rsidRDefault="008962E0" w:rsidP="00FA646D">
            <w:pPr>
              <w:pStyle w:val="Pagrindinistekstas"/>
              <w:spacing w:line="360" w:lineRule="auto"/>
              <w:ind w:right="10"/>
              <w:rPr>
                <w:b/>
                <w:bCs/>
                <w:sz w:val="18"/>
                <w:szCs w:val="18"/>
              </w:rPr>
            </w:pPr>
          </w:p>
        </w:tc>
        <w:tc>
          <w:tcPr>
            <w:tcW w:w="1560" w:type="dxa"/>
            <w:shd w:val="clear" w:color="auto" w:fill="DBE5F1" w:themeFill="accent1" w:themeFillTint="33"/>
          </w:tcPr>
          <w:p w14:paraId="6074979D" w14:textId="77777777" w:rsidR="008962E0" w:rsidRPr="00285291" w:rsidRDefault="008962E0" w:rsidP="00AE63E1">
            <w:pPr>
              <w:pStyle w:val="Pagrindinistekstas"/>
              <w:ind w:right="10"/>
              <w:jc w:val="center"/>
              <w:rPr>
                <w:b/>
                <w:bCs/>
                <w:sz w:val="18"/>
                <w:szCs w:val="18"/>
              </w:rPr>
            </w:pPr>
            <w:r w:rsidRPr="00285291">
              <w:rPr>
                <w:b/>
                <w:bCs/>
                <w:sz w:val="18"/>
                <w:szCs w:val="18"/>
              </w:rPr>
              <w:t>Gauta</w:t>
            </w:r>
          </w:p>
          <w:p w14:paraId="73E94A68" w14:textId="77777777" w:rsidR="008962E0" w:rsidRPr="00285291" w:rsidRDefault="008962E0" w:rsidP="00AE63E1">
            <w:pPr>
              <w:pStyle w:val="Pagrindinistekstas"/>
              <w:ind w:right="10"/>
              <w:jc w:val="center"/>
              <w:rPr>
                <w:b/>
                <w:bCs/>
                <w:sz w:val="18"/>
                <w:szCs w:val="18"/>
              </w:rPr>
            </w:pPr>
            <w:r w:rsidRPr="00285291">
              <w:rPr>
                <w:b/>
                <w:bCs/>
                <w:sz w:val="18"/>
                <w:szCs w:val="18"/>
              </w:rPr>
              <w:t>tūkst. Eur</w:t>
            </w:r>
          </w:p>
        </w:tc>
        <w:tc>
          <w:tcPr>
            <w:tcW w:w="1417" w:type="dxa"/>
            <w:shd w:val="clear" w:color="auto" w:fill="DBE5F1" w:themeFill="accent1" w:themeFillTint="33"/>
          </w:tcPr>
          <w:p w14:paraId="57D878F5" w14:textId="77777777" w:rsidR="008962E0" w:rsidRPr="00285291" w:rsidRDefault="008962E0" w:rsidP="00AE63E1">
            <w:pPr>
              <w:pStyle w:val="Pagrindinistekstas"/>
              <w:ind w:right="10"/>
              <w:jc w:val="center"/>
              <w:rPr>
                <w:b/>
                <w:bCs/>
                <w:sz w:val="18"/>
                <w:szCs w:val="18"/>
              </w:rPr>
            </w:pPr>
            <w:r w:rsidRPr="00285291">
              <w:rPr>
                <w:b/>
                <w:bCs/>
                <w:sz w:val="18"/>
                <w:szCs w:val="18"/>
              </w:rPr>
              <w:t>Panaudota</w:t>
            </w:r>
          </w:p>
          <w:p w14:paraId="26A52E8A" w14:textId="77777777" w:rsidR="008962E0" w:rsidRPr="00285291" w:rsidRDefault="008962E0" w:rsidP="00AE63E1">
            <w:pPr>
              <w:pStyle w:val="Pagrindinistekstas"/>
              <w:ind w:right="10"/>
              <w:jc w:val="center"/>
              <w:rPr>
                <w:b/>
                <w:bCs/>
                <w:sz w:val="18"/>
                <w:szCs w:val="18"/>
              </w:rPr>
            </w:pPr>
            <w:r w:rsidRPr="00285291">
              <w:rPr>
                <w:b/>
                <w:bCs/>
                <w:sz w:val="18"/>
                <w:szCs w:val="18"/>
              </w:rPr>
              <w:t>tūkst. Eur</w:t>
            </w:r>
          </w:p>
          <w:p w14:paraId="29F72E50" w14:textId="77777777" w:rsidR="008962E0" w:rsidRPr="00285291" w:rsidRDefault="008962E0" w:rsidP="00AE63E1">
            <w:pPr>
              <w:pStyle w:val="Pagrindinistekstas"/>
              <w:ind w:right="10"/>
              <w:jc w:val="center"/>
              <w:rPr>
                <w:b/>
                <w:bCs/>
                <w:sz w:val="18"/>
                <w:szCs w:val="18"/>
              </w:rPr>
            </w:pPr>
          </w:p>
        </w:tc>
        <w:tc>
          <w:tcPr>
            <w:tcW w:w="1276" w:type="dxa"/>
            <w:shd w:val="clear" w:color="auto" w:fill="DBE5F1" w:themeFill="accent1" w:themeFillTint="33"/>
          </w:tcPr>
          <w:p w14:paraId="0AB88629" w14:textId="77777777" w:rsidR="008962E0" w:rsidRPr="00285291" w:rsidRDefault="008962E0" w:rsidP="00AE63E1">
            <w:pPr>
              <w:pStyle w:val="Pagrindinistekstas"/>
              <w:ind w:right="10"/>
              <w:jc w:val="center"/>
              <w:rPr>
                <w:b/>
                <w:bCs/>
                <w:sz w:val="18"/>
                <w:szCs w:val="18"/>
              </w:rPr>
            </w:pPr>
            <w:r w:rsidRPr="00285291">
              <w:rPr>
                <w:b/>
                <w:bCs/>
                <w:sz w:val="18"/>
                <w:szCs w:val="18"/>
              </w:rPr>
              <w:t>Gauta</w:t>
            </w:r>
          </w:p>
          <w:p w14:paraId="63FF973A" w14:textId="77777777" w:rsidR="008962E0" w:rsidRPr="00285291" w:rsidRDefault="008962E0" w:rsidP="00AE63E1">
            <w:pPr>
              <w:pStyle w:val="Pagrindinistekstas"/>
              <w:ind w:right="10"/>
              <w:jc w:val="center"/>
              <w:rPr>
                <w:b/>
                <w:bCs/>
                <w:sz w:val="18"/>
                <w:szCs w:val="18"/>
              </w:rPr>
            </w:pPr>
            <w:r w:rsidRPr="00285291">
              <w:rPr>
                <w:b/>
                <w:bCs/>
                <w:sz w:val="18"/>
                <w:szCs w:val="18"/>
              </w:rPr>
              <w:t>tūkst. Eur</w:t>
            </w:r>
          </w:p>
        </w:tc>
        <w:tc>
          <w:tcPr>
            <w:tcW w:w="1276" w:type="dxa"/>
            <w:shd w:val="clear" w:color="auto" w:fill="DBE5F1" w:themeFill="accent1" w:themeFillTint="33"/>
          </w:tcPr>
          <w:p w14:paraId="5F597F15" w14:textId="77777777" w:rsidR="008962E0" w:rsidRPr="00285291" w:rsidRDefault="008962E0" w:rsidP="00AE63E1">
            <w:pPr>
              <w:pStyle w:val="Pagrindinistekstas"/>
              <w:ind w:right="10"/>
              <w:jc w:val="center"/>
              <w:rPr>
                <w:b/>
                <w:bCs/>
                <w:sz w:val="18"/>
                <w:szCs w:val="18"/>
              </w:rPr>
            </w:pPr>
            <w:r w:rsidRPr="00285291">
              <w:rPr>
                <w:b/>
                <w:bCs/>
                <w:sz w:val="18"/>
                <w:szCs w:val="18"/>
              </w:rPr>
              <w:t>Panaudota</w:t>
            </w:r>
          </w:p>
          <w:p w14:paraId="076D41DE" w14:textId="77777777" w:rsidR="008962E0" w:rsidRPr="00285291" w:rsidRDefault="008962E0" w:rsidP="00AE63E1">
            <w:pPr>
              <w:pStyle w:val="Pagrindinistekstas"/>
              <w:ind w:right="10"/>
              <w:jc w:val="center"/>
              <w:rPr>
                <w:b/>
                <w:bCs/>
                <w:sz w:val="18"/>
                <w:szCs w:val="18"/>
              </w:rPr>
            </w:pPr>
            <w:r w:rsidRPr="00285291">
              <w:rPr>
                <w:b/>
                <w:bCs/>
                <w:sz w:val="18"/>
                <w:szCs w:val="18"/>
              </w:rPr>
              <w:t>tūkst. Eur</w:t>
            </w:r>
          </w:p>
          <w:p w14:paraId="05849115" w14:textId="77777777" w:rsidR="008962E0" w:rsidRPr="00285291" w:rsidRDefault="008962E0" w:rsidP="00AE63E1">
            <w:pPr>
              <w:pStyle w:val="Pagrindinistekstas"/>
              <w:ind w:right="10"/>
              <w:jc w:val="center"/>
              <w:rPr>
                <w:b/>
                <w:bCs/>
                <w:sz w:val="18"/>
                <w:szCs w:val="18"/>
              </w:rPr>
            </w:pPr>
          </w:p>
        </w:tc>
      </w:tr>
      <w:tr w:rsidR="008962E0" w:rsidRPr="008962E0" w14:paraId="1286CF30" w14:textId="77777777" w:rsidTr="00FA646D">
        <w:tc>
          <w:tcPr>
            <w:tcW w:w="3429" w:type="dxa"/>
            <w:shd w:val="clear" w:color="auto" w:fill="DBE5F1" w:themeFill="accent1" w:themeFillTint="33"/>
          </w:tcPr>
          <w:p w14:paraId="2D0BECE8" w14:textId="77777777" w:rsidR="008962E0" w:rsidRPr="00285291" w:rsidRDefault="008962E0" w:rsidP="00FA646D">
            <w:pPr>
              <w:pStyle w:val="Pagrindinistekstas"/>
              <w:spacing w:line="360" w:lineRule="auto"/>
              <w:ind w:right="10"/>
              <w:rPr>
                <w:b/>
                <w:bCs/>
                <w:sz w:val="18"/>
                <w:szCs w:val="18"/>
              </w:rPr>
            </w:pPr>
            <w:r w:rsidRPr="00285291">
              <w:rPr>
                <w:b/>
                <w:bCs/>
                <w:sz w:val="18"/>
                <w:szCs w:val="18"/>
              </w:rPr>
              <w:t>Kalvarijos gimnazija</w:t>
            </w:r>
          </w:p>
        </w:tc>
        <w:tc>
          <w:tcPr>
            <w:tcW w:w="1560" w:type="dxa"/>
          </w:tcPr>
          <w:p w14:paraId="3D8C3A47" w14:textId="77777777" w:rsidR="008962E0" w:rsidRPr="008962E0" w:rsidRDefault="008962E0" w:rsidP="00FA646D">
            <w:pPr>
              <w:pStyle w:val="Pagrindinistekstas"/>
              <w:spacing w:line="360" w:lineRule="auto"/>
              <w:ind w:right="10"/>
              <w:jc w:val="center"/>
            </w:pPr>
            <w:r w:rsidRPr="008962E0">
              <w:t>5,9</w:t>
            </w:r>
          </w:p>
        </w:tc>
        <w:tc>
          <w:tcPr>
            <w:tcW w:w="1417" w:type="dxa"/>
          </w:tcPr>
          <w:p w14:paraId="47A47FE6" w14:textId="77777777" w:rsidR="008962E0" w:rsidRPr="008962E0" w:rsidRDefault="008962E0" w:rsidP="00FA646D">
            <w:pPr>
              <w:pStyle w:val="Pagrindinistekstas"/>
              <w:spacing w:line="360" w:lineRule="auto"/>
              <w:ind w:right="10"/>
              <w:jc w:val="center"/>
            </w:pPr>
            <w:r w:rsidRPr="008962E0">
              <w:t>3,4</w:t>
            </w:r>
          </w:p>
        </w:tc>
        <w:tc>
          <w:tcPr>
            <w:tcW w:w="1276" w:type="dxa"/>
          </w:tcPr>
          <w:p w14:paraId="0CCB66AF" w14:textId="77777777" w:rsidR="008962E0" w:rsidRPr="008962E0" w:rsidRDefault="008962E0" w:rsidP="00FA646D">
            <w:pPr>
              <w:pStyle w:val="Pagrindinistekstas"/>
              <w:spacing w:line="360" w:lineRule="auto"/>
              <w:ind w:right="10"/>
              <w:jc w:val="center"/>
            </w:pPr>
            <w:r w:rsidRPr="008962E0">
              <w:t>5,7</w:t>
            </w:r>
          </w:p>
        </w:tc>
        <w:tc>
          <w:tcPr>
            <w:tcW w:w="1276" w:type="dxa"/>
          </w:tcPr>
          <w:p w14:paraId="722F1007" w14:textId="77777777" w:rsidR="008962E0" w:rsidRPr="008962E0" w:rsidRDefault="008962E0" w:rsidP="00FA646D">
            <w:pPr>
              <w:pStyle w:val="Pagrindinistekstas"/>
              <w:spacing w:line="360" w:lineRule="auto"/>
              <w:ind w:right="10"/>
              <w:jc w:val="center"/>
            </w:pPr>
            <w:r w:rsidRPr="008962E0">
              <w:t>1,7</w:t>
            </w:r>
          </w:p>
        </w:tc>
      </w:tr>
      <w:tr w:rsidR="008962E0" w:rsidRPr="008962E0" w14:paraId="7CB570C0" w14:textId="77777777" w:rsidTr="00FA646D">
        <w:tc>
          <w:tcPr>
            <w:tcW w:w="3429" w:type="dxa"/>
            <w:shd w:val="clear" w:color="auto" w:fill="DBE5F1" w:themeFill="accent1" w:themeFillTint="33"/>
          </w:tcPr>
          <w:p w14:paraId="58C7149D" w14:textId="77777777" w:rsidR="008962E0" w:rsidRPr="00285291" w:rsidRDefault="008962E0" w:rsidP="00FA646D">
            <w:pPr>
              <w:pStyle w:val="Pagrindinistekstas"/>
              <w:spacing w:line="360" w:lineRule="auto"/>
              <w:ind w:right="10"/>
              <w:jc w:val="left"/>
              <w:rPr>
                <w:b/>
                <w:bCs/>
                <w:sz w:val="18"/>
                <w:szCs w:val="18"/>
              </w:rPr>
            </w:pPr>
            <w:r w:rsidRPr="00285291">
              <w:rPr>
                <w:b/>
                <w:bCs/>
                <w:sz w:val="18"/>
                <w:szCs w:val="18"/>
              </w:rPr>
              <w:t>Akmenynų pagrindinė mokykla</w:t>
            </w:r>
          </w:p>
        </w:tc>
        <w:tc>
          <w:tcPr>
            <w:tcW w:w="1560" w:type="dxa"/>
          </w:tcPr>
          <w:p w14:paraId="686EC35E" w14:textId="77777777" w:rsidR="008962E0" w:rsidRPr="008962E0" w:rsidRDefault="008962E0" w:rsidP="00FA646D">
            <w:pPr>
              <w:pStyle w:val="Pagrindinistekstas"/>
              <w:spacing w:line="360" w:lineRule="auto"/>
              <w:ind w:right="10"/>
              <w:jc w:val="center"/>
            </w:pPr>
            <w:r w:rsidRPr="008962E0">
              <w:t>0,9</w:t>
            </w:r>
          </w:p>
        </w:tc>
        <w:tc>
          <w:tcPr>
            <w:tcW w:w="1417" w:type="dxa"/>
          </w:tcPr>
          <w:p w14:paraId="7C49E268" w14:textId="77777777" w:rsidR="008962E0" w:rsidRPr="008962E0" w:rsidRDefault="008962E0" w:rsidP="00FA646D">
            <w:pPr>
              <w:pStyle w:val="Pagrindinistekstas"/>
              <w:spacing w:line="360" w:lineRule="auto"/>
              <w:ind w:right="10"/>
              <w:jc w:val="center"/>
            </w:pPr>
            <w:r w:rsidRPr="008962E0">
              <w:t xml:space="preserve">1,1 </w:t>
            </w:r>
          </w:p>
        </w:tc>
        <w:tc>
          <w:tcPr>
            <w:tcW w:w="1276" w:type="dxa"/>
          </w:tcPr>
          <w:p w14:paraId="397FBA40" w14:textId="77777777" w:rsidR="008962E0" w:rsidRPr="008962E0" w:rsidRDefault="008962E0" w:rsidP="00FA646D">
            <w:pPr>
              <w:pStyle w:val="Pagrindinistekstas"/>
              <w:spacing w:line="360" w:lineRule="auto"/>
              <w:ind w:right="10"/>
              <w:jc w:val="center"/>
            </w:pPr>
            <w:r w:rsidRPr="008962E0">
              <w:t>1,0</w:t>
            </w:r>
          </w:p>
        </w:tc>
        <w:tc>
          <w:tcPr>
            <w:tcW w:w="1276" w:type="dxa"/>
          </w:tcPr>
          <w:p w14:paraId="7418F680" w14:textId="77777777" w:rsidR="008962E0" w:rsidRPr="008962E0" w:rsidRDefault="008962E0" w:rsidP="00FA646D">
            <w:pPr>
              <w:pStyle w:val="Pagrindinistekstas"/>
              <w:spacing w:line="360" w:lineRule="auto"/>
              <w:ind w:right="10"/>
              <w:jc w:val="center"/>
            </w:pPr>
            <w:r w:rsidRPr="008962E0">
              <w:t>0,75</w:t>
            </w:r>
          </w:p>
        </w:tc>
      </w:tr>
      <w:tr w:rsidR="008962E0" w:rsidRPr="008962E0" w14:paraId="27956965" w14:textId="77777777" w:rsidTr="00FA646D">
        <w:tc>
          <w:tcPr>
            <w:tcW w:w="3429" w:type="dxa"/>
            <w:shd w:val="clear" w:color="auto" w:fill="DBE5F1" w:themeFill="accent1" w:themeFillTint="33"/>
          </w:tcPr>
          <w:p w14:paraId="57B37773" w14:textId="77777777" w:rsidR="008962E0" w:rsidRPr="00285291" w:rsidRDefault="008962E0" w:rsidP="00FA646D">
            <w:pPr>
              <w:pStyle w:val="Pagrindinistekstas"/>
              <w:spacing w:line="360" w:lineRule="auto"/>
              <w:ind w:right="10"/>
              <w:rPr>
                <w:b/>
                <w:bCs/>
                <w:sz w:val="18"/>
                <w:szCs w:val="18"/>
              </w:rPr>
            </w:pPr>
            <w:r w:rsidRPr="00285291">
              <w:rPr>
                <w:b/>
                <w:bCs/>
                <w:sz w:val="18"/>
                <w:szCs w:val="18"/>
              </w:rPr>
              <w:t>Jungėnų pagrindinė mokykla</w:t>
            </w:r>
          </w:p>
        </w:tc>
        <w:tc>
          <w:tcPr>
            <w:tcW w:w="1560" w:type="dxa"/>
          </w:tcPr>
          <w:p w14:paraId="1AFA60CE" w14:textId="77777777" w:rsidR="008962E0" w:rsidRPr="008962E0" w:rsidRDefault="008962E0" w:rsidP="00FA646D">
            <w:pPr>
              <w:pStyle w:val="Pagrindinistekstas"/>
              <w:spacing w:line="360" w:lineRule="auto"/>
              <w:ind w:right="10"/>
              <w:jc w:val="center"/>
            </w:pPr>
            <w:r w:rsidRPr="008962E0">
              <w:t>1,0</w:t>
            </w:r>
          </w:p>
        </w:tc>
        <w:tc>
          <w:tcPr>
            <w:tcW w:w="1417" w:type="dxa"/>
          </w:tcPr>
          <w:p w14:paraId="12607324" w14:textId="77777777" w:rsidR="008962E0" w:rsidRPr="008962E0" w:rsidRDefault="008962E0" w:rsidP="00FA646D">
            <w:pPr>
              <w:pStyle w:val="Pagrindinistekstas"/>
              <w:spacing w:line="360" w:lineRule="auto"/>
              <w:ind w:right="10"/>
              <w:jc w:val="center"/>
            </w:pPr>
            <w:r w:rsidRPr="008962E0">
              <w:t>1,0</w:t>
            </w:r>
          </w:p>
        </w:tc>
        <w:tc>
          <w:tcPr>
            <w:tcW w:w="1276" w:type="dxa"/>
          </w:tcPr>
          <w:p w14:paraId="192DD750" w14:textId="77777777" w:rsidR="008962E0" w:rsidRPr="008962E0" w:rsidRDefault="008962E0" w:rsidP="00FA646D">
            <w:pPr>
              <w:pStyle w:val="Pagrindinistekstas"/>
              <w:spacing w:line="360" w:lineRule="auto"/>
              <w:ind w:right="10"/>
              <w:jc w:val="center"/>
            </w:pPr>
            <w:r w:rsidRPr="008962E0">
              <w:t>0,7</w:t>
            </w:r>
          </w:p>
        </w:tc>
        <w:tc>
          <w:tcPr>
            <w:tcW w:w="1276" w:type="dxa"/>
          </w:tcPr>
          <w:p w14:paraId="0EA9EA7D" w14:textId="77777777" w:rsidR="008962E0" w:rsidRPr="008962E0" w:rsidRDefault="008962E0" w:rsidP="00FA646D">
            <w:pPr>
              <w:pStyle w:val="Pagrindinistekstas"/>
              <w:spacing w:line="360" w:lineRule="auto"/>
              <w:ind w:right="10"/>
              <w:jc w:val="center"/>
            </w:pPr>
            <w:r w:rsidRPr="008962E0">
              <w:t>0,7</w:t>
            </w:r>
          </w:p>
        </w:tc>
      </w:tr>
      <w:tr w:rsidR="008962E0" w:rsidRPr="008962E0" w14:paraId="6AF76EF7" w14:textId="77777777" w:rsidTr="00FA646D">
        <w:tc>
          <w:tcPr>
            <w:tcW w:w="3429" w:type="dxa"/>
            <w:shd w:val="clear" w:color="auto" w:fill="DBE5F1" w:themeFill="accent1" w:themeFillTint="33"/>
          </w:tcPr>
          <w:p w14:paraId="29F91312" w14:textId="77777777" w:rsidR="008962E0" w:rsidRPr="00285291" w:rsidRDefault="008962E0" w:rsidP="00FA646D">
            <w:pPr>
              <w:pStyle w:val="Pagrindinistekstas"/>
              <w:spacing w:line="360" w:lineRule="auto"/>
              <w:ind w:right="10"/>
              <w:rPr>
                <w:b/>
                <w:bCs/>
                <w:sz w:val="18"/>
                <w:szCs w:val="18"/>
              </w:rPr>
            </w:pPr>
            <w:r w:rsidRPr="00285291">
              <w:rPr>
                <w:b/>
                <w:bCs/>
                <w:sz w:val="18"/>
                <w:szCs w:val="18"/>
              </w:rPr>
              <w:t>Sangrūdos pagrindinė mokykla</w:t>
            </w:r>
          </w:p>
        </w:tc>
        <w:tc>
          <w:tcPr>
            <w:tcW w:w="1560" w:type="dxa"/>
          </w:tcPr>
          <w:p w14:paraId="535D690A" w14:textId="77777777" w:rsidR="008962E0" w:rsidRPr="008962E0" w:rsidRDefault="008962E0" w:rsidP="00FA646D">
            <w:pPr>
              <w:pStyle w:val="Pagrindinistekstas"/>
              <w:spacing w:line="360" w:lineRule="auto"/>
              <w:ind w:right="10"/>
              <w:jc w:val="center"/>
            </w:pPr>
            <w:r w:rsidRPr="008962E0">
              <w:t>1,3</w:t>
            </w:r>
          </w:p>
        </w:tc>
        <w:tc>
          <w:tcPr>
            <w:tcW w:w="1417" w:type="dxa"/>
          </w:tcPr>
          <w:p w14:paraId="419373C2" w14:textId="77777777" w:rsidR="008962E0" w:rsidRPr="008962E0" w:rsidRDefault="008962E0" w:rsidP="00FA646D">
            <w:pPr>
              <w:pStyle w:val="Pagrindinistekstas"/>
              <w:spacing w:line="360" w:lineRule="auto"/>
              <w:ind w:right="10"/>
              <w:jc w:val="center"/>
            </w:pPr>
            <w:r w:rsidRPr="008962E0">
              <w:t>0,9</w:t>
            </w:r>
          </w:p>
        </w:tc>
        <w:tc>
          <w:tcPr>
            <w:tcW w:w="1276" w:type="dxa"/>
          </w:tcPr>
          <w:p w14:paraId="50CCAC1F" w14:textId="77777777" w:rsidR="008962E0" w:rsidRPr="008962E0" w:rsidRDefault="008962E0" w:rsidP="00FA646D">
            <w:pPr>
              <w:pStyle w:val="Pagrindinistekstas"/>
              <w:spacing w:line="360" w:lineRule="auto"/>
              <w:ind w:right="10"/>
              <w:jc w:val="center"/>
            </w:pPr>
            <w:r w:rsidRPr="008962E0">
              <w:t>1,3</w:t>
            </w:r>
          </w:p>
        </w:tc>
        <w:tc>
          <w:tcPr>
            <w:tcW w:w="1276" w:type="dxa"/>
          </w:tcPr>
          <w:p w14:paraId="56F40883" w14:textId="77777777" w:rsidR="008962E0" w:rsidRPr="008962E0" w:rsidRDefault="008962E0" w:rsidP="00FA646D">
            <w:pPr>
              <w:pStyle w:val="Pagrindinistekstas"/>
              <w:spacing w:line="360" w:lineRule="auto"/>
              <w:ind w:right="10"/>
              <w:jc w:val="center"/>
            </w:pPr>
            <w:r w:rsidRPr="008962E0">
              <w:t>1,3</w:t>
            </w:r>
          </w:p>
        </w:tc>
      </w:tr>
    </w:tbl>
    <w:p w14:paraId="3168F0B8" w14:textId="77777777" w:rsidR="008962E0" w:rsidRPr="008962E0" w:rsidRDefault="008962E0" w:rsidP="008962E0">
      <w:pPr>
        <w:pStyle w:val="Pagrindinistekstas"/>
        <w:spacing w:line="360" w:lineRule="auto"/>
        <w:ind w:right="10"/>
        <w:rPr>
          <w:b/>
        </w:rPr>
      </w:pPr>
      <w:r w:rsidRPr="008962E0">
        <w:rPr>
          <w:b/>
        </w:rPr>
        <w:tab/>
      </w:r>
    </w:p>
    <w:p w14:paraId="21E78768" w14:textId="77777777" w:rsidR="008962E0" w:rsidRDefault="008962E0" w:rsidP="008962E0">
      <w:pPr>
        <w:pStyle w:val="Pagrindinistekstas"/>
        <w:tabs>
          <w:tab w:val="left" w:pos="709"/>
        </w:tabs>
        <w:spacing w:line="360" w:lineRule="auto"/>
        <w:ind w:right="10"/>
      </w:pPr>
      <w:r w:rsidRPr="008962E0">
        <w:rPr>
          <w:b/>
        </w:rPr>
        <w:tab/>
      </w:r>
      <w:r w:rsidRPr="008962E0">
        <w:t>Atsižvelgiant į mokykloms mokytojų kvalifikacijai skirtas lėšas ir jų panaudojimą, galima teigti, kad mokytojų kvalifikacijos tobulinimui skirtos lėšos panaudojamos pagal paskirtį. Kalvarijos gimnazija mokytojų kvalifikacijai tobulinti 2023 m. ir 2024 m. naudojo projekto „Tūkstantmečio mokykla II“ lėšas, kartu įtraukdama į kvalifikacijos tobulinimą ir kitų mokyklų mokytojus.</w:t>
      </w:r>
    </w:p>
    <w:p w14:paraId="6ECF4C53" w14:textId="7558D88E" w:rsidR="008962E0" w:rsidRPr="008962E0" w:rsidRDefault="008962E0" w:rsidP="008962E0">
      <w:pPr>
        <w:tabs>
          <w:tab w:val="left" w:pos="709"/>
        </w:tabs>
        <w:spacing w:line="360" w:lineRule="auto"/>
        <w:ind w:firstLine="709"/>
        <w:jc w:val="both"/>
        <w:outlineLvl w:val="2"/>
        <w:rPr>
          <w:b/>
          <w:bCs/>
          <w:sz w:val="24"/>
          <w:szCs w:val="24"/>
          <w:lang w:val="lt-LT" w:eastAsia="lt-LT"/>
        </w:rPr>
      </w:pPr>
      <w:r w:rsidRPr="008962E0">
        <w:rPr>
          <w:b/>
          <w:bCs/>
          <w:sz w:val="24"/>
          <w:szCs w:val="24"/>
          <w:lang w:val="lt-LT" w:eastAsia="lt-LT"/>
        </w:rPr>
        <w:t>11. Švietimo pagalba</w:t>
      </w:r>
    </w:p>
    <w:p w14:paraId="21B0096F" w14:textId="77777777" w:rsidR="008962E0" w:rsidRPr="008962E0" w:rsidRDefault="008962E0" w:rsidP="008962E0">
      <w:pPr>
        <w:tabs>
          <w:tab w:val="left" w:pos="709"/>
        </w:tabs>
        <w:spacing w:line="360" w:lineRule="auto"/>
        <w:ind w:right="-1" w:firstLine="709"/>
        <w:jc w:val="both"/>
        <w:rPr>
          <w:sz w:val="24"/>
          <w:szCs w:val="24"/>
          <w:lang w:val="lt-LT"/>
        </w:rPr>
      </w:pPr>
      <w:r w:rsidRPr="008962E0">
        <w:rPr>
          <w:sz w:val="24"/>
          <w:szCs w:val="24"/>
          <w:lang w:val="lt-LT"/>
        </w:rPr>
        <w:t>Nuo 2024 m. rugsėjo 1 d. savivaldybės mokyklos sėkmingai įgyvendino įtraukiojo ugdymo principus: visiems mokiniams, turintiems specialiųjų ugdymosi poreikių ir pageidaujantiems lankyti pasirinktą mokyklą, sudarytos visos sąlygos mokytis kartu su bendraamžiais. Nupirkti reikalingi vadovėliai, mokymo priemonės, pritaikytos patalpos, įrengti nusiraminimo, sensoriniai kambariai, pagalbą ir paslaugas teikia švietimo pagalbos specialistai, mokinio padėjėjai.</w:t>
      </w:r>
    </w:p>
    <w:p w14:paraId="7966B5C5" w14:textId="77777777" w:rsidR="008962E0" w:rsidRPr="008962E0" w:rsidRDefault="008962E0" w:rsidP="008962E0">
      <w:pPr>
        <w:pStyle w:val="Pagrindinistekstas"/>
        <w:spacing w:line="360" w:lineRule="auto"/>
        <w:ind w:right="-1" w:firstLine="709"/>
      </w:pPr>
      <w:r w:rsidRPr="008962E0">
        <w:t>Savivaldybė neturi pedagoginės psichologinės tarnybos, kuri teiktų Kalvarijos savivaldybės teritorijoje gyvenantiems vaikams, tėvams, švietimo įstaigoms specialiosios pedagoginės ir psichologinės pagalbos paslaugas, padėtų organizuoti krizės valdymą mokykloje, tačiau mokyklos yra sudariusios sutartis su pasirinkta kitų savivaldybių pedagogine psichologine tarnyba. Dėl mokinių, turinčių didelių ir labai didelių ugdymo(</w:t>
      </w:r>
      <w:proofErr w:type="spellStart"/>
      <w:r w:rsidRPr="008962E0">
        <w:t>si</w:t>
      </w:r>
      <w:proofErr w:type="spellEnd"/>
      <w:r w:rsidRPr="008962E0">
        <w:t>) poreikių, Kalvarijos savivaldybė yra sudariusi 2024-06-11 Bendradarbiavimo sutartį Nr. SRG-96 su Gelgaudiškio „Šaltinio“ ugdymo centru (regiono centru). Centro specialistai mokyklų administracijas, mokytojus, švietimo pagalbos specialistus konsultuoja dėl mokinių, turinčių specialiųjų ugdymosi poreikių, ugdymo, padeda parengti mokinių individualias programas, dalinasi gerosios patirties praktikomis, organizuoja metodinius pasitarimus, mokymus.</w:t>
      </w:r>
    </w:p>
    <w:p w14:paraId="74584D96" w14:textId="77777777" w:rsidR="008962E0" w:rsidRPr="008962E0" w:rsidRDefault="008962E0" w:rsidP="008962E0">
      <w:pPr>
        <w:ind w:right="-613" w:firstLine="709"/>
        <w:rPr>
          <w:bCs/>
          <w:sz w:val="24"/>
          <w:szCs w:val="24"/>
          <w:lang w:val="lt-LT"/>
        </w:rPr>
      </w:pPr>
      <w:r w:rsidRPr="008962E0">
        <w:rPr>
          <w:b/>
          <w:sz w:val="24"/>
          <w:szCs w:val="24"/>
          <w:lang w:val="lt-LT"/>
        </w:rPr>
        <w:t>24 lentelė. ŠVIS duomenimis mokiniai, turintys specialiųjų ugdymosi poreikių, pagal mokyklas.</w:t>
      </w:r>
      <w:r w:rsidRPr="008962E0">
        <w:rPr>
          <w:bCs/>
          <w:sz w:val="24"/>
          <w:szCs w:val="24"/>
          <w:lang w:val="lt-LT"/>
        </w:rPr>
        <w:t xml:space="preserve"> </w:t>
      </w:r>
    </w:p>
    <w:p w14:paraId="7AA5599E" w14:textId="77777777" w:rsidR="008962E0" w:rsidRPr="008962E0" w:rsidRDefault="008962E0" w:rsidP="008962E0">
      <w:pPr>
        <w:ind w:right="-613"/>
        <w:jc w:val="both"/>
        <w:rPr>
          <w:bC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1866"/>
        <w:gridCol w:w="1739"/>
        <w:gridCol w:w="1451"/>
      </w:tblGrid>
      <w:tr w:rsidR="008962E0" w:rsidRPr="008962E0" w14:paraId="5D64FCEC" w14:textId="77777777" w:rsidTr="00FA646D">
        <w:tc>
          <w:tcPr>
            <w:tcW w:w="418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6BF26B" w14:textId="77777777" w:rsidR="008962E0" w:rsidRPr="008962E0" w:rsidRDefault="008962E0" w:rsidP="00FA646D">
            <w:pPr>
              <w:ind w:right="10"/>
              <w:jc w:val="center"/>
              <w:rPr>
                <w:b/>
                <w:sz w:val="24"/>
                <w:szCs w:val="24"/>
                <w:lang w:val="lt-LT"/>
              </w:rPr>
            </w:pPr>
            <w:r w:rsidRPr="008962E0">
              <w:rPr>
                <w:b/>
                <w:sz w:val="24"/>
                <w:szCs w:val="24"/>
                <w:lang w:val="lt-LT"/>
              </w:rPr>
              <w:t>Mokykla</w:t>
            </w:r>
          </w:p>
        </w:tc>
        <w:tc>
          <w:tcPr>
            <w:tcW w:w="186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C3FBBA1" w14:textId="77777777" w:rsidR="008962E0" w:rsidRPr="008962E0" w:rsidRDefault="008962E0" w:rsidP="00FA646D">
            <w:pPr>
              <w:ind w:right="10"/>
              <w:jc w:val="center"/>
              <w:rPr>
                <w:b/>
                <w:sz w:val="24"/>
                <w:szCs w:val="24"/>
                <w:lang w:val="lt-LT"/>
              </w:rPr>
            </w:pPr>
            <w:r w:rsidRPr="008962E0">
              <w:rPr>
                <w:b/>
                <w:sz w:val="24"/>
                <w:szCs w:val="24"/>
                <w:lang w:val="lt-LT"/>
              </w:rPr>
              <w:t>2023-09-01</w:t>
            </w:r>
          </w:p>
        </w:tc>
        <w:tc>
          <w:tcPr>
            <w:tcW w:w="173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40DD147" w14:textId="77777777" w:rsidR="008962E0" w:rsidRPr="008962E0" w:rsidRDefault="008962E0" w:rsidP="00FA646D">
            <w:pPr>
              <w:ind w:right="10"/>
              <w:jc w:val="center"/>
              <w:rPr>
                <w:b/>
                <w:sz w:val="24"/>
                <w:szCs w:val="24"/>
                <w:lang w:val="lt-LT"/>
              </w:rPr>
            </w:pPr>
            <w:r w:rsidRPr="008962E0">
              <w:rPr>
                <w:b/>
                <w:sz w:val="24"/>
                <w:szCs w:val="24"/>
                <w:lang w:val="lt-LT"/>
              </w:rPr>
              <w:t>2024-09-01</w:t>
            </w:r>
          </w:p>
        </w:tc>
        <w:tc>
          <w:tcPr>
            <w:tcW w:w="145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2256B4" w14:textId="77777777" w:rsidR="008962E0" w:rsidRPr="008962E0" w:rsidRDefault="008962E0" w:rsidP="00FA646D">
            <w:pPr>
              <w:ind w:right="10"/>
              <w:jc w:val="center"/>
              <w:rPr>
                <w:b/>
                <w:sz w:val="24"/>
                <w:szCs w:val="24"/>
                <w:lang w:val="lt-LT"/>
              </w:rPr>
            </w:pPr>
            <w:r w:rsidRPr="008962E0">
              <w:rPr>
                <w:b/>
                <w:sz w:val="24"/>
                <w:szCs w:val="24"/>
                <w:lang w:val="lt-LT"/>
              </w:rPr>
              <w:t>2025-09-01</w:t>
            </w:r>
          </w:p>
        </w:tc>
      </w:tr>
      <w:tr w:rsidR="008962E0" w:rsidRPr="008962E0" w14:paraId="196D68FC" w14:textId="77777777" w:rsidTr="00FA646D">
        <w:tc>
          <w:tcPr>
            <w:tcW w:w="418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647D928" w14:textId="77777777" w:rsidR="008962E0" w:rsidRPr="008962E0" w:rsidRDefault="008962E0" w:rsidP="00FA646D">
            <w:pPr>
              <w:ind w:right="10"/>
              <w:jc w:val="both"/>
              <w:rPr>
                <w:b/>
                <w:sz w:val="24"/>
                <w:szCs w:val="24"/>
                <w:lang w:val="lt-LT"/>
              </w:rPr>
            </w:pPr>
            <w:r w:rsidRPr="008962E0">
              <w:rPr>
                <w:b/>
                <w:sz w:val="24"/>
                <w:szCs w:val="24"/>
                <w:lang w:val="lt-LT"/>
              </w:rPr>
              <w:t>Kalvarijos gimnazija</w:t>
            </w:r>
          </w:p>
        </w:tc>
        <w:tc>
          <w:tcPr>
            <w:tcW w:w="1866" w:type="dxa"/>
            <w:tcBorders>
              <w:top w:val="single" w:sz="4" w:space="0" w:color="auto"/>
              <w:left w:val="single" w:sz="4" w:space="0" w:color="auto"/>
              <w:bottom w:val="single" w:sz="4" w:space="0" w:color="auto"/>
              <w:right w:val="single" w:sz="4" w:space="0" w:color="auto"/>
            </w:tcBorders>
          </w:tcPr>
          <w:p w14:paraId="0D628AD5" w14:textId="77777777" w:rsidR="008962E0" w:rsidRPr="008962E0" w:rsidRDefault="008962E0" w:rsidP="00FA646D">
            <w:pPr>
              <w:ind w:right="10"/>
              <w:jc w:val="center"/>
              <w:rPr>
                <w:bCs/>
                <w:sz w:val="24"/>
                <w:szCs w:val="24"/>
                <w:lang w:val="lt-LT"/>
              </w:rPr>
            </w:pPr>
            <w:r w:rsidRPr="008962E0">
              <w:rPr>
                <w:bCs/>
                <w:sz w:val="24"/>
                <w:szCs w:val="24"/>
                <w:lang w:val="lt-LT"/>
              </w:rPr>
              <w:t>60</w:t>
            </w:r>
          </w:p>
        </w:tc>
        <w:tc>
          <w:tcPr>
            <w:tcW w:w="1739" w:type="dxa"/>
            <w:tcBorders>
              <w:top w:val="single" w:sz="4" w:space="0" w:color="auto"/>
              <w:left w:val="single" w:sz="4" w:space="0" w:color="auto"/>
              <w:bottom w:val="single" w:sz="4" w:space="0" w:color="auto"/>
              <w:right w:val="single" w:sz="4" w:space="0" w:color="auto"/>
            </w:tcBorders>
          </w:tcPr>
          <w:p w14:paraId="1874C2CE" w14:textId="77777777" w:rsidR="008962E0" w:rsidRPr="008962E0" w:rsidRDefault="008962E0" w:rsidP="00FA646D">
            <w:pPr>
              <w:ind w:right="10"/>
              <w:jc w:val="center"/>
              <w:rPr>
                <w:bCs/>
                <w:sz w:val="24"/>
                <w:szCs w:val="24"/>
                <w:lang w:val="lt-LT"/>
              </w:rPr>
            </w:pPr>
            <w:r w:rsidRPr="008962E0">
              <w:rPr>
                <w:bCs/>
                <w:sz w:val="24"/>
                <w:szCs w:val="24"/>
                <w:lang w:val="lt-LT"/>
              </w:rPr>
              <w:t>67</w:t>
            </w:r>
          </w:p>
        </w:tc>
        <w:tc>
          <w:tcPr>
            <w:tcW w:w="1451" w:type="dxa"/>
            <w:tcBorders>
              <w:top w:val="single" w:sz="4" w:space="0" w:color="auto"/>
              <w:left w:val="single" w:sz="4" w:space="0" w:color="auto"/>
              <w:bottom w:val="single" w:sz="4" w:space="0" w:color="auto"/>
              <w:right w:val="single" w:sz="4" w:space="0" w:color="auto"/>
            </w:tcBorders>
          </w:tcPr>
          <w:p w14:paraId="52621FDE" w14:textId="77777777" w:rsidR="008962E0" w:rsidRPr="008962E0" w:rsidRDefault="008962E0" w:rsidP="00FA646D">
            <w:pPr>
              <w:ind w:right="10"/>
              <w:jc w:val="center"/>
              <w:rPr>
                <w:bCs/>
                <w:sz w:val="24"/>
                <w:szCs w:val="24"/>
                <w:lang w:val="lt-LT"/>
              </w:rPr>
            </w:pPr>
            <w:r w:rsidRPr="008962E0">
              <w:rPr>
                <w:bCs/>
                <w:sz w:val="24"/>
                <w:szCs w:val="24"/>
                <w:lang w:val="lt-LT"/>
              </w:rPr>
              <w:t>54</w:t>
            </w:r>
          </w:p>
        </w:tc>
      </w:tr>
      <w:tr w:rsidR="008962E0" w:rsidRPr="008962E0" w14:paraId="031F2460" w14:textId="77777777" w:rsidTr="00FA646D">
        <w:tc>
          <w:tcPr>
            <w:tcW w:w="41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613D27" w14:textId="77777777" w:rsidR="008962E0" w:rsidRPr="008962E0" w:rsidRDefault="008962E0" w:rsidP="00FA646D">
            <w:pPr>
              <w:ind w:right="10"/>
              <w:jc w:val="both"/>
              <w:rPr>
                <w:b/>
                <w:sz w:val="24"/>
                <w:szCs w:val="24"/>
                <w:lang w:val="lt-LT"/>
              </w:rPr>
            </w:pPr>
            <w:r w:rsidRPr="008962E0">
              <w:rPr>
                <w:b/>
                <w:sz w:val="24"/>
                <w:szCs w:val="24"/>
                <w:lang w:val="lt-LT"/>
              </w:rPr>
              <w:t>Akmenynų pagrindinė mokykla</w:t>
            </w:r>
          </w:p>
        </w:tc>
        <w:tc>
          <w:tcPr>
            <w:tcW w:w="1866" w:type="dxa"/>
            <w:tcBorders>
              <w:top w:val="single" w:sz="4" w:space="0" w:color="auto"/>
              <w:left w:val="single" w:sz="4" w:space="0" w:color="auto"/>
              <w:bottom w:val="single" w:sz="4" w:space="0" w:color="auto"/>
              <w:right w:val="single" w:sz="4" w:space="0" w:color="auto"/>
            </w:tcBorders>
          </w:tcPr>
          <w:p w14:paraId="4E73BE16" w14:textId="77777777" w:rsidR="008962E0" w:rsidRPr="008962E0" w:rsidRDefault="008962E0" w:rsidP="00FA646D">
            <w:pPr>
              <w:ind w:right="10"/>
              <w:jc w:val="center"/>
              <w:rPr>
                <w:bCs/>
                <w:sz w:val="24"/>
                <w:szCs w:val="24"/>
                <w:lang w:val="lt-LT"/>
              </w:rPr>
            </w:pPr>
            <w:r w:rsidRPr="008962E0">
              <w:rPr>
                <w:bCs/>
                <w:sz w:val="24"/>
                <w:szCs w:val="24"/>
                <w:lang w:val="lt-LT"/>
              </w:rPr>
              <w:t>18</w:t>
            </w:r>
          </w:p>
        </w:tc>
        <w:tc>
          <w:tcPr>
            <w:tcW w:w="1739" w:type="dxa"/>
            <w:tcBorders>
              <w:top w:val="single" w:sz="4" w:space="0" w:color="auto"/>
              <w:left w:val="single" w:sz="4" w:space="0" w:color="auto"/>
              <w:bottom w:val="single" w:sz="4" w:space="0" w:color="auto"/>
              <w:right w:val="single" w:sz="4" w:space="0" w:color="auto"/>
            </w:tcBorders>
          </w:tcPr>
          <w:p w14:paraId="49501F51" w14:textId="77777777" w:rsidR="008962E0" w:rsidRPr="008962E0" w:rsidRDefault="008962E0" w:rsidP="00FA646D">
            <w:pPr>
              <w:ind w:right="10"/>
              <w:jc w:val="center"/>
              <w:rPr>
                <w:bCs/>
                <w:sz w:val="24"/>
                <w:szCs w:val="24"/>
                <w:lang w:val="lt-LT"/>
              </w:rPr>
            </w:pPr>
            <w:r w:rsidRPr="008962E0">
              <w:rPr>
                <w:bCs/>
                <w:sz w:val="24"/>
                <w:szCs w:val="24"/>
                <w:lang w:val="lt-LT"/>
              </w:rPr>
              <w:t>17</w:t>
            </w:r>
          </w:p>
        </w:tc>
        <w:tc>
          <w:tcPr>
            <w:tcW w:w="1451" w:type="dxa"/>
            <w:tcBorders>
              <w:top w:val="single" w:sz="4" w:space="0" w:color="auto"/>
              <w:left w:val="single" w:sz="4" w:space="0" w:color="auto"/>
              <w:bottom w:val="single" w:sz="4" w:space="0" w:color="auto"/>
              <w:right w:val="single" w:sz="4" w:space="0" w:color="auto"/>
            </w:tcBorders>
          </w:tcPr>
          <w:p w14:paraId="21CE51A6" w14:textId="77777777" w:rsidR="008962E0" w:rsidRPr="008962E0" w:rsidRDefault="008962E0" w:rsidP="00FA646D">
            <w:pPr>
              <w:ind w:right="10"/>
              <w:jc w:val="center"/>
              <w:rPr>
                <w:bCs/>
                <w:sz w:val="24"/>
                <w:szCs w:val="24"/>
                <w:lang w:val="lt-LT"/>
              </w:rPr>
            </w:pPr>
            <w:r w:rsidRPr="008962E0">
              <w:rPr>
                <w:bCs/>
                <w:sz w:val="24"/>
                <w:szCs w:val="24"/>
                <w:lang w:val="lt-LT"/>
              </w:rPr>
              <w:t>17</w:t>
            </w:r>
          </w:p>
        </w:tc>
      </w:tr>
      <w:tr w:rsidR="008962E0" w:rsidRPr="008962E0" w14:paraId="69C1AF27" w14:textId="77777777" w:rsidTr="00FA646D">
        <w:tc>
          <w:tcPr>
            <w:tcW w:w="418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CC32CE6" w14:textId="77777777" w:rsidR="008962E0" w:rsidRPr="008962E0" w:rsidRDefault="008962E0" w:rsidP="00FA646D">
            <w:pPr>
              <w:ind w:right="10"/>
              <w:jc w:val="both"/>
              <w:rPr>
                <w:b/>
                <w:sz w:val="24"/>
                <w:szCs w:val="24"/>
                <w:lang w:val="lt-LT"/>
              </w:rPr>
            </w:pPr>
            <w:r w:rsidRPr="008962E0">
              <w:rPr>
                <w:b/>
                <w:sz w:val="24"/>
                <w:szCs w:val="24"/>
                <w:lang w:val="lt-LT"/>
              </w:rPr>
              <w:t>Jungėnų pagrindinė mokykla</w:t>
            </w:r>
          </w:p>
        </w:tc>
        <w:tc>
          <w:tcPr>
            <w:tcW w:w="1866" w:type="dxa"/>
            <w:tcBorders>
              <w:top w:val="single" w:sz="4" w:space="0" w:color="auto"/>
              <w:left w:val="single" w:sz="4" w:space="0" w:color="auto"/>
              <w:bottom w:val="single" w:sz="4" w:space="0" w:color="auto"/>
              <w:right w:val="single" w:sz="4" w:space="0" w:color="auto"/>
            </w:tcBorders>
          </w:tcPr>
          <w:p w14:paraId="469E4BF9" w14:textId="77777777" w:rsidR="008962E0" w:rsidRPr="008962E0" w:rsidRDefault="008962E0" w:rsidP="00FA646D">
            <w:pPr>
              <w:ind w:right="10"/>
              <w:jc w:val="center"/>
              <w:rPr>
                <w:bCs/>
                <w:sz w:val="24"/>
                <w:szCs w:val="24"/>
                <w:lang w:val="lt-LT"/>
              </w:rPr>
            </w:pPr>
            <w:r w:rsidRPr="008962E0">
              <w:rPr>
                <w:bCs/>
                <w:sz w:val="24"/>
                <w:szCs w:val="24"/>
                <w:lang w:val="lt-LT"/>
              </w:rPr>
              <w:t>23</w:t>
            </w:r>
          </w:p>
        </w:tc>
        <w:tc>
          <w:tcPr>
            <w:tcW w:w="1739" w:type="dxa"/>
            <w:tcBorders>
              <w:top w:val="single" w:sz="4" w:space="0" w:color="auto"/>
              <w:left w:val="single" w:sz="4" w:space="0" w:color="auto"/>
              <w:bottom w:val="single" w:sz="4" w:space="0" w:color="auto"/>
              <w:right w:val="single" w:sz="4" w:space="0" w:color="auto"/>
            </w:tcBorders>
          </w:tcPr>
          <w:p w14:paraId="41D566D3" w14:textId="77777777" w:rsidR="008962E0" w:rsidRPr="008962E0" w:rsidRDefault="008962E0" w:rsidP="00FA646D">
            <w:pPr>
              <w:ind w:right="10"/>
              <w:jc w:val="center"/>
              <w:rPr>
                <w:bCs/>
                <w:sz w:val="24"/>
                <w:szCs w:val="24"/>
                <w:lang w:val="lt-LT"/>
              </w:rPr>
            </w:pPr>
            <w:r w:rsidRPr="008962E0">
              <w:rPr>
                <w:bCs/>
                <w:sz w:val="24"/>
                <w:szCs w:val="24"/>
                <w:lang w:val="lt-LT"/>
              </w:rPr>
              <w:t>28</w:t>
            </w:r>
          </w:p>
        </w:tc>
        <w:tc>
          <w:tcPr>
            <w:tcW w:w="1451" w:type="dxa"/>
            <w:tcBorders>
              <w:top w:val="single" w:sz="4" w:space="0" w:color="auto"/>
              <w:left w:val="single" w:sz="4" w:space="0" w:color="auto"/>
              <w:bottom w:val="single" w:sz="4" w:space="0" w:color="auto"/>
              <w:right w:val="single" w:sz="4" w:space="0" w:color="auto"/>
            </w:tcBorders>
          </w:tcPr>
          <w:p w14:paraId="32D67E8D" w14:textId="77777777" w:rsidR="008962E0" w:rsidRPr="008962E0" w:rsidRDefault="008962E0" w:rsidP="00FA646D">
            <w:pPr>
              <w:ind w:right="10"/>
              <w:jc w:val="center"/>
              <w:rPr>
                <w:bCs/>
                <w:sz w:val="24"/>
                <w:szCs w:val="24"/>
                <w:lang w:val="lt-LT"/>
              </w:rPr>
            </w:pPr>
            <w:r w:rsidRPr="008962E0">
              <w:rPr>
                <w:bCs/>
                <w:sz w:val="24"/>
                <w:szCs w:val="24"/>
                <w:lang w:val="lt-LT"/>
              </w:rPr>
              <w:t>32</w:t>
            </w:r>
          </w:p>
        </w:tc>
      </w:tr>
      <w:tr w:rsidR="008962E0" w:rsidRPr="008962E0" w14:paraId="40EAFA2E" w14:textId="77777777" w:rsidTr="00FA646D">
        <w:tc>
          <w:tcPr>
            <w:tcW w:w="418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695365" w14:textId="77777777" w:rsidR="008962E0" w:rsidRPr="008962E0" w:rsidRDefault="008962E0" w:rsidP="00FA646D">
            <w:pPr>
              <w:ind w:right="10"/>
              <w:jc w:val="both"/>
              <w:rPr>
                <w:b/>
                <w:sz w:val="24"/>
                <w:szCs w:val="24"/>
                <w:lang w:val="lt-LT"/>
              </w:rPr>
            </w:pPr>
            <w:r w:rsidRPr="008962E0">
              <w:rPr>
                <w:b/>
                <w:sz w:val="24"/>
                <w:szCs w:val="24"/>
                <w:lang w:val="lt-LT"/>
              </w:rPr>
              <w:t>Sangrūdos pagrindinė mokykla</w:t>
            </w:r>
          </w:p>
        </w:tc>
        <w:tc>
          <w:tcPr>
            <w:tcW w:w="1866" w:type="dxa"/>
            <w:tcBorders>
              <w:top w:val="single" w:sz="4" w:space="0" w:color="auto"/>
              <w:left w:val="single" w:sz="4" w:space="0" w:color="auto"/>
              <w:bottom w:val="single" w:sz="4" w:space="0" w:color="auto"/>
              <w:right w:val="single" w:sz="4" w:space="0" w:color="auto"/>
            </w:tcBorders>
          </w:tcPr>
          <w:p w14:paraId="51B11691" w14:textId="77777777" w:rsidR="008962E0" w:rsidRPr="008962E0" w:rsidRDefault="008962E0" w:rsidP="00FA646D">
            <w:pPr>
              <w:ind w:right="10"/>
              <w:jc w:val="center"/>
              <w:rPr>
                <w:bCs/>
                <w:sz w:val="24"/>
                <w:szCs w:val="24"/>
                <w:lang w:val="lt-LT"/>
              </w:rPr>
            </w:pPr>
            <w:r w:rsidRPr="008962E0">
              <w:rPr>
                <w:bCs/>
                <w:sz w:val="24"/>
                <w:szCs w:val="24"/>
                <w:lang w:val="lt-LT"/>
              </w:rPr>
              <w:t>32</w:t>
            </w:r>
          </w:p>
        </w:tc>
        <w:tc>
          <w:tcPr>
            <w:tcW w:w="1739" w:type="dxa"/>
            <w:tcBorders>
              <w:top w:val="single" w:sz="4" w:space="0" w:color="auto"/>
              <w:left w:val="single" w:sz="4" w:space="0" w:color="auto"/>
              <w:bottom w:val="single" w:sz="4" w:space="0" w:color="auto"/>
              <w:right w:val="single" w:sz="4" w:space="0" w:color="auto"/>
            </w:tcBorders>
          </w:tcPr>
          <w:p w14:paraId="11BBA074" w14:textId="77777777" w:rsidR="008962E0" w:rsidRPr="008962E0" w:rsidRDefault="008962E0" w:rsidP="00FA646D">
            <w:pPr>
              <w:ind w:right="10"/>
              <w:jc w:val="center"/>
              <w:rPr>
                <w:bCs/>
                <w:sz w:val="24"/>
                <w:szCs w:val="24"/>
                <w:lang w:val="lt-LT"/>
              </w:rPr>
            </w:pPr>
            <w:r w:rsidRPr="008962E0">
              <w:rPr>
                <w:bCs/>
                <w:sz w:val="24"/>
                <w:szCs w:val="24"/>
                <w:lang w:val="lt-LT"/>
              </w:rPr>
              <w:t>29</w:t>
            </w:r>
          </w:p>
        </w:tc>
        <w:tc>
          <w:tcPr>
            <w:tcW w:w="1451" w:type="dxa"/>
            <w:tcBorders>
              <w:top w:val="single" w:sz="4" w:space="0" w:color="auto"/>
              <w:left w:val="single" w:sz="4" w:space="0" w:color="auto"/>
              <w:bottom w:val="single" w:sz="4" w:space="0" w:color="auto"/>
              <w:right w:val="single" w:sz="4" w:space="0" w:color="auto"/>
            </w:tcBorders>
          </w:tcPr>
          <w:p w14:paraId="66074B91" w14:textId="77777777" w:rsidR="008962E0" w:rsidRPr="008962E0" w:rsidRDefault="008962E0" w:rsidP="00FA646D">
            <w:pPr>
              <w:ind w:right="10"/>
              <w:jc w:val="center"/>
              <w:rPr>
                <w:bCs/>
                <w:sz w:val="24"/>
                <w:szCs w:val="24"/>
                <w:lang w:val="lt-LT"/>
              </w:rPr>
            </w:pPr>
            <w:r w:rsidRPr="008962E0">
              <w:rPr>
                <w:bCs/>
                <w:sz w:val="24"/>
                <w:szCs w:val="24"/>
                <w:lang w:val="lt-LT"/>
              </w:rPr>
              <w:t>27</w:t>
            </w:r>
          </w:p>
        </w:tc>
      </w:tr>
      <w:tr w:rsidR="008962E0" w:rsidRPr="008962E0" w14:paraId="1FED91EF" w14:textId="77777777" w:rsidTr="00FA646D">
        <w:tc>
          <w:tcPr>
            <w:tcW w:w="418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18C7DE5" w14:textId="77777777" w:rsidR="008962E0" w:rsidRPr="008962E0" w:rsidRDefault="008962E0" w:rsidP="00FA646D">
            <w:pPr>
              <w:ind w:right="10"/>
              <w:jc w:val="both"/>
              <w:rPr>
                <w:b/>
                <w:sz w:val="24"/>
                <w:szCs w:val="24"/>
                <w:lang w:val="lt-LT"/>
              </w:rPr>
            </w:pPr>
            <w:r w:rsidRPr="008962E0">
              <w:rPr>
                <w:b/>
                <w:sz w:val="24"/>
                <w:szCs w:val="24"/>
                <w:lang w:val="lt-LT"/>
              </w:rPr>
              <w:lastRenderedPageBreak/>
              <w:t xml:space="preserve">                                            Iš viso </w:t>
            </w:r>
          </w:p>
        </w:tc>
        <w:tc>
          <w:tcPr>
            <w:tcW w:w="1866" w:type="dxa"/>
            <w:tcBorders>
              <w:top w:val="single" w:sz="4" w:space="0" w:color="auto"/>
              <w:left w:val="single" w:sz="4" w:space="0" w:color="auto"/>
              <w:bottom w:val="single" w:sz="4" w:space="0" w:color="auto"/>
              <w:right w:val="single" w:sz="4" w:space="0" w:color="auto"/>
            </w:tcBorders>
          </w:tcPr>
          <w:p w14:paraId="55C68318" w14:textId="77777777" w:rsidR="008962E0" w:rsidRPr="008962E0" w:rsidRDefault="008962E0" w:rsidP="00FA646D">
            <w:pPr>
              <w:ind w:right="10"/>
              <w:jc w:val="center"/>
              <w:rPr>
                <w:b/>
                <w:bCs/>
                <w:sz w:val="24"/>
                <w:szCs w:val="24"/>
                <w:lang w:val="lt-LT"/>
              </w:rPr>
            </w:pPr>
            <w:r w:rsidRPr="008962E0">
              <w:rPr>
                <w:b/>
                <w:bCs/>
                <w:sz w:val="24"/>
                <w:szCs w:val="24"/>
                <w:lang w:val="lt-LT"/>
              </w:rPr>
              <w:t>133</w:t>
            </w:r>
          </w:p>
        </w:tc>
        <w:tc>
          <w:tcPr>
            <w:tcW w:w="1739" w:type="dxa"/>
            <w:tcBorders>
              <w:top w:val="single" w:sz="4" w:space="0" w:color="auto"/>
              <w:left w:val="single" w:sz="4" w:space="0" w:color="auto"/>
              <w:bottom w:val="single" w:sz="4" w:space="0" w:color="auto"/>
              <w:right w:val="single" w:sz="4" w:space="0" w:color="auto"/>
            </w:tcBorders>
          </w:tcPr>
          <w:p w14:paraId="3BA025CE" w14:textId="77777777" w:rsidR="008962E0" w:rsidRPr="008962E0" w:rsidRDefault="008962E0" w:rsidP="00FA646D">
            <w:pPr>
              <w:ind w:right="10"/>
              <w:jc w:val="center"/>
              <w:rPr>
                <w:b/>
                <w:bCs/>
                <w:sz w:val="24"/>
                <w:szCs w:val="24"/>
                <w:lang w:val="lt-LT"/>
              </w:rPr>
            </w:pPr>
            <w:r w:rsidRPr="008962E0">
              <w:rPr>
                <w:b/>
                <w:bCs/>
                <w:sz w:val="24"/>
                <w:szCs w:val="24"/>
                <w:lang w:val="lt-LT"/>
              </w:rPr>
              <w:t>141</w:t>
            </w:r>
          </w:p>
        </w:tc>
        <w:tc>
          <w:tcPr>
            <w:tcW w:w="1451" w:type="dxa"/>
            <w:tcBorders>
              <w:top w:val="single" w:sz="4" w:space="0" w:color="auto"/>
              <w:left w:val="single" w:sz="4" w:space="0" w:color="auto"/>
              <w:bottom w:val="single" w:sz="4" w:space="0" w:color="auto"/>
              <w:right w:val="single" w:sz="4" w:space="0" w:color="auto"/>
            </w:tcBorders>
          </w:tcPr>
          <w:p w14:paraId="09D733DE" w14:textId="77777777" w:rsidR="008962E0" w:rsidRPr="008962E0" w:rsidRDefault="008962E0" w:rsidP="00FA646D">
            <w:pPr>
              <w:ind w:right="10"/>
              <w:jc w:val="center"/>
              <w:rPr>
                <w:b/>
                <w:bCs/>
                <w:sz w:val="24"/>
                <w:szCs w:val="24"/>
                <w:lang w:val="lt-LT"/>
              </w:rPr>
            </w:pPr>
            <w:r w:rsidRPr="008962E0">
              <w:rPr>
                <w:b/>
                <w:bCs/>
                <w:sz w:val="24"/>
                <w:szCs w:val="24"/>
                <w:lang w:val="lt-LT"/>
              </w:rPr>
              <w:t>130</w:t>
            </w:r>
          </w:p>
        </w:tc>
      </w:tr>
    </w:tbl>
    <w:p w14:paraId="78043FD5" w14:textId="77777777" w:rsidR="008962E0" w:rsidRPr="008962E0" w:rsidRDefault="008962E0" w:rsidP="008962E0">
      <w:pPr>
        <w:ind w:right="10"/>
        <w:jc w:val="both"/>
        <w:rPr>
          <w:b/>
          <w:bCs/>
          <w:sz w:val="24"/>
          <w:szCs w:val="24"/>
          <w:lang w:val="lt-LT"/>
        </w:rPr>
      </w:pPr>
      <w:r w:rsidRPr="008962E0">
        <w:rPr>
          <w:b/>
          <w:bCs/>
          <w:sz w:val="24"/>
          <w:szCs w:val="24"/>
          <w:lang w:val="lt-LT"/>
        </w:rPr>
        <w:tab/>
      </w:r>
    </w:p>
    <w:p w14:paraId="5611CF8E" w14:textId="77777777" w:rsidR="008962E0" w:rsidRPr="008962E0" w:rsidRDefault="008962E0" w:rsidP="008962E0">
      <w:pPr>
        <w:ind w:right="10" w:firstLine="709"/>
        <w:rPr>
          <w:b/>
          <w:sz w:val="24"/>
          <w:szCs w:val="24"/>
          <w:lang w:val="lt-LT"/>
        </w:rPr>
      </w:pPr>
      <w:r w:rsidRPr="008962E0">
        <w:rPr>
          <w:b/>
          <w:sz w:val="24"/>
          <w:szCs w:val="24"/>
          <w:lang w:val="lt-LT"/>
        </w:rPr>
        <w:t>25 lentelė. Mokinių specialiųjų ugdymosi poreikių lygiai pagal mokyklas.</w:t>
      </w:r>
    </w:p>
    <w:p w14:paraId="04545A20" w14:textId="77777777" w:rsidR="008962E0" w:rsidRPr="008962E0" w:rsidRDefault="008962E0" w:rsidP="008962E0">
      <w:pPr>
        <w:ind w:right="10"/>
        <w:jc w:val="both"/>
        <w:rPr>
          <w:bC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1"/>
        <w:gridCol w:w="822"/>
        <w:gridCol w:w="737"/>
        <w:gridCol w:w="992"/>
        <w:gridCol w:w="725"/>
        <w:gridCol w:w="693"/>
        <w:gridCol w:w="992"/>
        <w:gridCol w:w="822"/>
        <w:gridCol w:w="912"/>
      </w:tblGrid>
      <w:tr w:rsidR="008962E0" w:rsidRPr="008962E0" w14:paraId="5AE006E1" w14:textId="77777777" w:rsidTr="00B63CD4">
        <w:trPr>
          <w:trHeight w:val="186"/>
        </w:trPr>
        <w:tc>
          <w:tcPr>
            <w:tcW w:w="152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122171" w14:textId="77777777" w:rsidR="008962E0" w:rsidRPr="00B63CD4" w:rsidRDefault="008962E0" w:rsidP="00FA646D">
            <w:pPr>
              <w:ind w:right="10"/>
              <w:jc w:val="both"/>
              <w:rPr>
                <w:b/>
                <w:sz w:val="18"/>
                <w:szCs w:val="18"/>
                <w:lang w:val="lt-LT"/>
              </w:rPr>
            </w:pPr>
            <w:r w:rsidRPr="00B63CD4">
              <w:rPr>
                <w:b/>
                <w:sz w:val="18"/>
                <w:szCs w:val="18"/>
                <w:lang w:val="lt-LT"/>
              </w:rPr>
              <w:t>Mokykla</w:t>
            </w:r>
          </w:p>
        </w:tc>
        <w:tc>
          <w:tcPr>
            <w:tcW w:w="25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99BF25" w14:textId="77777777" w:rsidR="008962E0" w:rsidRPr="00B63CD4" w:rsidRDefault="008962E0" w:rsidP="00FA646D">
            <w:pPr>
              <w:ind w:right="10"/>
              <w:jc w:val="center"/>
              <w:rPr>
                <w:b/>
                <w:sz w:val="18"/>
                <w:szCs w:val="18"/>
                <w:lang w:val="lt-LT"/>
              </w:rPr>
            </w:pPr>
            <w:r w:rsidRPr="00B63CD4">
              <w:rPr>
                <w:b/>
                <w:sz w:val="18"/>
                <w:szCs w:val="18"/>
                <w:lang w:val="lt-LT"/>
              </w:rPr>
              <w:t>2023-09-01</w:t>
            </w:r>
          </w:p>
        </w:tc>
        <w:tc>
          <w:tcPr>
            <w:tcW w:w="241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46D923" w14:textId="77777777" w:rsidR="008962E0" w:rsidRPr="00B63CD4" w:rsidRDefault="008962E0" w:rsidP="00FA646D">
            <w:pPr>
              <w:ind w:right="10"/>
              <w:jc w:val="center"/>
              <w:rPr>
                <w:b/>
                <w:sz w:val="18"/>
                <w:szCs w:val="18"/>
                <w:lang w:val="lt-LT"/>
              </w:rPr>
            </w:pPr>
            <w:r w:rsidRPr="00B63CD4">
              <w:rPr>
                <w:b/>
                <w:sz w:val="18"/>
                <w:szCs w:val="18"/>
                <w:lang w:val="lt-LT"/>
              </w:rPr>
              <w:t>2024-09-01</w:t>
            </w:r>
          </w:p>
        </w:tc>
        <w:tc>
          <w:tcPr>
            <w:tcW w:w="272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B0506BC" w14:textId="77777777" w:rsidR="008962E0" w:rsidRPr="00B63CD4" w:rsidRDefault="008962E0" w:rsidP="00FA646D">
            <w:pPr>
              <w:ind w:right="10"/>
              <w:jc w:val="center"/>
              <w:rPr>
                <w:b/>
                <w:sz w:val="18"/>
                <w:szCs w:val="18"/>
                <w:lang w:val="lt-LT"/>
              </w:rPr>
            </w:pPr>
            <w:r w:rsidRPr="00B63CD4">
              <w:rPr>
                <w:b/>
                <w:sz w:val="18"/>
                <w:szCs w:val="18"/>
                <w:lang w:val="lt-LT"/>
              </w:rPr>
              <w:t>2025-09-01</w:t>
            </w:r>
          </w:p>
        </w:tc>
      </w:tr>
      <w:tr w:rsidR="008962E0" w:rsidRPr="008962E0" w14:paraId="7C42631D" w14:textId="77777777" w:rsidTr="00B63CD4">
        <w:trPr>
          <w:trHeight w:val="98"/>
        </w:trPr>
        <w:tc>
          <w:tcPr>
            <w:tcW w:w="1526"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F74C27F" w14:textId="77777777" w:rsidR="008962E0" w:rsidRPr="00B63CD4" w:rsidRDefault="008962E0" w:rsidP="00FA646D">
            <w:pPr>
              <w:rPr>
                <w:b/>
                <w:sz w:val="18"/>
                <w:szCs w:val="18"/>
                <w:lang w:val="lt-LT"/>
              </w:rPr>
            </w:pPr>
          </w:p>
        </w:tc>
        <w:tc>
          <w:tcPr>
            <w:tcW w:w="102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567D65" w14:textId="7873EAE9" w:rsidR="008962E0" w:rsidRPr="00B63CD4" w:rsidRDefault="008962E0" w:rsidP="00FA646D">
            <w:pPr>
              <w:ind w:right="10"/>
              <w:jc w:val="both"/>
              <w:rPr>
                <w:b/>
                <w:sz w:val="18"/>
                <w:szCs w:val="18"/>
                <w:lang w:val="lt-LT"/>
              </w:rPr>
            </w:pPr>
            <w:r w:rsidRPr="00B63CD4">
              <w:rPr>
                <w:b/>
                <w:sz w:val="18"/>
                <w:szCs w:val="18"/>
                <w:lang w:val="lt-LT"/>
              </w:rPr>
              <w:t>vidutiniai</w:t>
            </w:r>
          </w:p>
        </w:tc>
        <w:tc>
          <w:tcPr>
            <w:tcW w:w="8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A155DD1" w14:textId="77777777" w:rsidR="008962E0" w:rsidRPr="00B63CD4" w:rsidRDefault="008962E0" w:rsidP="00FA646D">
            <w:pPr>
              <w:ind w:right="10"/>
              <w:jc w:val="both"/>
              <w:rPr>
                <w:b/>
                <w:sz w:val="18"/>
                <w:szCs w:val="18"/>
                <w:lang w:val="lt-LT"/>
              </w:rPr>
            </w:pPr>
            <w:r w:rsidRPr="00B63CD4">
              <w:rPr>
                <w:b/>
                <w:sz w:val="18"/>
                <w:szCs w:val="18"/>
                <w:lang w:val="lt-LT"/>
              </w:rPr>
              <w:t>dideli</w:t>
            </w:r>
          </w:p>
        </w:tc>
        <w:tc>
          <w:tcPr>
            <w:tcW w:w="7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0BCD166" w14:textId="77777777" w:rsidR="008962E0" w:rsidRPr="00B63CD4" w:rsidRDefault="008962E0" w:rsidP="00FA646D">
            <w:pPr>
              <w:ind w:right="10"/>
              <w:jc w:val="both"/>
              <w:rPr>
                <w:b/>
                <w:sz w:val="18"/>
                <w:szCs w:val="18"/>
                <w:lang w:val="lt-LT"/>
              </w:rPr>
            </w:pPr>
            <w:r w:rsidRPr="00B63CD4">
              <w:rPr>
                <w:b/>
                <w:sz w:val="18"/>
                <w:szCs w:val="18"/>
                <w:lang w:val="lt-LT"/>
              </w:rPr>
              <w:t>labai dideli</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4E325F" w14:textId="1658C8BC" w:rsidR="008962E0" w:rsidRPr="00B63CD4" w:rsidRDefault="008962E0" w:rsidP="00B63CD4">
            <w:pPr>
              <w:ind w:right="10"/>
              <w:jc w:val="both"/>
              <w:rPr>
                <w:b/>
                <w:sz w:val="18"/>
                <w:szCs w:val="18"/>
                <w:lang w:val="lt-LT"/>
              </w:rPr>
            </w:pPr>
            <w:r w:rsidRPr="00B63CD4">
              <w:rPr>
                <w:b/>
                <w:sz w:val="18"/>
                <w:szCs w:val="18"/>
                <w:lang w:val="lt-LT"/>
              </w:rPr>
              <w:t>vidutiniai</w:t>
            </w:r>
          </w:p>
        </w:tc>
        <w:tc>
          <w:tcPr>
            <w:tcW w:w="72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1EF43BA" w14:textId="77777777" w:rsidR="008962E0" w:rsidRPr="00B63CD4" w:rsidRDefault="008962E0" w:rsidP="00FA646D">
            <w:pPr>
              <w:ind w:right="10"/>
              <w:jc w:val="both"/>
              <w:rPr>
                <w:b/>
                <w:sz w:val="18"/>
                <w:szCs w:val="18"/>
                <w:lang w:val="lt-LT"/>
              </w:rPr>
            </w:pPr>
            <w:r w:rsidRPr="00B63CD4">
              <w:rPr>
                <w:b/>
                <w:sz w:val="18"/>
                <w:szCs w:val="18"/>
                <w:lang w:val="lt-LT"/>
              </w:rPr>
              <w:t>dideli</w:t>
            </w:r>
          </w:p>
        </w:tc>
        <w:tc>
          <w:tcPr>
            <w:tcW w:w="69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305E88D" w14:textId="77777777" w:rsidR="008962E0" w:rsidRPr="00B63CD4" w:rsidRDefault="008962E0" w:rsidP="00FA646D">
            <w:pPr>
              <w:ind w:right="10"/>
              <w:jc w:val="both"/>
              <w:rPr>
                <w:b/>
                <w:sz w:val="18"/>
                <w:szCs w:val="18"/>
                <w:lang w:val="lt-LT"/>
              </w:rPr>
            </w:pPr>
            <w:r w:rsidRPr="00B63CD4">
              <w:rPr>
                <w:b/>
                <w:sz w:val="18"/>
                <w:szCs w:val="18"/>
                <w:lang w:val="lt-LT"/>
              </w:rPr>
              <w:t>labai dideli</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B7229E" w14:textId="6A55CBAF" w:rsidR="008962E0" w:rsidRPr="00B63CD4" w:rsidRDefault="008962E0" w:rsidP="00FA646D">
            <w:pPr>
              <w:ind w:right="10"/>
              <w:jc w:val="both"/>
              <w:rPr>
                <w:b/>
                <w:sz w:val="18"/>
                <w:szCs w:val="18"/>
                <w:lang w:val="lt-LT"/>
              </w:rPr>
            </w:pPr>
            <w:r w:rsidRPr="00B63CD4">
              <w:rPr>
                <w:b/>
                <w:sz w:val="18"/>
                <w:szCs w:val="18"/>
                <w:lang w:val="lt-LT"/>
              </w:rPr>
              <w:t>vidutiniai</w:t>
            </w:r>
          </w:p>
        </w:tc>
        <w:tc>
          <w:tcPr>
            <w:tcW w:w="8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0B7E67B" w14:textId="77777777" w:rsidR="008962E0" w:rsidRPr="00B63CD4" w:rsidRDefault="008962E0" w:rsidP="00FA646D">
            <w:pPr>
              <w:ind w:right="10"/>
              <w:jc w:val="both"/>
              <w:rPr>
                <w:b/>
                <w:sz w:val="18"/>
                <w:szCs w:val="18"/>
                <w:lang w:val="lt-LT"/>
              </w:rPr>
            </w:pPr>
            <w:r w:rsidRPr="00B63CD4">
              <w:rPr>
                <w:b/>
                <w:sz w:val="18"/>
                <w:szCs w:val="18"/>
                <w:lang w:val="lt-LT"/>
              </w:rPr>
              <w:t>dideli</w:t>
            </w:r>
          </w:p>
        </w:tc>
        <w:tc>
          <w:tcPr>
            <w:tcW w:w="9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A11E9C7" w14:textId="77777777" w:rsidR="008962E0" w:rsidRPr="00B63CD4" w:rsidRDefault="008962E0" w:rsidP="00FA646D">
            <w:pPr>
              <w:ind w:right="10"/>
              <w:jc w:val="both"/>
              <w:rPr>
                <w:b/>
                <w:sz w:val="18"/>
                <w:szCs w:val="18"/>
                <w:lang w:val="lt-LT"/>
              </w:rPr>
            </w:pPr>
            <w:r w:rsidRPr="00B63CD4">
              <w:rPr>
                <w:b/>
                <w:sz w:val="18"/>
                <w:szCs w:val="18"/>
                <w:lang w:val="lt-LT"/>
              </w:rPr>
              <w:t>labai dideli</w:t>
            </w:r>
          </w:p>
        </w:tc>
      </w:tr>
      <w:tr w:rsidR="008962E0" w:rsidRPr="008962E0" w14:paraId="0D7D8C1A" w14:textId="77777777" w:rsidTr="00B63CD4">
        <w:tc>
          <w:tcPr>
            <w:tcW w:w="152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E137FD" w14:textId="77777777" w:rsidR="008962E0" w:rsidRPr="008962E0" w:rsidRDefault="008962E0" w:rsidP="00FA646D">
            <w:pPr>
              <w:ind w:right="10"/>
              <w:jc w:val="both"/>
              <w:rPr>
                <w:b/>
                <w:sz w:val="24"/>
                <w:szCs w:val="24"/>
                <w:lang w:val="lt-LT"/>
              </w:rPr>
            </w:pPr>
            <w:r w:rsidRPr="008962E0">
              <w:rPr>
                <w:b/>
                <w:sz w:val="24"/>
                <w:szCs w:val="24"/>
                <w:lang w:val="lt-LT"/>
              </w:rPr>
              <w:t>Kalvarijos gimnazija</w:t>
            </w:r>
          </w:p>
        </w:tc>
        <w:tc>
          <w:tcPr>
            <w:tcW w:w="1021" w:type="dxa"/>
            <w:tcBorders>
              <w:top w:val="single" w:sz="4" w:space="0" w:color="auto"/>
              <w:left w:val="single" w:sz="4" w:space="0" w:color="auto"/>
              <w:bottom w:val="single" w:sz="4" w:space="0" w:color="auto"/>
              <w:right w:val="single" w:sz="4" w:space="0" w:color="auto"/>
            </w:tcBorders>
          </w:tcPr>
          <w:p w14:paraId="702DA07A" w14:textId="77777777" w:rsidR="008962E0" w:rsidRPr="008962E0" w:rsidRDefault="008962E0" w:rsidP="00FA646D">
            <w:pPr>
              <w:ind w:right="10"/>
              <w:jc w:val="both"/>
              <w:rPr>
                <w:bCs/>
                <w:sz w:val="24"/>
                <w:szCs w:val="24"/>
                <w:lang w:val="lt-LT"/>
              </w:rPr>
            </w:pPr>
            <w:r w:rsidRPr="008962E0">
              <w:rPr>
                <w:bCs/>
                <w:sz w:val="24"/>
                <w:szCs w:val="24"/>
                <w:lang w:val="lt-LT"/>
              </w:rPr>
              <w:t>27</w:t>
            </w:r>
          </w:p>
        </w:tc>
        <w:tc>
          <w:tcPr>
            <w:tcW w:w="822" w:type="dxa"/>
            <w:tcBorders>
              <w:top w:val="single" w:sz="4" w:space="0" w:color="auto"/>
              <w:left w:val="single" w:sz="4" w:space="0" w:color="auto"/>
              <w:bottom w:val="single" w:sz="4" w:space="0" w:color="auto"/>
              <w:right w:val="single" w:sz="4" w:space="0" w:color="auto"/>
            </w:tcBorders>
          </w:tcPr>
          <w:p w14:paraId="217251AC" w14:textId="77777777" w:rsidR="008962E0" w:rsidRPr="008962E0" w:rsidRDefault="008962E0" w:rsidP="00FA646D">
            <w:pPr>
              <w:ind w:right="10"/>
              <w:jc w:val="both"/>
              <w:rPr>
                <w:bCs/>
                <w:sz w:val="24"/>
                <w:szCs w:val="24"/>
                <w:lang w:val="lt-LT"/>
              </w:rPr>
            </w:pPr>
            <w:r w:rsidRPr="008962E0">
              <w:rPr>
                <w:bCs/>
                <w:sz w:val="24"/>
                <w:szCs w:val="24"/>
                <w:lang w:val="lt-LT"/>
              </w:rPr>
              <w:t>16</w:t>
            </w:r>
          </w:p>
        </w:tc>
        <w:tc>
          <w:tcPr>
            <w:tcW w:w="737" w:type="dxa"/>
            <w:tcBorders>
              <w:top w:val="single" w:sz="4" w:space="0" w:color="auto"/>
              <w:left w:val="single" w:sz="4" w:space="0" w:color="auto"/>
              <w:bottom w:val="single" w:sz="4" w:space="0" w:color="auto"/>
              <w:right w:val="single" w:sz="4" w:space="0" w:color="auto"/>
            </w:tcBorders>
          </w:tcPr>
          <w:p w14:paraId="39B3F5F2" w14:textId="77777777" w:rsidR="008962E0" w:rsidRPr="008962E0" w:rsidRDefault="008962E0" w:rsidP="00FA646D">
            <w:pPr>
              <w:ind w:right="10"/>
              <w:jc w:val="both"/>
              <w:rPr>
                <w:bCs/>
                <w:sz w:val="24"/>
                <w:szCs w:val="24"/>
                <w:lang w:val="lt-LT"/>
              </w:rPr>
            </w:pPr>
            <w:r w:rsidRPr="008962E0">
              <w:rPr>
                <w:bCs/>
                <w:sz w:val="24"/>
                <w:szCs w:val="24"/>
                <w:lang w:val="lt-LT"/>
              </w:rPr>
              <w:t>2</w:t>
            </w:r>
          </w:p>
        </w:tc>
        <w:tc>
          <w:tcPr>
            <w:tcW w:w="992" w:type="dxa"/>
            <w:tcBorders>
              <w:top w:val="single" w:sz="4" w:space="0" w:color="auto"/>
              <w:left w:val="single" w:sz="4" w:space="0" w:color="auto"/>
              <w:bottom w:val="single" w:sz="4" w:space="0" w:color="auto"/>
              <w:right w:val="single" w:sz="4" w:space="0" w:color="auto"/>
            </w:tcBorders>
          </w:tcPr>
          <w:p w14:paraId="47EF232C" w14:textId="77777777" w:rsidR="008962E0" w:rsidRPr="008962E0" w:rsidRDefault="008962E0" w:rsidP="00FA646D">
            <w:pPr>
              <w:ind w:right="10"/>
              <w:jc w:val="both"/>
              <w:rPr>
                <w:bCs/>
                <w:sz w:val="24"/>
                <w:szCs w:val="24"/>
                <w:lang w:val="lt-LT"/>
              </w:rPr>
            </w:pPr>
            <w:r w:rsidRPr="008962E0">
              <w:rPr>
                <w:bCs/>
                <w:sz w:val="24"/>
                <w:szCs w:val="24"/>
                <w:lang w:val="lt-LT"/>
              </w:rPr>
              <w:t>28</w:t>
            </w:r>
          </w:p>
        </w:tc>
        <w:tc>
          <w:tcPr>
            <w:tcW w:w="725" w:type="dxa"/>
            <w:tcBorders>
              <w:top w:val="single" w:sz="4" w:space="0" w:color="auto"/>
              <w:left w:val="single" w:sz="4" w:space="0" w:color="auto"/>
              <w:bottom w:val="single" w:sz="4" w:space="0" w:color="auto"/>
              <w:right w:val="single" w:sz="4" w:space="0" w:color="auto"/>
            </w:tcBorders>
          </w:tcPr>
          <w:p w14:paraId="3C253C28" w14:textId="77777777" w:rsidR="008962E0" w:rsidRPr="008962E0" w:rsidRDefault="008962E0" w:rsidP="00FA646D">
            <w:pPr>
              <w:ind w:right="10"/>
              <w:jc w:val="both"/>
              <w:rPr>
                <w:bCs/>
                <w:sz w:val="24"/>
                <w:szCs w:val="24"/>
                <w:lang w:val="lt-LT"/>
              </w:rPr>
            </w:pPr>
            <w:r w:rsidRPr="008962E0">
              <w:rPr>
                <w:bCs/>
                <w:sz w:val="24"/>
                <w:szCs w:val="24"/>
                <w:lang w:val="lt-LT"/>
              </w:rPr>
              <w:t>18</w:t>
            </w:r>
          </w:p>
        </w:tc>
        <w:tc>
          <w:tcPr>
            <w:tcW w:w="693" w:type="dxa"/>
            <w:tcBorders>
              <w:top w:val="single" w:sz="4" w:space="0" w:color="auto"/>
              <w:left w:val="single" w:sz="4" w:space="0" w:color="auto"/>
              <w:bottom w:val="single" w:sz="4" w:space="0" w:color="auto"/>
              <w:right w:val="single" w:sz="4" w:space="0" w:color="auto"/>
            </w:tcBorders>
          </w:tcPr>
          <w:p w14:paraId="7B8196F4" w14:textId="77777777" w:rsidR="008962E0" w:rsidRPr="008962E0" w:rsidRDefault="008962E0" w:rsidP="00FA646D">
            <w:pPr>
              <w:ind w:right="10"/>
              <w:jc w:val="both"/>
              <w:rPr>
                <w:bCs/>
                <w:sz w:val="24"/>
                <w:szCs w:val="24"/>
                <w:lang w:val="lt-LT"/>
              </w:rPr>
            </w:pPr>
            <w:r w:rsidRPr="008962E0">
              <w:rPr>
                <w:bCs/>
                <w:sz w:val="24"/>
                <w:szCs w:val="24"/>
                <w:lang w:val="lt-LT"/>
              </w:rPr>
              <w:t>3</w:t>
            </w:r>
          </w:p>
        </w:tc>
        <w:tc>
          <w:tcPr>
            <w:tcW w:w="992" w:type="dxa"/>
            <w:tcBorders>
              <w:top w:val="single" w:sz="4" w:space="0" w:color="auto"/>
              <w:left w:val="single" w:sz="4" w:space="0" w:color="auto"/>
              <w:bottom w:val="single" w:sz="4" w:space="0" w:color="auto"/>
              <w:right w:val="single" w:sz="4" w:space="0" w:color="auto"/>
            </w:tcBorders>
          </w:tcPr>
          <w:p w14:paraId="35891955" w14:textId="77777777" w:rsidR="008962E0" w:rsidRPr="008962E0" w:rsidRDefault="008962E0" w:rsidP="00FA646D">
            <w:pPr>
              <w:ind w:right="10"/>
              <w:jc w:val="both"/>
              <w:rPr>
                <w:bCs/>
                <w:sz w:val="24"/>
                <w:szCs w:val="24"/>
                <w:lang w:val="lt-LT"/>
              </w:rPr>
            </w:pPr>
            <w:r w:rsidRPr="008962E0">
              <w:rPr>
                <w:bCs/>
                <w:sz w:val="24"/>
                <w:szCs w:val="24"/>
                <w:lang w:val="lt-LT"/>
              </w:rPr>
              <w:t>30</w:t>
            </w:r>
          </w:p>
        </w:tc>
        <w:tc>
          <w:tcPr>
            <w:tcW w:w="822" w:type="dxa"/>
            <w:tcBorders>
              <w:top w:val="single" w:sz="4" w:space="0" w:color="auto"/>
              <w:left w:val="single" w:sz="4" w:space="0" w:color="auto"/>
              <w:bottom w:val="single" w:sz="4" w:space="0" w:color="auto"/>
              <w:right w:val="single" w:sz="4" w:space="0" w:color="auto"/>
            </w:tcBorders>
          </w:tcPr>
          <w:p w14:paraId="679DB41C" w14:textId="77777777" w:rsidR="008962E0" w:rsidRPr="008962E0" w:rsidRDefault="008962E0" w:rsidP="00FA646D">
            <w:pPr>
              <w:ind w:right="10"/>
              <w:jc w:val="both"/>
              <w:rPr>
                <w:bCs/>
                <w:sz w:val="24"/>
                <w:szCs w:val="24"/>
                <w:lang w:val="lt-LT"/>
              </w:rPr>
            </w:pPr>
            <w:r w:rsidRPr="008962E0">
              <w:rPr>
                <w:bCs/>
                <w:sz w:val="24"/>
                <w:szCs w:val="24"/>
                <w:lang w:val="lt-LT"/>
              </w:rPr>
              <w:t>22</w:t>
            </w:r>
          </w:p>
        </w:tc>
        <w:tc>
          <w:tcPr>
            <w:tcW w:w="912" w:type="dxa"/>
            <w:tcBorders>
              <w:top w:val="single" w:sz="4" w:space="0" w:color="auto"/>
              <w:left w:val="single" w:sz="4" w:space="0" w:color="auto"/>
              <w:bottom w:val="single" w:sz="4" w:space="0" w:color="auto"/>
              <w:right w:val="single" w:sz="4" w:space="0" w:color="auto"/>
            </w:tcBorders>
          </w:tcPr>
          <w:p w14:paraId="28137508" w14:textId="77777777" w:rsidR="008962E0" w:rsidRPr="008962E0" w:rsidRDefault="008962E0" w:rsidP="00FA646D">
            <w:pPr>
              <w:ind w:right="10"/>
              <w:jc w:val="both"/>
              <w:rPr>
                <w:bCs/>
                <w:sz w:val="24"/>
                <w:szCs w:val="24"/>
                <w:lang w:val="lt-LT"/>
              </w:rPr>
            </w:pPr>
            <w:r w:rsidRPr="008962E0">
              <w:rPr>
                <w:bCs/>
                <w:sz w:val="24"/>
                <w:szCs w:val="24"/>
                <w:lang w:val="lt-LT"/>
              </w:rPr>
              <w:t>2</w:t>
            </w:r>
          </w:p>
        </w:tc>
      </w:tr>
      <w:tr w:rsidR="008962E0" w:rsidRPr="008962E0" w14:paraId="190D0FFB" w14:textId="77777777" w:rsidTr="00B63CD4">
        <w:tc>
          <w:tcPr>
            <w:tcW w:w="152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4746CE8" w14:textId="77777777" w:rsidR="008962E0" w:rsidRPr="008962E0" w:rsidRDefault="008962E0" w:rsidP="00FA646D">
            <w:pPr>
              <w:ind w:right="10"/>
              <w:jc w:val="both"/>
              <w:rPr>
                <w:b/>
                <w:sz w:val="24"/>
                <w:szCs w:val="24"/>
                <w:lang w:val="lt-LT"/>
              </w:rPr>
            </w:pPr>
            <w:r w:rsidRPr="008962E0">
              <w:rPr>
                <w:b/>
                <w:sz w:val="24"/>
                <w:szCs w:val="24"/>
                <w:lang w:val="lt-LT"/>
              </w:rPr>
              <w:t>Akmenynų pagrindinė mokykla</w:t>
            </w:r>
          </w:p>
        </w:tc>
        <w:tc>
          <w:tcPr>
            <w:tcW w:w="1021" w:type="dxa"/>
            <w:tcBorders>
              <w:top w:val="single" w:sz="4" w:space="0" w:color="auto"/>
              <w:left w:val="single" w:sz="4" w:space="0" w:color="auto"/>
              <w:bottom w:val="single" w:sz="4" w:space="0" w:color="auto"/>
              <w:right w:val="single" w:sz="4" w:space="0" w:color="auto"/>
            </w:tcBorders>
          </w:tcPr>
          <w:p w14:paraId="2182C13F" w14:textId="77777777" w:rsidR="008962E0" w:rsidRPr="008962E0" w:rsidRDefault="008962E0" w:rsidP="00FA646D">
            <w:pPr>
              <w:ind w:right="10"/>
              <w:jc w:val="both"/>
              <w:rPr>
                <w:bCs/>
                <w:sz w:val="24"/>
                <w:szCs w:val="24"/>
                <w:lang w:val="lt-LT"/>
              </w:rPr>
            </w:pPr>
            <w:r w:rsidRPr="008962E0">
              <w:rPr>
                <w:bCs/>
                <w:sz w:val="24"/>
                <w:szCs w:val="24"/>
                <w:lang w:val="lt-LT"/>
              </w:rPr>
              <w:t>5</w:t>
            </w:r>
          </w:p>
        </w:tc>
        <w:tc>
          <w:tcPr>
            <w:tcW w:w="822" w:type="dxa"/>
            <w:tcBorders>
              <w:top w:val="single" w:sz="4" w:space="0" w:color="auto"/>
              <w:left w:val="single" w:sz="4" w:space="0" w:color="auto"/>
              <w:bottom w:val="single" w:sz="4" w:space="0" w:color="auto"/>
              <w:right w:val="single" w:sz="4" w:space="0" w:color="auto"/>
            </w:tcBorders>
          </w:tcPr>
          <w:p w14:paraId="303C53DF" w14:textId="77777777" w:rsidR="008962E0" w:rsidRPr="008962E0" w:rsidRDefault="008962E0" w:rsidP="00FA646D">
            <w:pPr>
              <w:ind w:right="10"/>
              <w:jc w:val="both"/>
              <w:rPr>
                <w:bCs/>
                <w:sz w:val="24"/>
                <w:szCs w:val="24"/>
                <w:lang w:val="lt-LT"/>
              </w:rPr>
            </w:pPr>
            <w:r w:rsidRPr="008962E0">
              <w:rPr>
                <w:bCs/>
                <w:sz w:val="24"/>
                <w:szCs w:val="24"/>
                <w:lang w:val="lt-LT"/>
              </w:rPr>
              <w:t>10</w:t>
            </w:r>
          </w:p>
        </w:tc>
        <w:tc>
          <w:tcPr>
            <w:tcW w:w="737" w:type="dxa"/>
            <w:tcBorders>
              <w:top w:val="single" w:sz="4" w:space="0" w:color="auto"/>
              <w:left w:val="single" w:sz="4" w:space="0" w:color="auto"/>
              <w:bottom w:val="single" w:sz="4" w:space="0" w:color="auto"/>
              <w:right w:val="single" w:sz="4" w:space="0" w:color="auto"/>
            </w:tcBorders>
          </w:tcPr>
          <w:p w14:paraId="156A5E84" w14:textId="77777777" w:rsidR="008962E0" w:rsidRPr="008962E0" w:rsidRDefault="008962E0" w:rsidP="00FA646D">
            <w:pPr>
              <w:ind w:right="10"/>
              <w:jc w:val="both"/>
              <w:rPr>
                <w:bCs/>
                <w:sz w:val="24"/>
                <w:szCs w:val="24"/>
                <w:lang w:val="lt-LT"/>
              </w:rPr>
            </w:pPr>
            <w:r w:rsidRPr="008962E0">
              <w:rPr>
                <w:bCs/>
                <w:sz w:val="24"/>
                <w:szCs w:val="24"/>
                <w:lang w:val="lt-LT"/>
              </w:rPr>
              <w:t>3</w:t>
            </w:r>
          </w:p>
        </w:tc>
        <w:tc>
          <w:tcPr>
            <w:tcW w:w="992" w:type="dxa"/>
            <w:tcBorders>
              <w:top w:val="single" w:sz="4" w:space="0" w:color="auto"/>
              <w:left w:val="single" w:sz="4" w:space="0" w:color="auto"/>
              <w:bottom w:val="single" w:sz="4" w:space="0" w:color="auto"/>
              <w:right w:val="single" w:sz="4" w:space="0" w:color="auto"/>
            </w:tcBorders>
          </w:tcPr>
          <w:p w14:paraId="2CB8B2E3" w14:textId="77777777" w:rsidR="008962E0" w:rsidRPr="008962E0" w:rsidRDefault="008962E0" w:rsidP="00FA646D">
            <w:pPr>
              <w:ind w:right="10"/>
              <w:jc w:val="both"/>
              <w:rPr>
                <w:bCs/>
                <w:sz w:val="24"/>
                <w:szCs w:val="24"/>
                <w:lang w:val="lt-LT"/>
              </w:rPr>
            </w:pPr>
            <w:r w:rsidRPr="008962E0">
              <w:rPr>
                <w:bCs/>
                <w:sz w:val="24"/>
                <w:szCs w:val="24"/>
                <w:lang w:val="lt-LT"/>
              </w:rPr>
              <w:t>4</w:t>
            </w:r>
          </w:p>
        </w:tc>
        <w:tc>
          <w:tcPr>
            <w:tcW w:w="725" w:type="dxa"/>
            <w:tcBorders>
              <w:top w:val="single" w:sz="4" w:space="0" w:color="auto"/>
              <w:left w:val="single" w:sz="4" w:space="0" w:color="auto"/>
              <w:bottom w:val="single" w:sz="4" w:space="0" w:color="auto"/>
              <w:right w:val="single" w:sz="4" w:space="0" w:color="auto"/>
            </w:tcBorders>
          </w:tcPr>
          <w:p w14:paraId="44B38C80" w14:textId="77777777" w:rsidR="008962E0" w:rsidRPr="008962E0" w:rsidRDefault="008962E0" w:rsidP="00FA646D">
            <w:pPr>
              <w:ind w:right="10"/>
              <w:jc w:val="both"/>
              <w:rPr>
                <w:bCs/>
                <w:sz w:val="24"/>
                <w:szCs w:val="24"/>
                <w:lang w:val="lt-LT"/>
              </w:rPr>
            </w:pPr>
            <w:r w:rsidRPr="008962E0">
              <w:rPr>
                <w:bCs/>
                <w:sz w:val="24"/>
                <w:szCs w:val="24"/>
                <w:lang w:val="lt-LT"/>
              </w:rPr>
              <w:t>9</w:t>
            </w:r>
          </w:p>
        </w:tc>
        <w:tc>
          <w:tcPr>
            <w:tcW w:w="693" w:type="dxa"/>
            <w:tcBorders>
              <w:top w:val="single" w:sz="4" w:space="0" w:color="auto"/>
              <w:left w:val="single" w:sz="4" w:space="0" w:color="auto"/>
              <w:bottom w:val="single" w:sz="4" w:space="0" w:color="auto"/>
              <w:right w:val="single" w:sz="4" w:space="0" w:color="auto"/>
            </w:tcBorders>
          </w:tcPr>
          <w:p w14:paraId="3721E2C4" w14:textId="77777777" w:rsidR="008962E0" w:rsidRPr="008962E0" w:rsidRDefault="008962E0" w:rsidP="00FA646D">
            <w:pPr>
              <w:ind w:right="10"/>
              <w:jc w:val="both"/>
              <w:rPr>
                <w:bCs/>
                <w:sz w:val="24"/>
                <w:szCs w:val="24"/>
                <w:lang w:val="lt-LT"/>
              </w:rPr>
            </w:pPr>
            <w:r w:rsidRPr="008962E0">
              <w:rPr>
                <w:bCs/>
                <w:sz w:val="24"/>
                <w:szCs w:val="24"/>
                <w:lang w:val="lt-LT"/>
              </w:rPr>
              <w:t>4</w:t>
            </w:r>
          </w:p>
        </w:tc>
        <w:tc>
          <w:tcPr>
            <w:tcW w:w="992" w:type="dxa"/>
            <w:tcBorders>
              <w:top w:val="single" w:sz="4" w:space="0" w:color="auto"/>
              <w:left w:val="single" w:sz="4" w:space="0" w:color="auto"/>
              <w:bottom w:val="single" w:sz="4" w:space="0" w:color="auto"/>
              <w:right w:val="single" w:sz="4" w:space="0" w:color="auto"/>
            </w:tcBorders>
          </w:tcPr>
          <w:p w14:paraId="2A0551FF" w14:textId="77777777" w:rsidR="008962E0" w:rsidRPr="008962E0" w:rsidRDefault="008962E0" w:rsidP="00FA646D">
            <w:pPr>
              <w:ind w:right="10"/>
              <w:jc w:val="both"/>
              <w:rPr>
                <w:bCs/>
                <w:sz w:val="24"/>
                <w:szCs w:val="24"/>
                <w:lang w:val="lt-LT"/>
              </w:rPr>
            </w:pPr>
            <w:r w:rsidRPr="008962E0">
              <w:rPr>
                <w:bCs/>
                <w:sz w:val="24"/>
                <w:szCs w:val="24"/>
                <w:lang w:val="lt-LT"/>
              </w:rPr>
              <w:t>4</w:t>
            </w:r>
          </w:p>
        </w:tc>
        <w:tc>
          <w:tcPr>
            <w:tcW w:w="822" w:type="dxa"/>
            <w:tcBorders>
              <w:top w:val="single" w:sz="4" w:space="0" w:color="auto"/>
              <w:left w:val="single" w:sz="4" w:space="0" w:color="auto"/>
              <w:bottom w:val="single" w:sz="4" w:space="0" w:color="auto"/>
              <w:right w:val="single" w:sz="4" w:space="0" w:color="auto"/>
            </w:tcBorders>
          </w:tcPr>
          <w:p w14:paraId="2927607B" w14:textId="77777777" w:rsidR="008962E0" w:rsidRPr="008962E0" w:rsidRDefault="008962E0" w:rsidP="00FA646D">
            <w:pPr>
              <w:ind w:right="10"/>
              <w:jc w:val="both"/>
              <w:rPr>
                <w:bCs/>
                <w:sz w:val="24"/>
                <w:szCs w:val="24"/>
                <w:lang w:val="lt-LT"/>
              </w:rPr>
            </w:pPr>
            <w:r w:rsidRPr="008962E0">
              <w:rPr>
                <w:bCs/>
                <w:sz w:val="24"/>
                <w:szCs w:val="24"/>
                <w:lang w:val="lt-LT"/>
              </w:rPr>
              <w:t>12</w:t>
            </w:r>
          </w:p>
        </w:tc>
        <w:tc>
          <w:tcPr>
            <w:tcW w:w="912" w:type="dxa"/>
            <w:tcBorders>
              <w:top w:val="single" w:sz="4" w:space="0" w:color="auto"/>
              <w:left w:val="single" w:sz="4" w:space="0" w:color="auto"/>
              <w:bottom w:val="single" w:sz="4" w:space="0" w:color="auto"/>
              <w:right w:val="single" w:sz="4" w:space="0" w:color="auto"/>
            </w:tcBorders>
          </w:tcPr>
          <w:p w14:paraId="66AD150A" w14:textId="77777777" w:rsidR="008962E0" w:rsidRPr="008962E0" w:rsidRDefault="008962E0" w:rsidP="00FA646D">
            <w:pPr>
              <w:ind w:right="10"/>
              <w:jc w:val="both"/>
              <w:rPr>
                <w:bCs/>
                <w:sz w:val="24"/>
                <w:szCs w:val="24"/>
                <w:lang w:val="lt-LT"/>
              </w:rPr>
            </w:pPr>
            <w:r w:rsidRPr="008962E0">
              <w:rPr>
                <w:bCs/>
                <w:sz w:val="24"/>
                <w:szCs w:val="24"/>
                <w:lang w:val="lt-LT"/>
              </w:rPr>
              <w:t>1</w:t>
            </w:r>
          </w:p>
        </w:tc>
      </w:tr>
      <w:tr w:rsidR="008962E0" w:rsidRPr="008962E0" w14:paraId="1C792440" w14:textId="77777777" w:rsidTr="00B63CD4">
        <w:tc>
          <w:tcPr>
            <w:tcW w:w="152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52AC084" w14:textId="77777777" w:rsidR="008962E0" w:rsidRPr="008962E0" w:rsidRDefault="008962E0" w:rsidP="00FA646D">
            <w:pPr>
              <w:ind w:right="10"/>
              <w:jc w:val="both"/>
              <w:rPr>
                <w:b/>
                <w:sz w:val="24"/>
                <w:szCs w:val="24"/>
                <w:lang w:val="lt-LT"/>
              </w:rPr>
            </w:pPr>
            <w:r w:rsidRPr="008962E0">
              <w:rPr>
                <w:b/>
                <w:sz w:val="24"/>
                <w:szCs w:val="24"/>
                <w:lang w:val="lt-LT"/>
              </w:rPr>
              <w:t xml:space="preserve">Jungėnų </w:t>
            </w:r>
          </w:p>
          <w:p w14:paraId="7428417F" w14:textId="77777777" w:rsidR="008962E0" w:rsidRPr="008962E0" w:rsidRDefault="008962E0" w:rsidP="00FA646D">
            <w:pPr>
              <w:ind w:right="10"/>
              <w:jc w:val="both"/>
              <w:rPr>
                <w:b/>
                <w:sz w:val="24"/>
                <w:szCs w:val="24"/>
                <w:lang w:val="lt-LT"/>
              </w:rPr>
            </w:pPr>
            <w:r w:rsidRPr="008962E0">
              <w:rPr>
                <w:b/>
                <w:sz w:val="24"/>
                <w:szCs w:val="24"/>
                <w:lang w:val="lt-LT"/>
              </w:rPr>
              <w:t>Pagrindinė mokykla</w:t>
            </w:r>
          </w:p>
        </w:tc>
        <w:tc>
          <w:tcPr>
            <w:tcW w:w="1021" w:type="dxa"/>
            <w:tcBorders>
              <w:top w:val="single" w:sz="4" w:space="0" w:color="auto"/>
              <w:left w:val="single" w:sz="4" w:space="0" w:color="auto"/>
              <w:bottom w:val="single" w:sz="4" w:space="0" w:color="auto"/>
              <w:right w:val="single" w:sz="4" w:space="0" w:color="auto"/>
            </w:tcBorders>
          </w:tcPr>
          <w:p w14:paraId="47659228" w14:textId="77777777" w:rsidR="008962E0" w:rsidRPr="008962E0" w:rsidRDefault="008962E0" w:rsidP="00FA646D">
            <w:pPr>
              <w:ind w:right="10"/>
              <w:jc w:val="both"/>
              <w:rPr>
                <w:bCs/>
                <w:sz w:val="24"/>
                <w:szCs w:val="24"/>
                <w:lang w:val="lt-LT"/>
              </w:rPr>
            </w:pPr>
            <w:r w:rsidRPr="008962E0">
              <w:rPr>
                <w:bCs/>
                <w:sz w:val="24"/>
                <w:szCs w:val="24"/>
                <w:lang w:val="lt-LT"/>
              </w:rPr>
              <w:t>10</w:t>
            </w:r>
          </w:p>
        </w:tc>
        <w:tc>
          <w:tcPr>
            <w:tcW w:w="822" w:type="dxa"/>
            <w:tcBorders>
              <w:top w:val="single" w:sz="4" w:space="0" w:color="auto"/>
              <w:left w:val="single" w:sz="4" w:space="0" w:color="auto"/>
              <w:bottom w:val="single" w:sz="4" w:space="0" w:color="auto"/>
              <w:right w:val="single" w:sz="4" w:space="0" w:color="auto"/>
            </w:tcBorders>
          </w:tcPr>
          <w:p w14:paraId="1EA4ED76" w14:textId="77777777" w:rsidR="008962E0" w:rsidRPr="008962E0" w:rsidRDefault="008962E0" w:rsidP="00FA646D">
            <w:pPr>
              <w:ind w:right="10"/>
              <w:jc w:val="both"/>
              <w:rPr>
                <w:bCs/>
                <w:sz w:val="24"/>
                <w:szCs w:val="24"/>
                <w:lang w:val="lt-LT"/>
              </w:rPr>
            </w:pPr>
            <w:r w:rsidRPr="008962E0">
              <w:rPr>
                <w:bCs/>
                <w:sz w:val="24"/>
                <w:szCs w:val="24"/>
                <w:lang w:val="lt-LT"/>
              </w:rPr>
              <w:t>12</w:t>
            </w:r>
          </w:p>
        </w:tc>
        <w:tc>
          <w:tcPr>
            <w:tcW w:w="737" w:type="dxa"/>
            <w:tcBorders>
              <w:top w:val="single" w:sz="4" w:space="0" w:color="auto"/>
              <w:left w:val="single" w:sz="4" w:space="0" w:color="auto"/>
              <w:bottom w:val="single" w:sz="4" w:space="0" w:color="auto"/>
              <w:right w:val="single" w:sz="4" w:space="0" w:color="auto"/>
            </w:tcBorders>
          </w:tcPr>
          <w:p w14:paraId="3836950B" w14:textId="77777777" w:rsidR="008962E0" w:rsidRPr="008962E0" w:rsidRDefault="008962E0" w:rsidP="00FA646D">
            <w:pPr>
              <w:ind w:right="10"/>
              <w:jc w:val="both"/>
              <w:rPr>
                <w:bCs/>
                <w:sz w:val="24"/>
                <w:szCs w:val="24"/>
                <w:lang w:val="lt-LT"/>
              </w:rPr>
            </w:pPr>
            <w:r w:rsidRPr="008962E0">
              <w:rPr>
                <w:bCs/>
                <w:sz w:val="24"/>
                <w:szCs w:val="24"/>
                <w:lang w:val="lt-LT"/>
              </w:rPr>
              <w:t>1</w:t>
            </w:r>
          </w:p>
        </w:tc>
        <w:tc>
          <w:tcPr>
            <w:tcW w:w="992" w:type="dxa"/>
            <w:tcBorders>
              <w:top w:val="single" w:sz="4" w:space="0" w:color="auto"/>
              <w:left w:val="single" w:sz="4" w:space="0" w:color="auto"/>
              <w:bottom w:val="single" w:sz="4" w:space="0" w:color="auto"/>
              <w:right w:val="single" w:sz="4" w:space="0" w:color="auto"/>
            </w:tcBorders>
          </w:tcPr>
          <w:p w14:paraId="2100A449" w14:textId="77777777" w:rsidR="008962E0" w:rsidRPr="008962E0" w:rsidRDefault="008962E0" w:rsidP="00FA646D">
            <w:pPr>
              <w:ind w:right="10"/>
              <w:jc w:val="both"/>
              <w:rPr>
                <w:bCs/>
                <w:sz w:val="24"/>
                <w:szCs w:val="24"/>
                <w:lang w:val="lt-LT"/>
              </w:rPr>
            </w:pPr>
            <w:r w:rsidRPr="008962E0">
              <w:rPr>
                <w:bCs/>
                <w:sz w:val="24"/>
                <w:szCs w:val="24"/>
                <w:lang w:val="lt-LT"/>
              </w:rPr>
              <w:t>9</w:t>
            </w:r>
          </w:p>
        </w:tc>
        <w:tc>
          <w:tcPr>
            <w:tcW w:w="725" w:type="dxa"/>
            <w:tcBorders>
              <w:top w:val="single" w:sz="4" w:space="0" w:color="auto"/>
              <w:left w:val="single" w:sz="4" w:space="0" w:color="auto"/>
              <w:bottom w:val="single" w:sz="4" w:space="0" w:color="auto"/>
              <w:right w:val="single" w:sz="4" w:space="0" w:color="auto"/>
            </w:tcBorders>
          </w:tcPr>
          <w:p w14:paraId="30AB3D77" w14:textId="77777777" w:rsidR="008962E0" w:rsidRPr="008962E0" w:rsidRDefault="008962E0" w:rsidP="00FA646D">
            <w:pPr>
              <w:ind w:right="10"/>
              <w:jc w:val="both"/>
              <w:rPr>
                <w:bCs/>
                <w:sz w:val="24"/>
                <w:szCs w:val="24"/>
                <w:lang w:val="lt-LT"/>
              </w:rPr>
            </w:pPr>
            <w:r w:rsidRPr="008962E0">
              <w:rPr>
                <w:bCs/>
                <w:sz w:val="24"/>
                <w:szCs w:val="24"/>
                <w:lang w:val="lt-LT"/>
              </w:rPr>
              <w:t>18</w:t>
            </w:r>
          </w:p>
        </w:tc>
        <w:tc>
          <w:tcPr>
            <w:tcW w:w="693" w:type="dxa"/>
            <w:tcBorders>
              <w:top w:val="single" w:sz="4" w:space="0" w:color="auto"/>
              <w:left w:val="single" w:sz="4" w:space="0" w:color="auto"/>
              <w:bottom w:val="single" w:sz="4" w:space="0" w:color="auto"/>
              <w:right w:val="single" w:sz="4" w:space="0" w:color="auto"/>
            </w:tcBorders>
          </w:tcPr>
          <w:p w14:paraId="3461D9DE" w14:textId="77777777" w:rsidR="008962E0" w:rsidRPr="008962E0" w:rsidRDefault="008962E0" w:rsidP="00FA646D">
            <w:pPr>
              <w:ind w:right="10"/>
              <w:jc w:val="both"/>
              <w:rPr>
                <w:bCs/>
                <w:sz w:val="24"/>
                <w:szCs w:val="24"/>
                <w:lang w:val="lt-LT"/>
              </w:rPr>
            </w:pPr>
            <w:r w:rsidRPr="008962E0">
              <w:rPr>
                <w:bCs/>
                <w:sz w:val="24"/>
                <w:szCs w:val="24"/>
                <w:lang w:val="lt-LT"/>
              </w:rPr>
              <w:t>1</w:t>
            </w:r>
          </w:p>
        </w:tc>
        <w:tc>
          <w:tcPr>
            <w:tcW w:w="992" w:type="dxa"/>
            <w:tcBorders>
              <w:top w:val="single" w:sz="4" w:space="0" w:color="auto"/>
              <w:left w:val="single" w:sz="4" w:space="0" w:color="auto"/>
              <w:bottom w:val="single" w:sz="4" w:space="0" w:color="auto"/>
              <w:right w:val="single" w:sz="4" w:space="0" w:color="auto"/>
            </w:tcBorders>
          </w:tcPr>
          <w:p w14:paraId="28EFF91C" w14:textId="77777777" w:rsidR="008962E0" w:rsidRPr="008962E0" w:rsidRDefault="008962E0" w:rsidP="00FA646D">
            <w:pPr>
              <w:ind w:right="10"/>
              <w:jc w:val="both"/>
              <w:rPr>
                <w:bCs/>
                <w:sz w:val="24"/>
                <w:szCs w:val="24"/>
                <w:lang w:val="lt-LT"/>
              </w:rPr>
            </w:pPr>
            <w:r w:rsidRPr="008962E0">
              <w:rPr>
                <w:bCs/>
                <w:sz w:val="24"/>
                <w:szCs w:val="24"/>
                <w:lang w:val="lt-LT"/>
              </w:rPr>
              <w:t>10</w:t>
            </w:r>
          </w:p>
        </w:tc>
        <w:tc>
          <w:tcPr>
            <w:tcW w:w="822" w:type="dxa"/>
            <w:tcBorders>
              <w:top w:val="single" w:sz="4" w:space="0" w:color="auto"/>
              <w:left w:val="single" w:sz="4" w:space="0" w:color="auto"/>
              <w:bottom w:val="single" w:sz="4" w:space="0" w:color="auto"/>
              <w:right w:val="single" w:sz="4" w:space="0" w:color="auto"/>
            </w:tcBorders>
          </w:tcPr>
          <w:p w14:paraId="19346A63" w14:textId="77777777" w:rsidR="008962E0" w:rsidRPr="008962E0" w:rsidRDefault="008962E0" w:rsidP="00FA646D">
            <w:pPr>
              <w:ind w:right="10"/>
              <w:jc w:val="both"/>
              <w:rPr>
                <w:bCs/>
                <w:sz w:val="24"/>
                <w:szCs w:val="24"/>
                <w:lang w:val="lt-LT"/>
              </w:rPr>
            </w:pPr>
            <w:r w:rsidRPr="008962E0">
              <w:rPr>
                <w:bCs/>
                <w:sz w:val="24"/>
                <w:szCs w:val="24"/>
                <w:lang w:val="lt-LT"/>
              </w:rPr>
              <w:t>21</w:t>
            </w:r>
          </w:p>
        </w:tc>
        <w:tc>
          <w:tcPr>
            <w:tcW w:w="912" w:type="dxa"/>
            <w:tcBorders>
              <w:top w:val="single" w:sz="4" w:space="0" w:color="auto"/>
              <w:left w:val="single" w:sz="4" w:space="0" w:color="auto"/>
              <w:bottom w:val="single" w:sz="4" w:space="0" w:color="auto"/>
              <w:right w:val="single" w:sz="4" w:space="0" w:color="auto"/>
            </w:tcBorders>
          </w:tcPr>
          <w:p w14:paraId="0AE208D2" w14:textId="77777777" w:rsidR="008962E0" w:rsidRPr="008962E0" w:rsidRDefault="008962E0" w:rsidP="00FA646D">
            <w:pPr>
              <w:ind w:right="10"/>
              <w:jc w:val="both"/>
              <w:rPr>
                <w:bCs/>
                <w:sz w:val="24"/>
                <w:szCs w:val="24"/>
                <w:lang w:val="lt-LT"/>
              </w:rPr>
            </w:pPr>
            <w:r w:rsidRPr="008962E0">
              <w:rPr>
                <w:bCs/>
                <w:sz w:val="24"/>
                <w:szCs w:val="24"/>
                <w:lang w:val="lt-LT"/>
              </w:rPr>
              <w:t>1</w:t>
            </w:r>
          </w:p>
        </w:tc>
      </w:tr>
      <w:tr w:rsidR="008962E0" w:rsidRPr="008962E0" w14:paraId="068205B0" w14:textId="77777777" w:rsidTr="00B63CD4">
        <w:tc>
          <w:tcPr>
            <w:tcW w:w="152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707B6C" w14:textId="77777777" w:rsidR="008962E0" w:rsidRPr="008962E0" w:rsidRDefault="008962E0" w:rsidP="00FA646D">
            <w:pPr>
              <w:ind w:right="10"/>
              <w:jc w:val="both"/>
              <w:rPr>
                <w:b/>
                <w:sz w:val="24"/>
                <w:szCs w:val="24"/>
                <w:lang w:val="lt-LT"/>
              </w:rPr>
            </w:pPr>
            <w:r w:rsidRPr="008962E0">
              <w:rPr>
                <w:b/>
                <w:sz w:val="24"/>
                <w:szCs w:val="24"/>
                <w:lang w:val="lt-LT"/>
              </w:rPr>
              <w:t>Sangrūdos pagrindinė mokykla</w:t>
            </w:r>
          </w:p>
        </w:tc>
        <w:tc>
          <w:tcPr>
            <w:tcW w:w="1021" w:type="dxa"/>
            <w:tcBorders>
              <w:top w:val="single" w:sz="4" w:space="0" w:color="auto"/>
              <w:left w:val="single" w:sz="4" w:space="0" w:color="auto"/>
              <w:bottom w:val="single" w:sz="4" w:space="0" w:color="auto"/>
              <w:right w:val="single" w:sz="4" w:space="0" w:color="auto"/>
            </w:tcBorders>
          </w:tcPr>
          <w:p w14:paraId="6C3BC5B5" w14:textId="77777777" w:rsidR="008962E0" w:rsidRPr="008962E0" w:rsidRDefault="008962E0" w:rsidP="00FA646D">
            <w:pPr>
              <w:ind w:right="10"/>
              <w:jc w:val="both"/>
              <w:rPr>
                <w:bCs/>
                <w:sz w:val="24"/>
                <w:szCs w:val="24"/>
                <w:lang w:val="lt-LT"/>
              </w:rPr>
            </w:pPr>
            <w:r w:rsidRPr="008962E0">
              <w:rPr>
                <w:bCs/>
                <w:sz w:val="24"/>
                <w:szCs w:val="24"/>
                <w:lang w:val="lt-LT"/>
              </w:rPr>
              <w:t>15</w:t>
            </w:r>
          </w:p>
        </w:tc>
        <w:tc>
          <w:tcPr>
            <w:tcW w:w="822" w:type="dxa"/>
            <w:tcBorders>
              <w:top w:val="single" w:sz="4" w:space="0" w:color="auto"/>
              <w:left w:val="single" w:sz="4" w:space="0" w:color="auto"/>
              <w:bottom w:val="single" w:sz="4" w:space="0" w:color="auto"/>
              <w:right w:val="single" w:sz="4" w:space="0" w:color="auto"/>
            </w:tcBorders>
          </w:tcPr>
          <w:p w14:paraId="4C1CAB1D" w14:textId="77777777" w:rsidR="008962E0" w:rsidRPr="008962E0" w:rsidRDefault="008962E0" w:rsidP="00FA646D">
            <w:pPr>
              <w:ind w:right="10"/>
              <w:jc w:val="both"/>
              <w:rPr>
                <w:bCs/>
                <w:sz w:val="24"/>
                <w:szCs w:val="24"/>
                <w:lang w:val="lt-LT"/>
              </w:rPr>
            </w:pPr>
            <w:r w:rsidRPr="008962E0">
              <w:rPr>
                <w:bCs/>
                <w:sz w:val="24"/>
                <w:szCs w:val="24"/>
                <w:lang w:val="lt-LT"/>
              </w:rPr>
              <w:t>17</w:t>
            </w:r>
          </w:p>
        </w:tc>
        <w:tc>
          <w:tcPr>
            <w:tcW w:w="737" w:type="dxa"/>
            <w:tcBorders>
              <w:top w:val="single" w:sz="4" w:space="0" w:color="auto"/>
              <w:left w:val="single" w:sz="4" w:space="0" w:color="auto"/>
              <w:bottom w:val="single" w:sz="4" w:space="0" w:color="auto"/>
              <w:right w:val="single" w:sz="4" w:space="0" w:color="auto"/>
            </w:tcBorders>
          </w:tcPr>
          <w:p w14:paraId="02DD42D8" w14:textId="77777777" w:rsidR="008962E0" w:rsidRPr="008962E0" w:rsidRDefault="008962E0" w:rsidP="00FA646D">
            <w:pPr>
              <w:ind w:right="10"/>
              <w:jc w:val="both"/>
              <w:rPr>
                <w:bCs/>
                <w:sz w:val="24"/>
                <w:szCs w:val="24"/>
                <w:lang w:val="lt-LT"/>
              </w:rPr>
            </w:pPr>
            <w:r w:rsidRPr="008962E0">
              <w:rPr>
                <w:bCs/>
                <w:sz w:val="24"/>
                <w:szCs w:val="24"/>
                <w:lang w:val="lt-LT"/>
              </w:rPr>
              <w:t>0</w:t>
            </w:r>
          </w:p>
        </w:tc>
        <w:tc>
          <w:tcPr>
            <w:tcW w:w="992" w:type="dxa"/>
            <w:tcBorders>
              <w:top w:val="single" w:sz="4" w:space="0" w:color="auto"/>
              <w:left w:val="single" w:sz="4" w:space="0" w:color="auto"/>
              <w:bottom w:val="single" w:sz="4" w:space="0" w:color="auto"/>
              <w:right w:val="single" w:sz="4" w:space="0" w:color="auto"/>
            </w:tcBorders>
          </w:tcPr>
          <w:p w14:paraId="7D59FAA2" w14:textId="77777777" w:rsidR="008962E0" w:rsidRPr="008962E0" w:rsidRDefault="008962E0" w:rsidP="00FA646D">
            <w:pPr>
              <w:ind w:right="10"/>
              <w:jc w:val="both"/>
              <w:rPr>
                <w:bCs/>
                <w:sz w:val="24"/>
                <w:szCs w:val="24"/>
                <w:lang w:val="lt-LT"/>
              </w:rPr>
            </w:pPr>
            <w:r w:rsidRPr="008962E0">
              <w:rPr>
                <w:bCs/>
                <w:sz w:val="24"/>
                <w:szCs w:val="24"/>
                <w:lang w:val="lt-LT"/>
              </w:rPr>
              <w:t>13</w:t>
            </w:r>
          </w:p>
        </w:tc>
        <w:tc>
          <w:tcPr>
            <w:tcW w:w="725" w:type="dxa"/>
            <w:tcBorders>
              <w:top w:val="single" w:sz="4" w:space="0" w:color="auto"/>
              <w:left w:val="single" w:sz="4" w:space="0" w:color="auto"/>
              <w:bottom w:val="single" w:sz="4" w:space="0" w:color="auto"/>
              <w:right w:val="single" w:sz="4" w:space="0" w:color="auto"/>
            </w:tcBorders>
          </w:tcPr>
          <w:p w14:paraId="7FF11275" w14:textId="77777777" w:rsidR="008962E0" w:rsidRPr="008962E0" w:rsidRDefault="008962E0" w:rsidP="00FA646D">
            <w:pPr>
              <w:ind w:right="10"/>
              <w:jc w:val="both"/>
              <w:rPr>
                <w:bCs/>
                <w:sz w:val="24"/>
                <w:szCs w:val="24"/>
                <w:lang w:val="lt-LT"/>
              </w:rPr>
            </w:pPr>
            <w:r w:rsidRPr="008962E0">
              <w:rPr>
                <w:bCs/>
                <w:sz w:val="24"/>
                <w:szCs w:val="24"/>
                <w:lang w:val="lt-LT"/>
              </w:rPr>
              <w:t>16</w:t>
            </w:r>
          </w:p>
        </w:tc>
        <w:tc>
          <w:tcPr>
            <w:tcW w:w="693" w:type="dxa"/>
            <w:tcBorders>
              <w:top w:val="single" w:sz="4" w:space="0" w:color="auto"/>
              <w:left w:val="single" w:sz="4" w:space="0" w:color="auto"/>
              <w:bottom w:val="single" w:sz="4" w:space="0" w:color="auto"/>
              <w:right w:val="single" w:sz="4" w:space="0" w:color="auto"/>
            </w:tcBorders>
          </w:tcPr>
          <w:p w14:paraId="5E5E2224" w14:textId="77777777" w:rsidR="008962E0" w:rsidRPr="008962E0" w:rsidRDefault="008962E0" w:rsidP="00FA646D">
            <w:pPr>
              <w:ind w:right="10"/>
              <w:jc w:val="both"/>
              <w:rPr>
                <w:bCs/>
                <w:sz w:val="24"/>
                <w:szCs w:val="24"/>
                <w:lang w:val="lt-LT"/>
              </w:rPr>
            </w:pPr>
            <w:r w:rsidRPr="008962E0">
              <w:rPr>
                <w:bCs/>
                <w:sz w:val="24"/>
                <w:szCs w:val="24"/>
                <w:lang w:val="lt-LT"/>
              </w:rPr>
              <w:t>0</w:t>
            </w:r>
          </w:p>
        </w:tc>
        <w:tc>
          <w:tcPr>
            <w:tcW w:w="992" w:type="dxa"/>
            <w:tcBorders>
              <w:top w:val="single" w:sz="4" w:space="0" w:color="auto"/>
              <w:left w:val="single" w:sz="4" w:space="0" w:color="auto"/>
              <w:bottom w:val="single" w:sz="4" w:space="0" w:color="auto"/>
              <w:right w:val="single" w:sz="4" w:space="0" w:color="auto"/>
            </w:tcBorders>
          </w:tcPr>
          <w:p w14:paraId="5C50A0DC" w14:textId="77777777" w:rsidR="008962E0" w:rsidRPr="008962E0" w:rsidRDefault="008962E0" w:rsidP="00FA646D">
            <w:pPr>
              <w:ind w:right="10"/>
              <w:jc w:val="both"/>
              <w:rPr>
                <w:bCs/>
                <w:sz w:val="24"/>
                <w:szCs w:val="24"/>
                <w:lang w:val="lt-LT"/>
              </w:rPr>
            </w:pPr>
            <w:r w:rsidRPr="008962E0">
              <w:rPr>
                <w:bCs/>
                <w:sz w:val="24"/>
                <w:szCs w:val="24"/>
                <w:lang w:val="lt-LT"/>
              </w:rPr>
              <w:t>12</w:t>
            </w:r>
          </w:p>
        </w:tc>
        <w:tc>
          <w:tcPr>
            <w:tcW w:w="822" w:type="dxa"/>
            <w:tcBorders>
              <w:top w:val="single" w:sz="4" w:space="0" w:color="auto"/>
              <w:left w:val="single" w:sz="4" w:space="0" w:color="auto"/>
              <w:bottom w:val="single" w:sz="4" w:space="0" w:color="auto"/>
              <w:right w:val="single" w:sz="4" w:space="0" w:color="auto"/>
            </w:tcBorders>
          </w:tcPr>
          <w:p w14:paraId="1C37F356" w14:textId="77777777" w:rsidR="008962E0" w:rsidRPr="008962E0" w:rsidRDefault="008962E0" w:rsidP="00FA646D">
            <w:pPr>
              <w:ind w:right="10"/>
              <w:jc w:val="both"/>
              <w:rPr>
                <w:bCs/>
                <w:sz w:val="24"/>
                <w:szCs w:val="24"/>
                <w:lang w:val="lt-LT"/>
              </w:rPr>
            </w:pPr>
            <w:r w:rsidRPr="008962E0">
              <w:rPr>
                <w:bCs/>
                <w:sz w:val="24"/>
                <w:szCs w:val="24"/>
                <w:lang w:val="lt-LT"/>
              </w:rPr>
              <w:t>16</w:t>
            </w:r>
          </w:p>
        </w:tc>
        <w:tc>
          <w:tcPr>
            <w:tcW w:w="912" w:type="dxa"/>
            <w:tcBorders>
              <w:top w:val="single" w:sz="4" w:space="0" w:color="auto"/>
              <w:left w:val="single" w:sz="4" w:space="0" w:color="auto"/>
              <w:bottom w:val="single" w:sz="4" w:space="0" w:color="auto"/>
              <w:right w:val="single" w:sz="4" w:space="0" w:color="auto"/>
            </w:tcBorders>
          </w:tcPr>
          <w:p w14:paraId="297EF4CC" w14:textId="77777777" w:rsidR="008962E0" w:rsidRPr="008962E0" w:rsidRDefault="008962E0" w:rsidP="00FA646D">
            <w:pPr>
              <w:ind w:right="10"/>
              <w:jc w:val="both"/>
              <w:rPr>
                <w:bCs/>
                <w:sz w:val="24"/>
                <w:szCs w:val="24"/>
                <w:lang w:val="lt-LT"/>
              </w:rPr>
            </w:pPr>
            <w:r w:rsidRPr="008962E0">
              <w:rPr>
                <w:bCs/>
                <w:sz w:val="24"/>
                <w:szCs w:val="24"/>
                <w:lang w:val="lt-LT"/>
              </w:rPr>
              <w:t>0</w:t>
            </w:r>
          </w:p>
        </w:tc>
      </w:tr>
      <w:tr w:rsidR="008962E0" w:rsidRPr="008962E0" w14:paraId="754078E9" w14:textId="77777777" w:rsidTr="00B63CD4">
        <w:tc>
          <w:tcPr>
            <w:tcW w:w="152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520E0AB" w14:textId="77777777" w:rsidR="008962E0" w:rsidRPr="008962E0" w:rsidRDefault="008962E0" w:rsidP="00FA646D">
            <w:pPr>
              <w:ind w:right="10"/>
              <w:jc w:val="both"/>
              <w:rPr>
                <w:b/>
                <w:sz w:val="24"/>
                <w:szCs w:val="24"/>
                <w:lang w:val="lt-LT"/>
              </w:rPr>
            </w:pPr>
            <w:r w:rsidRPr="008962E0">
              <w:rPr>
                <w:b/>
                <w:sz w:val="24"/>
                <w:szCs w:val="24"/>
                <w:lang w:val="lt-LT"/>
              </w:rPr>
              <w:t xml:space="preserve">Iš viso </w:t>
            </w:r>
          </w:p>
        </w:tc>
        <w:tc>
          <w:tcPr>
            <w:tcW w:w="1021" w:type="dxa"/>
            <w:tcBorders>
              <w:top w:val="single" w:sz="4" w:space="0" w:color="auto"/>
              <w:left w:val="single" w:sz="4" w:space="0" w:color="auto"/>
              <w:bottom w:val="single" w:sz="4" w:space="0" w:color="auto"/>
              <w:right w:val="single" w:sz="4" w:space="0" w:color="auto"/>
            </w:tcBorders>
          </w:tcPr>
          <w:p w14:paraId="1957CEA6" w14:textId="77777777" w:rsidR="008962E0" w:rsidRPr="008962E0" w:rsidRDefault="008962E0" w:rsidP="00FA646D">
            <w:pPr>
              <w:ind w:right="10"/>
              <w:jc w:val="both"/>
              <w:rPr>
                <w:b/>
                <w:bCs/>
                <w:sz w:val="24"/>
                <w:szCs w:val="24"/>
                <w:lang w:val="lt-LT"/>
              </w:rPr>
            </w:pPr>
            <w:r w:rsidRPr="008962E0">
              <w:rPr>
                <w:b/>
                <w:bCs/>
                <w:sz w:val="24"/>
                <w:szCs w:val="24"/>
                <w:lang w:val="lt-LT"/>
              </w:rPr>
              <w:t>57</w:t>
            </w:r>
          </w:p>
        </w:tc>
        <w:tc>
          <w:tcPr>
            <w:tcW w:w="822" w:type="dxa"/>
            <w:tcBorders>
              <w:top w:val="single" w:sz="4" w:space="0" w:color="auto"/>
              <w:left w:val="single" w:sz="4" w:space="0" w:color="auto"/>
              <w:bottom w:val="single" w:sz="4" w:space="0" w:color="auto"/>
              <w:right w:val="single" w:sz="4" w:space="0" w:color="auto"/>
            </w:tcBorders>
          </w:tcPr>
          <w:p w14:paraId="589F7791" w14:textId="77777777" w:rsidR="008962E0" w:rsidRPr="008962E0" w:rsidRDefault="008962E0" w:rsidP="00FA646D">
            <w:pPr>
              <w:ind w:right="10"/>
              <w:jc w:val="both"/>
              <w:rPr>
                <w:b/>
                <w:bCs/>
                <w:sz w:val="24"/>
                <w:szCs w:val="24"/>
                <w:lang w:val="lt-LT"/>
              </w:rPr>
            </w:pPr>
            <w:r w:rsidRPr="008962E0">
              <w:rPr>
                <w:b/>
                <w:bCs/>
                <w:sz w:val="24"/>
                <w:szCs w:val="24"/>
                <w:lang w:val="lt-LT"/>
              </w:rPr>
              <w:t>55</w:t>
            </w:r>
          </w:p>
        </w:tc>
        <w:tc>
          <w:tcPr>
            <w:tcW w:w="737" w:type="dxa"/>
            <w:tcBorders>
              <w:top w:val="single" w:sz="4" w:space="0" w:color="auto"/>
              <w:left w:val="single" w:sz="4" w:space="0" w:color="auto"/>
              <w:bottom w:val="single" w:sz="4" w:space="0" w:color="auto"/>
              <w:right w:val="single" w:sz="4" w:space="0" w:color="auto"/>
            </w:tcBorders>
          </w:tcPr>
          <w:p w14:paraId="78BAD787" w14:textId="77777777" w:rsidR="008962E0" w:rsidRPr="008962E0" w:rsidRDefault="008962E0" w:rsidP="00FA646D">
            <w:pPr>
              <w:ind w:right="10"/>
              <w:jc w:val="both"/>
              <w:rPr>
                <w:b/>
                <w:bCs/>
                <w:sz w:val="24"/>
                <w:szCs w:val="24"/>
                <w:lang w:val="lt-LT"/>
              </w:rPr>
            </w:pPr>
            <w:r w:rsidRPr="008962E0">
              <w:rPr>
                <w:b/>
                <w:bCs/>
                <w:sz w:val="24"/>
                <w:szCs w:val="24"/>
                <w:lang w:val="lt-LT"/>
              </w:rPr>
              <w:t>6</w:t>
            </w:r>
          </w:p>
        </w:tc>
        <w:tc>
          <w:tcPr>
            <w:tcW w:w="992" w:type="dxa"/>
            <w:tcBorders>
              <w:top w:val="single" w:sz="4" w:space="0" w:color="auto"/>
              <w:left w:val="single" w:sz="4" w:space="0" w:color="auto"/>
              <w:bottom w:val="single" w:sz="4" w:space="0" w:color="auto"/>
              <w:right w:val="single" w:sz="4" w:space="0" w:color="auto"/>
            </w:tcBorders>
          </w:tcPr>
          <w:p w14:paraId="32EB5ECA" w14:textId="77777777" w:rsidR="008962E0" w:rsidRPr="008962E0" w:rsidRDefault="008962E0" w:rsidP="00FA646D">
            <w:pPr>
              <w:ind w:right="10"/>
              <w:jc w:val="both"/>
              <w:rPr>
                <w:b/>
                <w:bCs/>
                <w:sz w:val="24"/>
                <w:szCs w:val="24"/>
                <w:lang w:val="lt-LT"/>
              </w:rPr>
            </w:pPr>
            <w:r w:rsidRPr="008962E0">
              <w:rPr>
                <w:b/>
                <w:bCs/>
                <w:sz w:val="24"/>
                <w:szCs w:val="24"/>
                <w:lang w:val="lt-LT"/>
              </w:rPr>
              <w:t>54</w:t>
            </w:r>
          </w:p>
        </w:tc>
        <w:tc>
          <w:tcPr>
            <w:tcW w:w="725" w:type="dxa"/>
            <w:tcBorders>
              <w:top w:val="single" w:sz="4" w:space="0" w:color="auto"/>
              <w:left w:val="single" w:sz="4" w:space="0" w:color="auto"/>
              <w:bottom w:val="single" w:sz="4" w:space="0" w:color="auto"/>
              <w:right w:val="single" w:sz="4" w:space="0" w:color="auto"/>
            </w:tcBorders>
          </w:tcPr>
          <w:p w14:paraId="0AA031E5" w14:textId="77777777" w:rsidR="008962E0" w:rsidRPr="008962E0" w:rsidRDefault="008962E0" w:rsidP="00FA646D">
            <w:pPr>
              <w:ind w:right="10"/>
              <w:jc w:val="both"/>
              <w:rPr>
                <w:b/>
                <w:bCs/>
                <w:sz w:val="24"/>
                <w:szCs w:val="24"/>
                <w:lang w:val="lt-LT"/>
              </w:rPr>
            </w:pPr>
            <w:r w:rsidRPr="008962E0">
              <w:rPr>
                <w:b/>
                <w:bCs/>
                <w:sz w:val="24"/>
                <w:szCs w:val="24"/>
                <w:lang w:val="lt-LT"/>
              </w:rPr>
              <w:t>61</w:t>
            </w:r>
          </w:p>
        </w:tc>
        <w:tc>
          <w:tcPr>
            <w:tcW w:w="693" w:type="dxa"/>
            <w:tcBorders>
              <w:top w:val="single" w:sz="4" w:space="0" w:color="auto"/>
              <w:left w:val="single" w:sz="4" w:space="0" w:color="auto"/>
              <w:bottom w:val="single" w:sz="4" w:space="0" w:color="auto"/>
              <w:right w:val="single" w:sz="4" w:space="0" w:color="auto"/>
            </w:tcBorders>
          </w:tcPr>
          <w:p w14:paraId="3EA6CEBF" w14:textId="77777777" w:rsidR="008962E0" w:rsidRPr="008962E0" w:rsidRDefault="008962E0" w:rsidP="00FA646D">
            <w:pPr>
              <w:ind w:right="10"/>
              <w:jc w:val="both"/>
              <w:rPr>
                <w:b/>
                <w:bCs/>
                <w:sz w:val="24"/>
                <w:szCs w:val="24"/>
                <w:lang w:val="lt-LT"/>
              </w:rPr>
            </w:pPr>
            <w:r w:rsidRPr="008962E0">
              <w:rPr>
                <w:b/>
                <w:bCs/>
                <w:sz w:val="24"/>
                <w:szCs w:val="24"/>
                <w:lang w:val="lt-LT"/>
              </w:rPr>
              <w:t>8</w:t>
            </w:r>
          </w:p>
        </w:tc>
        <w:tc>
          <w:tcPr>
            <w:tcW w:w="992" w:type="dxa"/>
            <w:tcBorders>
              <w:top w:val="single" w:sz="4" w:space="0" w:color="auto"/>
              <w:left w:val="single" w:sz="4" w:space="0" w:color="auto"/>
              <w:bottom w:val="single" w:sz="4" w:space="0" w:color="auto"/>
              <w:right w:val="single" w:sz="4" w:space="0" w:color="auto"/>
            </w:tcBorders>
          </w:tcPr>
          <w:p w14:paraId="205643D7" w14:textId="77777777" w:rsidR="008962E0" w:rsidRPr="008962E0" w:rsidRDefault="008962E0" w:rsidP="00FA646D">
            <w:pPr>
              <w:ind w:right="10"/>
              <w:jc w:val="both"/>
              <w:rPr>
                <w:b/>
                <w:bCs/>
                <w:sz w:val="24"/>
                <w:szCs w:val="24"/>
                <w:lang w:val="lt-LT"/>
              </w:rPr>
            </w:pPr>
            <w:r w:rsidRPr="008962E0">
              <w:rPr>
                <w:b/>
                <w:bCs/>
                <w:sz w:val="24"/>
                <w:szCs w:val="24"/>
                <w:lang w:val="lt-LT"/>
              </w:rPr>
              <w:t>56</w:t>
            </w:r>
          </w:p>
        </w:tc>
        <w:tc>
          <w:tcPr>
            <w:tcW w:w="822" w:type="dxa"/>
            <w:tcBorders>
              <w:top w:val="single" w:sz="4" w:space="0" w:color="auto"/>
              <w:left w:val="single" w:sz="4" w:space="0" w:color="auto"/>
              <w:bottom w:val="single" w:sz="4" w:space="0" w:color="auto"/>
              <w:right w:val="single" w:sz="4" w:space="0" w:color="auto"/>
            </w:tcBorders>
          </w:tcPr>
          <w:p w14:paraId="28754967" w14:textId="77777777" w:rsidR="008962E0" w:rsidRPr="008962E0" w:rsidRDefault="008962E0" w:rsidP="00FA646D">
            <w:pPr>
              <w:ind w:right="10"/>
              <w:jc w:val="both"/>
              <w:rPr>
                <w:b/>
                <w:bCs/>
                <w:sz w:val="24"/>
                <w:szCs w:val="24"/>
                <w:lang w:val="lt-LT"/>
              </w:rPr>
            </w:pPr>
            <w:r w:rsidRPr="008962E0">
              <w:rPr>
                <w:b/>
                <w:bCs/>
                <w:sz w:val="24"/>
                <w:szCs w:val="24"/>
                <w:lang w:val="lt-LT"/>
              </w:rPr>
              <w:t>71</w:t>
            </w:r>
          </w:p>
        </w:tc>
        <w:tc>
          <w:tcPr>
            <w:tcW w:w="912" w:type="dxa"/>
            <w:tcBorders>
              <w:top w:val="single" w:sz="4" w:space="0" w:color="auto"/>
              <w:left w:val="single" w:sz="4" w:space="0" w:color="auto"/>
              <w:bottom w:val="single" w:sz="4" w:space="0" w:color="auto"/>
              <w:right w:val="single" w:sz="4" w:space="0" w:color="auto"/>
            </w:tcBorders>
          </w:tcPr>
          <w:p w14:paraId="368DB408" w14:textId="77777777" w:rsidR="008962E0" w:rsidRPr="008962E0" w:rsidRDefault="008962E0" w:rsidP="00FA646D">
            <w:pPr>
              <w:ind w:right="10"/>
              <w:jc w:val="both"/>
              <w:rPr>
                <w:b/>
                <w:bCs/>
                <w:sz w:val="24"/>
                <w:szCs w:val="24"/>
                <w:lang w:val="lt-LT"/>
              </w:rPr>
            </w:pPr>
            <w:r w:rsidRPr="008962E0">
              <w:rPr>
                <w:b/>
                <w:bCs/>
                <w:sz w:val="24"/>
                <w:szCs w:val="24"/>
                <w:lang w:val="lt-LT"/>
              </w:rPr>
              <w:t>4</w:t>
            </w:r>
          </w:p>
        </w:tc>
      </w:tr>
    </w:tbl>
    <w:p w14:paraId="456B72F6" w14:textId="77777777" w:rsidR="008962E0" w:rsidRPr="008962E0" w:rsidRDefault="008962E0" w:rsidP="008962E0">
      <w:pPr>
        <w:ind w:right="10"/>
        <w:jc w:val="both"/>
        <w:rPr>
          <w:bCs/>
          <w:sz w:val="24"/>
          <w:szCs w:val="24"/>
          <w:lang w:val="lt-LT"/>
        </w:rPr>
      </w:pPr>
    </w:p>
    <w:p w14:paraId="46262BFF" w14:textId="77777777" w:rsidR="008962E0" w:rsidRDefault="008962E0" w:rsidP="008962E0">
      <w:pPr>
        <w:pStyle w:val="Pagrindinistekstas"/>
        <w:spacing w:line="360" w:lineRule="auto"/>
        <w:ind w:right="-1" w:firstLine="709"/>
      </w:pPr>
      <w:r w:rsidRPr="008962E0">
        <w:t>Mokyklose pedagoginę, specialiąją pedagoginę ir psichologinę pagalbas teikia jose dirbantys švietimo pagalbos specialistai: psichologas, logopedas, specialusis pedagogas.</w:t>
      </w:r>
    </w:p>
    <w:p w14:paraId="106034E0" w14:textId="77777777" w:rsidR="008962E0" w:rsidRPr="008962E0" w:rsidRDefault="008962E0" w:rsidP="008962E0">
      <w:pPr>
        <w:pStyle w:val="Pagrindinistekstas"/>
        <w:spacing w:line="360" w:lineRule="auto"/>
        <w:ind w:right="-1" w:firstLine="709"/>
      </w:pPr>
    </w:p>
    <w:p w14:paraId="4172AD4E" w14:textId="77777777" w:rsidR="008962E0" w:rsidRPr="008962E0" w:rsidRDefault="008962E0" w:rsidP="008962E0">
      <w:pPr>
        <w:spacing w:line="360" w:lineRule="auto"/>
        <w:ind w:right="11" w:firstLine="709"/>
        <w:rPr>
          <w:b/>
          <w:bCs/>
          <w:sz w:val="24"/>
          <w:szCs w:val="24"/>
          <w:lang w:val="lt-LT"/>
        </w:rPr>
      </w:pPr>
      <w:r w:rsidRPr="008962E0">
        <w:rPr>
          <w:b/>
          <w:bCs/>
          <w:sz w:val="24"/>
          <w:szCs w:val="24"/>
          <w:lang w:val="lt-LT"/>
        </w:rPr>
        <w:t>26 lentelė. ŠVIS duomenimis švietimo pagalbos specialistai, pagal mokyklas.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38"/>
        <w:gridCol w:w="738"/>
        <w:gridCol w:w="680"/>
        <w:gridCol w:w="567"/>
        <w:gridCol w:w="708"/>
        <w:gridCol w:w="709"/>
        <w:gridCol w:w="567"/>
        <w:gridCol w:w="851"/>
        <w:gridCol w:w="567"/>
        <w:gridCol w:w="567"/>
        <w:gridCol w:w="708"/>
        <w:gridCol w:w="738"/>
      </w:tblGrid>
      <w:tr w:rsidR="008962E0" w:rsidRPr="008962E0" w14:paraId="0F97419A" w14:textId="77777777" w:rsidTr="00FA646D">
        <w:tc>
          <w:tcPr>
            <w:tcW w:w="141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76F50BE" w14:textId="77777777" w:rsidR="008962E0" w:rsidRPr="00367DB9" w:rsidRDefault="008962E0" w:rsidP="00FA646D">
            <w:pPr>
              <w:ind w:right="10"/>
              <w:jc w:val="center"/>
              <w:rPr>
                <w:b/>
                <w:sz w:val="18"/>
                <w:szCs w:val="18"/>
                <w:lang w:val="lt-LT"/>
              </w:rPr>
            </w:pPr>
            <w:r w:rsidRPr="00367DB9">
              <w:rPr>
                <w:b/>
                <w:sz w:val="18"/>
                <w:szCs w:val="18"/>
                <w:lang w:val="lt-LT"/>
              </w:rPr>
              <w:t>Mokykla</w:t>
            </w:r>
          </w:p>
        </w:tc>
        <w:tc>
          <w:tcPr>
            <w:tcW w:w="3940"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7966D6" w14:textId="77777777" w:rsidR="008962E0" w:rsidRPr="00367DB9" w:rsidRDefault="008962E0" w:rsidP="00FA646D">
            <w:pPr>
              <w:ind w:right="10"/>
              <w:jc w:val="center"/>
              <w:rPr>
                <w:b/>
                <w:sz w:val="18"/>
                <w:szCs w:val="18"/>
                <w:lang w:val="lt-LT"/>
              </w:rPr>
            </w:pPr>
            <w:r w:rsidRPr="00367DB9">
              <w:rPr>
                <w:b/>
                <w:sz w:val="18"/>
                <w:szCs w:val="18"/>
                <w:lang w:val="lt-LT"/>
              </w:rPr>
              <w:t>2024-09-01</w:t>
            </w:r>
          </w:p>
        </w:tc>
        <w:tc>
          <w:tcPr>
            <w:tcW w:w="3998"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06AE31B" w14:textId="77777777" w:rsidR="008962E0" w:rsidRPr="00367DB9" w:rsidRDefault="008962E0" w:rsidP="00FA646D">
            <w:pPr>
              <w:ind w:right="10"/>
              <w:jc w:val="center"/>
              <w:rPr>
                <w:b/>
                <w:sz w:val="18"/>
                <w:szCs w:val="18"/>
                <w:lang w:val="lt-LT"/>
              </w:rPr>
            </w:pPr>
            <w:r w:rsidRPr="00367DB9">
              <w:rPr>
                <w:b/>
                <w:sz w:val="18"/>
                <w:szCs w:val="18"/>
                <w:lang w:val="lt-LT"/>
              </w:rPr>
              <w:t>2025-09-01</w:t>
            </w:r>
          </w:p>
        </w:tc>
      </w:tr>
      <w:tr w:rsidR="008962E0" w:rsidRPr="008962E0" w14:paraId="1659F323" w14:textId="77777777" w:rsidTr="000A15A1">
        <w:tc>
          <w:tcPr>
            <w:tcW w:w="141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BC6CAA" w14:textId="77777777" w:rsidR="008962E0" w:rsidRPr="00367DB9" w:rsidRDefault="008962E0" w:rsidP="00FA646D">
            <w:pPr>
              <w:ind w:right="10"/>
              <w:jc w:val="both"/>
              <w:rPr>
                <w:b/>
                <w:sz w:val="18"/>
                <w:szCs w:val="18"/>
                <w:lang w:val="lt-LT"/>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A186AF" w14:textId="77777777" w:rsidR="008962E0" w:rsidRPr="00367DB9" w:rsidRDefault="008962E0" w:rsidP="00FA646D">
            <w:pPr>
              <w:ind w:right="10"/>
              <w:rPr>
                <w:b/>
                <w:sz w:val="18"/>
                <w:szCs w:val="18"/>
                <w:lang w:val="lt-LT"/>
              </w:rPr>
            </w:pPr>
            <w:r w:rsidRPr="00367DB9">
              <w:rPr>
                <w:b/>
                <w:sz w:val="18"/>
                <w:szCs w:val="18"/>
                <w:lang w:val="lt-LT"/>
              </w:rPr>
              <w:t>Psichologas</w:t>
            </w:r>
          </w:p>
          <w:p w14:paraId="62B8A1A4" w14:textId="77777777" w:rsidR="008962E0" w:rsidRPr="00367DB9" w:rsidRDefault="008962E0" w:rsidP="00FA646D">
            <w:pPr>
              <w:ind w:right="10"/>
              <w:rPr>
                <w:b/>
                <w:sz w:val="18"/>
                <w:szCs w:val="18"/>
                <w:lang w:val="lt-LT"/>
              </w:rPr>
            </w:pPr>
          </w:p>
          <w:p w14:paraId="601E0803" w14:textId="77777777" w:rsidR="008962E0" w:rsidRPr="00367DB9" w:rsidRDefault="008962E0" w:rsidP="00FA646D">
            <w:pPr>
              <w:ind w:right="10"/>
              <w:rPr>
                <w:b/>
                <w:sz w:val="18"/>
                <w:szCs w:val="18"/>
                <w:lang w:val="lt-LT"/>
              </w:rPr>
            </w:pPr>
          </w:p>
          <w:p w14:paraId="7B264975" w14:textId="77777777" w:rsidR="008962E0" w:rsidRPr="00367DB9" w:rsidRDefault="008962E0" w:rsidP="00FA646D">
            <w:pPr>
              <w:ind w:right="10"/>
              <w:rPr>
                <w:b/>
                <w:sz w:val="18"/>
                <w:szCs w:val="18"/>
                <w:lang w:val="lt-LT"/>
              </w:rPr>
            </w:pPr>
            <w:r w:rsidRPr="00367DB9">
              <w:rPr>
                <w:b/>
                <w:sz w:val="18"/>
                <w:szCs w:val="18"/>
                <w:lang w:val="lt-LT"/>
              </w:rPr>
              <w:t xml:space="preserve">            etatas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DCFCB4" w14:textId="77777777" w:rsidR="008962E0" w:rsidRPr="00367DB9" w:rsidRDefault="008962E0" w:rsidP="00FA646D">
            <w:pPr>
              <w:ind w:right="10"/>
              <w:rPr>
                <w:b/>
                <w:sz w:val="18"/>
                <w:szCs w:val="18"/>
                <w:lang w:val="lt-LT"/>
              </w:rPr>
            </w:pPr>
            <w:r w:rsidRPr="00367DB9">
              <w:rPr>
                <w:b/>
                <w:sz w:val="18"/>
                <w:szCs w:val="18"/>
                <w:lang w:val="lt-LT"/>
              </w:rPr>
              <w:t xml:space="preserve">Spec. </w:t>
            </w:r>
          </w:p>
          <w:p w14:paraId="66D727C8" w14:textId="77777777" w:rsidR="008962E0" w:rsidRPr="00367DB9" w:rsidRDefault="008962E0" w:rsidP="00FA646D">
            <w:pPr>
              <w:ind w:right="10"/>
              <w:rPr>
                <w:b/>
                <w:sz w:val="18"/>
                <w:szCs w:val="18"/>
                <w:lang w:val="lt-LT"/>
              </w:rPr>
            </w:pPr>
            <w:r w:rsidRPr="00367DB9">
              <w:rPr>
                <w:b/>
                <w:sz w:val="18"/>
                <w:szCs w:val="18"/>
                <w:lang w:val="lt-LT"/>
              </w:rPr>
              <w:t>pedagogas</w:t>
            </w:r>
          </w:p>
          <w:p w14:paraId="671E0BCE" w14:textId="77777777" w:rsidR="008962E0" w:rsidRPr="00367DB9" w:rsidRDefault="008962E0" w:rsidP="00FA646D">
            <w:pPr>
              <w:ind w:right="10"/>
              <w:rPr>
                <w:b/>
                <w:sz w:val="18"/>
                <w:szCs w:val="18"/>
                <w:lang w:val="lt-LT"/>
              </w:rPr>
            </w:pPr>
          </w:p>
          <w:p w14:paraId="06B7CA1C" w14:textId="77777777" w:rsidR="008962E0" w:rsidRPr="00367DB9" w:rsidRDefault="008962E0" w:rsidP="00FA646D">
            <w:pPr>
              <w:ind w:right="10"/>
              <w:rPr>
                <w:b/>
                <w:sz w:val="18"/>
                <w:szCs w:val="18"/>
                <w:lang w:val="lt-LT"/>
              </w:rPr>
            </w:pPr>
            <w:r w:rsidRPr="00367DB9">
              <w:rPr>
                <w:b/>
                <w:sz w:val="18"/>
                <w:szCs w:val="18"/>
                <w:lang w:val="lt-LT"/>
              </w:rPr>
              <w:t xml:space="preserve">           etatas</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D159B4" w14:textId="77777777" w:rsidR="008962E0" w:rsidRPr="00367DB9" w:rsidRDefault="008962E0" w:rsidP="00FA646D">
            <w:pPr>
              <w:ind w:right="10"/>
              <w:rPr>
                <w:b/>
                <w:sz w:val="18"/>
                <w:szCs w:val="18"/>
                <w:lang w:val="lt-LT"/>
              </w:rPr>
            </w:pPr>
            <w:r w:rsidRPr="00367DB9">
              <w:rPr>
                <w:b/>
                <w:sz w:val="18"/>
                <w:szCs w:val="18"/>
                <w:lang w:val="lt-LT"/>
              </w:rPr>
              <w:t>Logopedas</w:t>
            </w:r>
          </w:p>
          <w:p w14:paraId="216B3DD0" w14:textId="77777777" w:rsidR="008962E0" w:rsidRPr="00367DB9" w:rsidRDefault="008962E0" w:rsidP="00FA646D">
            <w:pPr>
              <w:ind w:right="10"/>
              <w:rPr>
                <w:b/>
                <w:sz w:val="18"/>
                <w:szCs w:val="18"/>
                <w:lang w:val="lt-LT"/>
              </w:rPr>
            </w:pPr>
          </w:p>
          <w:p w14:paraId="2A2F0BDC" w14:textId="77777777" w:rsidR="008962E0" w:rsidRPr="00367DB9" w:rsidRDefault="008962E0" w:rsidP="00FA646D">
            <w:pPr>
              <w:ind w:right="10"/>
              <w:rPr>
                <w:b/>
                <w:sz w:val="18"/>
                <w:szCs w:val="18"/>
                <w:lang w:val="lt-LT"/>
              </w:rPr>
            </w:pPr>
          </w:p>
          <w:p w14:paraId="69E6D2B5" w14:textId="77777777" w:rsidR="008962E0" w:rsidRPr="00367DB9" w:rsidRDefault="008962E0" w:rsidP="00FA646D">
            <w:pPr>
              <w:ind w:right="10"/>
              <w:rPr>
                <w:b/>
                <w:sz w:val="18"/>
                <w:szCs w:val="18"/>
                <w:lang w:val="lt-LT"/>
              </w:rPr>
            </w:pPr>
            <w:r w:rsidRPr="00367DB9">
              <w:rPr>
                <w:b/>
                <w:sz w:val="18"/>
                <w:szCs w:val="18"/>
                <w:lang w:val="lt-LT"/>
              </w:rPr>
              <w:t xml:space="preserve">             etatas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2E5726" w14:textId="77777777" w:rsidR="008962E0" w:rsidRPr="00367DB9" w:rsidRDefault="008962E0" w:rsidP="00FA646D">
            <w:pPr>
              <w:rPr>
                <w:b/>
                <w:sz w:val="18"/>
                <w:szCs w:val="18"/>
                <w:lang w:val="lt-LT"/>
              </w:rPr>
            </w:pPr>
            <w:r w:rsidRPr="00367DB9">
              <w:rPr>
                <w:b/>
                <w:sz w:val="18"/>
                <w:szCs w:val="18"/>
                <w:lang w:val="lt-LT"/>
              </w:rPr>
              <w:t>Psichologas</w:t>
            </w:r>
          </w:p>
          <w:p w14:paraId="27D22E23" w14:textId="77777777" w:rsidR="008962E0" w:rsidRPr="00367DB9" w:rsidRDefault="008962E0" w:rsidP="00FA646D">
            <w:pPr>
              <w:ind w:right="10"/>
              <w:rPr>
                <w:b/>
                <w:sz w:val="18"/>
                <w:szCs w:val="18"/>
                <w:lang w:val="lt-LT"/>
              </w:rPr>
            </w:pPr>
          </w:p>
          <w:p w14:paraId="4540CCAE" w14:textId="77777777" w:rsidR="008962E0" w:rsidRPr="00367DB9" w:rsidRDefault="008962E0" w:rsidP="00FA646D">
            <w:pPr>
              <w:ind w:right="10"/>
              <w:rPr>
                <w:b/>
                <w:sz w:val="18"/>
                <w:szCs w:val="18"/>
                <w:lang w:val="lt-LT"/>
              </w:rPr>
            </w:pPr>
          </w:p>
          <w:p w14:paraId="61F9127D" w14:textId="77777777" w:rsidR="008962E0" w:rsidRPr="00367DB9" w:rsidRDefault="008962E0" w:rsidP="00FA646D">
            <w:pPr>
              <w:ind w:right="10"/>
              <w:rPr>
                <w:b/>
                <w:sz w:val="18"/>
                <w:szCs w:val="18"/>
                <w:lang w:val="lt-LT"/>
              </w:rPr>
            </w:pPr>
            <w:r w:rsidRPr="00367DB9">
              <w:rPr>
                <w:b/>
                <w:sz w:val="18"/>
                <w:szCs w:val="18"/>
                <w:lang w:val="lt-LT"/>
              </w:rPr>
              <w:t xml:space="preserve">           etatas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47391A" w14:textId="77777777" w:rsidR="008962E0" w:rsidRPr="00367DB9" w:rsidRDefault="008962E0" w:rsidP="00FA646D">
            <w:pPr>
              <w:ind w:right="10"/>
              <w:rPr>
                <w:b/>
                <w:sz w:val="18"/>
                <w:szCs w:val="18"/>
                <w:lang w:val="lt-LT"/>
              </w:rPr>
            </w:pPr>
            <w:r w:rsidRPr="00367DB9">
              <w:rPr>
                <w:b/>
                <w:sz w:val="18"/>
                <w:szCs w:val="18"/>
                <w:lang w:val="lt-LT"/>
              </w:rPr>
              <w:t>Spec. pedagogas</w:t>
            </w:r>
          </w:p>
          <w:p w14:paraId="66665F4D" w14:textId="77777777" w:rsidR="008962E0" w:rsidRPr="00367DB9" w:rsidRDefault="008962E0" w:rsidP="00FA646D">
            <w:pPr>
              <w:ind w:right="10"/>
              <w:rPr>
                <w:b/>
                <w:sz w:val="18"/>
                <w:szCs w:val="18"/>
                <w:lang w:val="lt-LT"/>
              </w:rPr>
            </w:pPr>
            <w:r w:rsidRPr="00367DB9">
              <w:rPr>
                <w:b/>
                <w:sz w:val="18"/>
                <w:szCs w:val="18"/>
                <w:lang w:val="lt-LT"/>
              </w:rPr>
              <w:t xml:space="preserve">    </w:t>
            </w:r>
          </w:p>
          <w:p w14:paraId="00630A68" w14:textId="77777777" w:rsidR="008962E0" w:rsidRPr="00367DB9" w:rsidRDefault="008962E0" w:rsidP="00FA646D">
            <w:pPr>
              <w:ind w:right="10"/>
              <w:rPr>
                <w:b/>
                <w:sz w:val="18"/>
                <w:szCs w:val="18"/>
                <w:lang w:val="lt-LT"/>
              </w:rPr>
            </w:pPr>
            <w:r w:rsidRPr="00367DB9">
              <w:rPr>
                <w:b/>
                <w:sz w:val="18"/>
                <w:szCs w:val="18"/>
                <w:lang w:val="lt-LT"/>
              </w:rPr>
              <w:t xml:space="preserve">        etatas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92EDCD" w14:textId="77777777" w:rsidR="008962E0" w:rsidRPr="00367DB9" w:rsidRDefault="008962E0" w:rsidP="00FA646D">
            <w:pPr>
              <w:ind w:right="10"/>
              <w:rPr>
                <w:b/>
                <w:sz w:val="18"/>
                <w:szCs w:val="18"/>
                <w:lang w:val="lt-LT"/>
              </w:rPr>
            </w:pPr>
            <w:r w:rsidRPr="00367DB9">
              <w:rPr>
                <w:b/>
                <w:sz w:val="18"/>
                <w:szCs w:val="18"/>
                <w:lang w:val="lt-LT"/>
              </w:rPr>
              <w:t>Logopedas</w:t>
            </w:r>
          </w:p>
          <w:p w14:paraId="09B9D042" w14:textId="77777777" w:rsidR="008962E0" w:rsidRPr="00367DB9" w:rsidRDefault="008962E0" w:rsidP="00FA646D">
            <w:pPr>
              <w:ind w:right="10"/>
              <w:rPr>
                <w:b/>
                <w:sz w:val="18"/>
                <w:szCs w:val="18"/>
                <w:lang w:val="lt-LT"/>
              </w:rPr>
            </w:pPr>
          </w:p>
          <w:p w14:paraId="38771C5D" w14:textId="77777777" w:rsidR="008962E0" w:rsidRPr="00367DB9" w:rsidRDefault="008962E0" w:rsidP="00FA646D">
            <w:pPr>
              <w:ind w:right="10"/>
              <w:rPr>
                <w:b/>
                <w:sz w:val="18"/>
                <w:szCs w:val="18"/>
                <w:lang w:val="lt-LT"/>
              </w:rPr>
            </w:pPr>
          </w:p>
          <w:p w14:paraId="4C87F1F4" w14:textId="77777777" w:rsidR="008962E0" w:rsidRPr="00367DB9" w:rsidRDefault="008962E0" w:rsidP="00FA646D">
            <w:pPr>
              <w:ind w:right="10"/>
              <w:rPr>
                <w:b/>
                <w:sz w:val="18"/>
                <w:szCs w:val="18"/>
                <w:lang w:val="lt-LT"/>
              </w:rPr>
            </w:pPr>
            <w:r w:rsidRPr="00367DB9">
              <w:rPr>
                <w:b/>
                <w:sz w:val="18"/>
                <w:szCs w:val="18"/>
                <w:lang w:val="lt-LT"/>
              </w:rPr>
              <w:t xml:space="preserve">           etatas</w:t>
            </w:r>
          </w:p>
        </w:tc>
      </w:tr>
      <w:tr w:rsidR="008962E0" w:rsidRPr="008962E0" w14:paraId="133C1142" w14:textId="77777777" w:rsidTr="000A15A1">
        <w:tc>
          <w:tcPr>
            <w:tcW w:w="141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3D142DC" w14:textId="77777777" w:rsidR="008962E0" w:rsidRPr="00367DB9" w:rsidRDefault="008962E0" w:rsidP="00FA646D">
            <w:pPr>
              <w:ind w:right="10"/>
              <w:rPr>
                <w:b/>
                <w:sz w:val="18"/>
                <w:szCs w:val="18"/>
                <w:lang w:val="lt-LT"/>
              </w:rPr>
            </w:pPr>
            <w:r w:rsidRPr="00367DB9">
              <w:rPr>
                <w:b/>
                <w:sz w:val="18"/>
                <w:szCs w:val="18"/>
                <w:lang w:val="lt-LT"/>
              </w:rPr>
              <w:t xml:space="preserve">Kalvarijos </w:t>
            </w:r>
          </w:p>
          <w:p w14:paraId="5DFEADCA" w14:textId="77777777" w:rsidR="008962E0" w:rsidRPr="00367DB9" w:rsidRDefault="008962E0" w:rsidP="00FA646D">
            <w:pPr>
              <w:ind w:right="10"/>
              <w:rPr>
                <w:b/>
                <w:sz w:val="18"/>
                <w:szCs w:val="18"/>
                <w:lang w:val="lt-LT"/>
              </w:rPr>
            </w:pPr>
            <w:r w:rsidRPr="00367DB9">
              <w:rPr>
                <w:b/>
                <w:sz w:val="18"/>
                <w:szCs w:val="18"/>
                <w:lang w:val="lt-LT"/>
              </w:rPr>
              <w:t>gimnazija</w:t>
            </w:r>
          </w:p>
        </w:tc>
        <w:tc>
          <w:tcPr>
            <w:tcW w:w="538" w:type="dxa"/>
            <w:tcBorders>
              <w:top w:val="single" w:sz="4" w:space="0" w:color="auto"/>
              <w:left w:val="single" w:sz="4" w:space="0" w:color="auto"/>
              <w:bottom w:val="single" w:sz="4" w:space="0" w:color="auto"/>
              <w:right w:val="single" w:sz="4" w:space="0" w:color="auto"/>
            </w:tcBorders>
          </w:tcPr>
          <w:p w14:paraId="0E5DFD3F"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38" w:type="dxa"/>
            <w:tcBorders>
              <w:top w:val="single" w:sz="4" w:space="0" w:color="auto"/>
              <w:left w:val="single" w:sz="4" w:space="0" w:color="auto"/>
              <w:bottom w:val="single" w:sz="4" w:space="0" w:color="auto"/>
              <w:right w:val="single" w:sz="4" w:space="0" w:color="auto"/>
            </w:tcBorders>
          </w:tcPr>
          <w:p w14:paraId="46C90BB7" w14:textId="77777777" w:rsidR="008962E0" w:rsidRPr="00367DB9" w:rsidRDefault="008962E0" w:rsidP="00FA646D">
            <w:pPr>
              <w:ind w:right="10"/>
              <w:jc w:val="center"/>
              <w:rPr>
                <w:bCs/>
                <w:sz w:val="18"/>
                <w:szCs w:val="18"/>
                <w:lang w:val="lt-LT"/>
              </w:rPr>
            </w:pPr>
            <w:r w:rsidRPr="00367DB9">
              <w:rPr>
                <w:bCs/>
                <w:sz w:val="18"/>
                <w:szCs w:val="18"/>
                <w:lang w:val="lt-LT"/>
              </w:rPr>
              <w:t>1</w:t>
            </w:r>
          </w:p>
          <w:p w14:paraId="29D33D4E" w14:textId="77777777" w:rsidR="008962E0" w:rsidRPr="00367DB9" w:rsidRDefault="008962E0" w:rsidP="00FA646D">
            <w:pPr>
              <w:ind w:right="10"/>
              <w:jc w:val="center"/>
              <w:rPr>
                <w:bCs/>
                <w:sz w:val="18"/>
                <w:szCs w:val="18"/>
                <w:lang w:val="lt-LT"/>
              </w:rPr>
            </w:pPr>
          </w:p>
        </w:tc>
        <w:tc>
          <w:tcPr>
            <w:tcW w:w="680" w:type="dxa"/>
            <w:tcBorders>
              <w:top w:val="single" w:sz="4" w:space="0" w:color="auto"/>
              <w:left w:val="single" w:sz="4" w:space="0" w:color="auto"/>
              <w:bottom w:val="single" w:sz="4" w:space="0" w:color="auto"/>
              <w:right w:val="single" w:sz="4" w:space="0" w:color="auto"/>
            </w:tcBorders>
          </w:tcPr>
          <w:p w14:paraId="27E39A4D" w14:textId="77777777" w:rsidR="008962E0" w:rsidRPr="00367DB9" w:rsidRDefault="008962E0" w:rsidP="00FA646D">
            <w:pPr>
              <w:ind w:right="10"/>
              <w:jc w:val="center"/>
              <w:rPr>
                <w:bCs/>
                <w:sz w:val="18"/>
                <w:szCs w:val="18"/>
                <w:lang w:val="lt-LT"/>
              </w:rPr>
            </w:pPr>
            <w:r w:rsidRPr="00367DB9">
              <w:rPr>
                <w:bCs/>
                <w:sz w:val="18"/>
                <w:szCs w:val="18"/>
                <w:lang w:val="lt-LT"/>
              </w:rPr>
              <w:t>2</w:t>
            </w:r>
          </w:p>
        </w:tc>
        <w:tc>
          <w:tcPr>
            <w:tcW w:w="567" w:type="dxa"/>
            <w:tcBorders>
              <w:top w:val="single" w:sz="4" w:space="0" w:color="auto"/>
              <w:left w:val="single" w:sz="4" w:space="0" w:color="auto"/>
              <w:bottom w:val="single" w:sz="4" w:space="0" w:color="auto"/>
              <w:right w:val="single" w:sz="4" w:space="0" w:color="auto"/>
            </w:tcBorders>
          </w:tcPr>
          <w:p w14:paraId="61A341F4" w14:textId="77777777" w:rsidR="008962E0" w:rsidRPr="00367DB9" w:rsidRDefault="008962E0" w:rsidP="00FA646D">
            <w:pPr>
              <w:ind w:right="10"/>
              <w:jc w:val="center"/>
              <w:rPr>
                <w:bCs/>
                <w:sz w:val="18"/>
                <w:szCs w:val="18"/>
                <w:lang w:val="lt-LT"/>
              </w:rPr>
            </w:pPr>
            <w:r w:rsidRPr="00367DB9">
              <w:rPr>
                <w:bCs/>
                <w:sz w:val="18"/>
                <w:szCs w:val="18"/>
                <w:lang w:val="lt-LT"/>
              </w:rPr>
              <w:t>1,5</w:t>
            </w:r>
          </w:p>
        </w:tc>
        <w:tc>
          <w:tcPr>
            <w:tcW w:w="708" w:type="dxa"/>
            <w:tcBorders>
              <w:top w:val="single" w:sz="4" w:space="0" w:color="auto"/>
              <w:left w:val="single" w:sz="4" w:space="0" w:color="auto"/>
              <w:bottom w:val="single" w:sz="4" w:space="0" w:color="auto"/>
              <w:right w:val="single" w:sz="4" w:space="0" w:color="auto"/>
            </w:tcBorders>
          </w:tcPr>
          <w:p w14:paraId="4F262081"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09" w:type="dxa"/>
            <w:tcBorders>
              <w:top w:val="single" w:sz="4" w:space="0" w:color="auto"/>
              <w:left w:val="single" w:sz="4" w:space="0" w:color="auto"/>
              <w:bottom w:val="single" w:sz="4" w:space="0" w:color="auto"/>
              <w:right w:val="single" w:sz="4" w:space="0" w:color="auto"/>
            </w:tcBorders>
          </w:tcPr>
          <w:p w14:paraId="04B9E02A"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567" w:type="dxa"/>
            <w:tcBorders>
              <w:top w:val="single" w:sz="4" w:space="0" w:color="auto"/>
              <w:left w:val="single" w:sz="4" w:space="0" w:color="auto"/>
              <w:bottom w:val="single" w:sz="4" w:space="0" w:color="auto"/>
              <w:right w:val="single" w:sz="4" w:space="0" w:color="auto"/>
            </w:tcBorders>
          </w:tcPr>
          <w:p w14:paraId="69D962ED"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851" w:type="dxa"/>
            <w:tcBorders>
              <w:top w:val="single" w:sz="4" w:space="0" w:color="auto"/>
              <w:left w:val="single" w:sz="4" w:space="0" w:color="auto"/>
              <w:bottom w:val="single" w:sz="4" w:space="0" w:color="auto"/>
              <w:right w:val="single" w:sz="4" w:space="0" w:color="auto"/>
            </w:tcBorders>
          </w:tcPr>
          <w:p w14:paraId="53B51CBA"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567" w:type="dxa"/>
            <w:tcBorders>
              <w:top w:val="single" w:sz="4" w:space="0" w:color="auto"/>
              <w:left w:val="single" w:sz="4" w:space="0" w:color="auto"/>
              <w:bottom w:val="single" w:sz="4" w:space="0" w:color="auto"/>
              <w:right w:val="single" w:sz="4" w:space="0" w:color="auto"/>
            </w:tcBorders>
          </w:tcPr>
          <w:p w14:paraId="661BE45C" w14:textId="77777777" w:rsidR="008962E0" w:rsidRPr="00367DB9" w:rsidRDefault="008962E0" w:rsidP="00FA646D">
            <w:pPr>
              <w:ind w:right="10"/>
              <w:jc w:val="center"/>
              <w:rPr>
                <w:bCs/>
                <w:sz w:val="18"/>
                <w:szCs w:val="18"/>
                <w:lang w:val="lt-LT"/>
              </w:rPr>
            </w:pPr>
            <w:r w:rsidRPr="00367DB9">
              <w:rPr>
                <w:bCs/>
                <w:sz w:val="18"/>
                <w:szCs w:val="18"/>
                <w:lang w:val="lt-LT"/>
              </w:rPr>
              <w:t>2</w:t>
            </w:r>
          </w:p>
        </w:tc>
        <w:tc>
          <w:tcPr>
            <w:tcW w:w="567" w:type="dxa"/>
            <w:tcBorders>
              <w:top w:val="single" w:sz="4" w:space="0" w:color="auto"/>
              <w:left w:val="single" w:sz="4" w:space="0" w:color="auto"/>
              <w:bottom w:val="single" w:sz="4" w:space="0" w:color="auto"/>
              <w:right w:val="single" w:sz="4" w:space="0" w:color="auto"/>
            </w:tcBorders>
          </w:tcPr>
          <w:p w14:paraId="571480A0" w14:textId="77777777" w:rsidR="008962E0" w:rsidRPr="00367DB9" w:rsidRDefault="008962E0" w:rsidP="00FA646D">
            <w:pPr>
              <w:ind w:right="10"/>
              <w:jc w:val="center"/>
              <w:rPr>
                <w:bCs/>
                <w:sz w:val="18"/>
                <w:szCs w:val="18"/>
                <w:lang w:val="lt-LT"/>
              </w:rPr>
            </w:pPr>
            <w:r w:rsidRPr="00367DB9">
              <w:rPr>
                <w:bCs/>
                <w:sz w:val="18"/>
                <w:szCs w:val="18"/>
                <w:lang w:val="lt-LT"/>
              </w:rPr>
              <w:t>1,8</w:t>
            </w:r>
          </w:p>
        </w:tc>
        <w:tc>
          <w:tcPr>
            <w:tcW w:w="708" w:type="dxa"/>
            <w:tcBorders>
              <w:top w:val="single" w:sz="4" w:space="0" w:color="auto"/>
              <w:left w:val="single" w:sz="4" w:space="0" w:color="auto"/>
              <w:bottom w:val="single" w:sz="4" w:space="0" w:color="auto"/>
              <w:right w:val="single" w:sz="4" w:space="0" w:color="auto"/>
            </w:tcBorders>
          </w:tcPr>
          <w:p w14:paraId="489766D9"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38" w:type="dxa"/>
            <w:tcBorders>
              <w:top w:val="single" w:sz="4" w:space="0" w:color="auto"/>
              <w:left w:val="single" w:sz="4" w:space="0" w:color="auto"/>
              <w:bottom w:val="single" w:sz="4" w:space="0" w:color="auto"/>
              <w:right w:val="single" w:sz="4" w:space="0" w:color="auto"/>
            </w:tcBorders>
          </w:tcPr>
          <w:p w14:paraId="73515BCF" w14:textId="77777777" w:rsidR="008962E0" w:rsidRPr="00367DB9" w:rsidRDefault="008962E0" w:rsidP="00FA646D">
            <w:pPr>
              <w:ind w:right="10"/>
              <w:jc w:val="center"/>
              <w:rPr>
                <w:bCs/>
                <w:sz w:val="18"/>
                <w:szCs w:val="18"/>
                <w:lang w:val="lt-LT"/>
              </w:rPr>
            </w:pPr>
            <w:r w:rsidRPr="00367DB9">
              <w:rPr>
                <w:bCs/>
                <w:sz w:val="18"/>
                <w:szCs w:val="18"/>
                <w:lang w:val="lt-LT"/>
              </w:rPr>
              <w:t>1</w:t>
            </w:r>
          </w:p>
        </w:tc>
      </w:tr>
      <w:tr w:rsidR="008962E0" w:rsidRPr="008962E0" w14:paraId="3538F6F9" w14:textId="77777777" w:rsidTr="000A15A1">
        <w:tc>
          <w:tcPr>
            <w:tcW w:w="141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6ECA9A" w14:textId="77777777" w:rsidR="008962E0" w:rsidRPr="00367DB9" w:rsidRDefault="008962E0" w:rsidP="00FA646D">
            <w:pPr>
              <w:ind w:right="10"/>
              <w:rPr>
                <w:b/>
                <w:sz w:val="18"/>
                <w:szCs w:val="18"/>
                <w:lang w:val="lt-LT"/>
              </w:rPr>
            </w:pPr>
            <w:r w:rsidRPr="00367DB9">
              <w:rPr>
                <w:b/>
                <w:sz w:val="18"/>
                <w:szCs w:val="18"/>
                <w:lang w:val="lt-LT"/>
              </w:rPr>
              <w:t xml:space="preserve">Akmenynų </w:t>
            </w:r>
          </w:p>
          <w:p w14:paraId="6F5F1D35" w14:textId="77777777" w:rsidR="008962E0" w:rsidRPr="00367DB9" w:rsidRDefault="008962E0" w:rsidP="00FA646D">
            <w:pPr>
              <w:ind w:right="10"/>
              <w:rPr>
                <w:b/>
                <w:sz w:val="18"/>
                <w:szCs w:val="18"/>
                <w:lang w:val="lt-LT"/>
              </w:rPr>
            </w:pPr>
            <w:r w:rsidRPr="00367DB9">
              <w:rPr>
                <w:b/>
                <w:sz w:val="18"/>
                <w:szCs w:val="18"/>
                <w:lang w:val="lt-LT"/>
              </w:rPr>
              <w:t>pagrindinė mokykla</w:t>
            </w:r>
          </w:p>
        </w:tc>
        <w:tc>
          <w:tcPr>
            <w:tcW w:w="1276" w:type="dxa"/>
            <w:gridSpan w:val="2"/>
            <w:tcBorders>
              <w:top w:val="single" w:sz="4" w:space="0" w:color="auto"/>
              <w:left w:val="single" w:sz="4" w:space="0" w:color="auto"/>
              <w:bottom w:val="single" w:sz="4" w:space="0" w:color="auto"/>
              <w:right w:val="single" w:sz="4" w:space="0" w:color="auto"/>
            </w:tcBorders>
          </w:tcPr>
          <w:p w14:paraId="2EF05AFD" w14:textId="77777777" w:rsidR="008962E0" w:rsidRPr="00367DB9" w:rsidRDefault="008962E0" w:rsidP="00367DB9">
            <w:pPr>
              <w:ind w:right="10"/>
              <w:rPr>
                <w:bCs/>
                <w:sz w:val="18"/>
                <w:szCs w:val="18"/>
                <w:lang w:val="lt-LT"/>
              </w:rPr>
            </w:pPr>
            <w:r w:rsidRPr="00367DB9">
              <w:rPr>
                <w:bCs/>
                <w:sz w:val="18"/>
                <w:szCs w:val="18"/>
                <w:lang w:val="lt-LT"/>
              </w:rPr>
              <w:t>Paslaugas teikė Marijampolės visuomenės sveikatos biuras, VšĮ Lazdijų švietimo centras pagal poreikį</w:t>
            </w:r>
          </w:p>
        </w:tc>
        <w:tc>
          <w:tcPr>
            <w:tcW w:w="680" w:type="dxa"/>
            <w:tcBorders>
              <w:top w:val="single" w:sz="4" w:space="0" w:color="auto"/>
              <w:left w:val="single" w:sz="4" w:space="0" w:color="auto"/>
              <w:bottom w:val="single" w:sz="4" w:space="0" w:color="auto"/>
              <w:right w:val="single" w:sz="4" w:space="0" w:color="auto"/>
            </w:tcBorders>
          </w:tcPr>
          <w:p w14:paraId="55DF797F" w14:textId="77777777" w:rsidR="008962E0" w:rsidRPr="00367DB9" w:rsidRDefault="008962E0" w:rsidP="00FA646D">
            <w:pPr>
              <w:ind w:right="10"/>
              <w:jc w:val="center"/>
              <w:rPr>
                <w:bCs/>
                <w:sz w:val="18"/>
                <w:szCs w:val="18"/>
                <w:lang w:val="lt-LT"/>
              </w:rPr>
            </w:pPr>
            <w:r w:rsidRPr="00367DB9">
              <w:rPr>
                <w:bCs/>
                <w:sz w:val="18"/>
                <w:szCs w:val="18"/>
                <w:lang w:val="lt-LT"/>
              </w:rPr>
              <w:t>-</w:t>
            </w:r>
          </w:p>
        </w:tc>
        <w:tc>
          <w:tcPr>
            <w:tcW w:w="567" w:type="dxa"/>
            <w:tcBorders>
              <w:top w:val="single" w:sz="4" w:space="0" w:color="auto"/>
              <w:left w:val="single" w:sz="4" w:space="0" w:color="auto"/>
              <w:bottom w:val="single" w:sz="4" w:space="0" w:color="auto"/>
              <w:right w:val="single" w:sz="4" w:space="0" w:color="auto"/>
            </w:tcBorders>
          </w:tcPr>
          <w:p w14:paraId="7944D1F4" w14:textId="77777777" w:rsidR="008962E0" w:rsidRPr="00367DB9" w:rsidRDefault="008962E0" w:rsidP="00FA646D">
            <w:pPr>
              <w:ind w:right="10"/>
              <w:jc w:val="center"/>
              <w:rPr>
                <w:bCs/>
                <w:sz w:val="18"/>
                <w:szCs w:val="18"/>
                <w:lang w:val="lt-LT"/>
              </w:rPr>
            </w:pPr>
            <w:r w:rsidRPr="00367DB9">
              <w:rPr>
                <w:bCs/>
                <w:sz w:val="18"/>
                <w:szCs w:val="18"/>
                <w:lang w:val="lt-LT"/>
              </w:rPr>
              <w:t>-</w:t>
            </w:r>
          </w:p>
        </w:tc>
        <w:tc>
          <w:tcPr>
            <w:tcW w:w="1417" w:type="dxa"/>
            <w:gridSpan w:val="2"/>
            <w:tcBorders>
              <w:top w:val="single" w:sz="4" w:space="0" w:color="auto"/>
              <w:left w:val="single" w:sz="4" w:space="0" w:color="auto"/>
              <w:bottom w:val="single" w:sz="4" w:space="0" w:color="auto"/>
              <w:right w:val="single" w:sz="4" w:space="0" w:color="auto"/>
            </w:tcBorders>
          </w:tcPr>
          <w:p w14:paraId="60376F28" w14:textId="77777777" w:rsidR="008962E0" w:rsidRPr="00367DB9" w:rsidRDefault="008962E0" w:rsidP="00FA646D">
            <w:pPr>
              <w:ind w:right="10"/>
              <w:jc w:val="both"/>
              <w:rPr>
                <w:bCs/>
                <w:sz w:val="18"/>
                <w:szCs w:val="18"/>
                <w:lang w:val="lt-LT"/>
              </w:rPr>
            </w:pPr>
            <w:r w:rsidRPr="00367DB9">
              <w:rPr>
                <w:bCs/>
                <w:sz w:val="18"/>
                <w:szCs w:val="18"/>
                <w:lang w:val="lt-LT"/>
              </w:rPr>
              <w:t>Paslaugas teikė VšĮ Lazdijų švietimo centras pagal poreikį</w:t>
            </w:r>
          </w:p>
        </w:tc>
        <w:tc>
          <w:tcPr>
            <w:tcW w:w="1418" w:type="dxa"/>
            <w:gridSpan w:val="2"/>
            <w:tcBorders>
              <w:top w:val="single" w:sz="4" w:space="0" w:color="auto"/>
              <w:left w:val="single" w:sz="4" w:space="0" w:color="auto"/>
              <w:bottom w:val="single" w:sz="4" w:space="0" w:color="auto"/>
              <w:right w:val="single" w:sz="4" w:space="0" w:color="auto"/>
            </w:tcBorders>
          </w:tcPr>
          <w:p w14:paraId="49B03290" w14:textId="77777777" w:rsidR="008962E0" w:rsidRPr="00367DB9" w:rsidRDefault="008962E0" w:rsidP="00FA646D">
            <w:pPr>
              <w:ind w:right="10"/>
              <w:jc w:val="both"/>
              <w:rPr>
                <w:bCs/>
                <w:sz w:val="18"/>
                <w:szCs w:val="18"/>
                <w:lang w:val="lt-LT"/>
              </w:rPr>
            </w:pPr>
            <w:r w:rsidRPr="00367DB9">
              <w:rPr>
                <w:bCs/>
                <w:sz w:val="18"/>
                <w:szCs w:val="18"/>
                <w:lang w:val="lt-LT"/>
              </w:rPr>
              <w:t>Paslaugas teikia Marijampolės visuomenės sveikatos biuras, VšĮ Lazdijų švietimo centras pagal poreikį</w:t>
            </w:r>
          </w:p>
        </w:tc>
        <w:tc>
          <w:tcPr>
            <w:tcW w:w="567" w:type="dxa"/>
            <w:tcBorders>
              <w:top w:val="single" w:sz="4" w:space="0" w:color="auto"/>
              <w:left w:val="single" w:sz="4" w:space="0" w:color="auto"/>
              <w:bottom w:val="single" w:sz="4" w:space="0" w:color="auto"/>
              <w:right w:val="single" w:sz="4" w:space="0" w:color="auto"/>
            </w:tcBorders>
          </w:tcPr>
          <w:p w14:paraId="0790A0C6" w14:textId="77777777" w:rsidR="008962E0" w:rsidRPr="00367DB9" w:rsidRDefault="008962E0" w:rsidP="00FA646D">
            <w:pPr>
              <w:ind w:right="10"/>
              <w:jc w:val="center"/>
              <w:rPr>
                <w:bCs/>
                <w:sz w:val="18"/>
                <w:szCs w:val="18"/>
                <w:lang w:val="lt-LT"/>
              </w:rPr>
            </w:pPr>
            <w:r w:rsidRPr="00367DB9">
              <w:rPr>
                <w:bCs/>
                <w:sz w:val="18"/>
                <w:szCs w:val="18"/>
                <w:lang w:val="lt-LT"/>
              </w:rPr>
              <w:t>-</w:t>
            </w:r>
          </w:p>
        </w:tc>
        <w:tc>
          <w:tcPr>
            <w:tcW w:w="567" w:type="dxa"/>
            <w:tcBorders>
              <w:top w:val="single" w:sz="4" w:space="0" w:color="auto"/>
              <w:left w:val="single" w:sz="4" w:space="0" w:color="auto"/>
              <w:bottom w:val="single" w:sz="4" w:space="0" w:color="auto"/>
              <w:right w:val="single" w:sz="4" w:space="0" w:color="auto"/>
            </w:tcBorders>
          </w:tcPr>
          <w:p w14:paraId="527472F7" w14:textId="77777777" w:rsidR="008962E0" w:rsidRPr="00367DB9" w:rsidRDefault="008962E0" w:rsidP="00FA646D">
            <w:pPr>
              <w:ind w:right="10"/>
              <w:jc w:val="center"/>
              <w:rPr>
                <w:bCs/>
                <w:sz w:val="18"/>
                <w:szCs w:val="18"/>
                <w:lang w:val="lt-LT"/>
              </w:rPr>
            </w:pPr>
            <w:r w:rsidRPr="00367DB9">
              <w:rPr>
                <w:bCs/>
                <w:sz w:val="18"/>
                <w:szCs w:val="18"/>
                <w:lang w:val="lt-LT"/>
              </w:rPr>
              <w:t>-</w:t>
            </w:r>
          </w:p>
        </w:tc>
        <w:tc>
          <w:tcPr>
            <w:tcW w:w="708" w:type="dxa"/>
            <w:tcBorders>
              <w:top w:val="single" w:sz="4" w:space="0" w:color="auto"/>
              <w:left w:val="single" w:sz="4" w:space="0" w:color="auto"/>
              <w:bottom w:val="single" w:sz="4" w:space="0" w:color="auto"/>
              <w:right w:val="single" w:sz="4" w:space="0" w:color="auto"/>
            </w:tcBorders>
          </w:tcPr>
          <w:p w14:paraId="586B5FEC"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38" w:type="dxa"/>
            <w:tcBorders>
              <w:top w:val="single" w:sz="4" w:space="0" w:color="auto"/>
              <w:left w:val="single" w:sz="4" w:space="0" w:color="auto"/>
              <w:bottom w:val="single" w:sz="4" w:space="0" w:color="auto"/>
              <w:right w:val="single" w:sz="4" w:space="0" w:color="auto"/>
            </w:tcBorders>
          </w:tcPr>
          <w:p w14:paraId="2A4BB3AF" w14:textId="77777777" w:rsidR="008962E0" w:rsidRPr="00367DB9" w:rsidRDefault="008962E0" w:rsidP="00FA646D">
            <w:pPr>
              <w:ind w:right="10"/>
              <w:jc w:val="center"/>
              <w:rPr>
                <w:bCs/>
                <w:sz w:val="18"/>
                <w:szCs w:val="18"/>
                <w:lang w:val="lt-LT"/>
              </w:rPr>
            </w:pPr>
            <w:r w:rsidRPr="00367DB9">
              <w:rPr>
                <w:bCs/>
                <w:sz w:val="18"/>
                <w:szCs w:val="18"/>
                <w:lang w:val="lt-LT"/>
              </w:rPr>
              <w:t>0,5</w:t>
            </w:r>
          </w:p>
        </w:tc>
      </w:tr>
      <w:tr w:rsidR="008962E0" w:rsidRPr="008962E0" w14:paraId="7DD6E302" w14:textId="77777777" w:rsidTr="000A15A1">
        <w:tc>
          <w:tcPr>
            <w:tcW w:w="141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5678359" w14:textId="77777777" w:rsidR="008962E0" w:rsidRPr="00367DB9" w:rsidRDefault="008962E0" w:rsidP="00FA646D">
            <w:pPr>
              <w:ind w:right="10"/>
              <w:rPr>
                <w:b/>
                <w:sz w:val="18"/>
                <w:szCs w:val="18"/>
                <w:lang w:val="lt-LT"/>
              </w:rPr>
            </w:pPr>
            <w:r w:rsidRPr="00367DB9">
              <w:rPr>
                <w:b/>
                <w:sz w:val="18"/>
                <w:szCs w:val="18"/>
                <w:lang w:val="lt-LT"/>
              </w:rPr>
              <w:t xml:space="preserve">Jungėnų </w:t>
            </w:r>
          </w:p>
          <w:p w14:paraId="4F26E5D1" w14:textId="77777777" w:rsidR="008962E0" w:rsidRPr="00367DB9" w:rsidRDefault="008962E0" w:rsidP="00FA646D">
            <w:pPr>
              <w:ind w:right="10"/>
              <w:rPr>
                <w:b/>
                <w:sz w:val="18"/>
                <w:szCs w:val="18"/>
                <w:lang w:val="lt-LT"/>
              </w:rPr>
            </w:pPr>
            <w:r w:rsidRPr="00367DB9">
              <w:rPr>
                <w:b/>
                <w:sz w:val="18"/>
                <w:szCs w:val="18"/>
                <w:lang w:val="lt-LT"/>
              </w:rPr>
              <w:t>pagrindinė mokykla</w:t>
            </w:r>
          </w:p>
        </w:tc>
        <w:tc>
          <w:tcPr>
            <w:tcW w:w="538" w:type="dxa"/>
            <w:tcBorders>
              <w:top w:val="single" w:sz="4" w:space="0" w:color="auto"/>
              <w:left w:val="single" w:sz="4" w:space="0" w:color="auto"/>
              <w:bottom w:val="single" w:sz="4" w:space="0" w:color="auto"/>
              <w:right w:val="single" w:sz="4" w:space="0" w:color="auto"/>
            </w:tcBorders>
          </w:tcPr>
          <w:p w14:paraId="224B5FC4"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38" w:type="dxa"/>
            <w:tcBorders>
              <w:top w:val="single" w:sz="4" w:space="0" w:color="auto"/>
              <w:left w:val="single" w:sz="4" w:space="0" w:color="auto"/>
              <w:bottom w:val="single" w:sz="4" w:space="0" w:color="auto"/>
              <w:right w:val="single" w:sz="4" w:space="0" w:color="auto"/>
            </w:tcBorders>
          </w:tcPr>
          <w:p w14:paraId="40A597B4" w14:textId="77777777" w:rsidR="008962E0" w:rsidRPr="00367DB9" w:rsidRDefault="008962E0" w:rsidP="00FA646D">
            <w:pPr>
              <w:ind w:right="10"/>
              <w:jc w:val="center"/>
              <w:rPr>
                <w:bCs/>
                <w:sz w:val="18"/>
                <w:szCs w:val="18"/>
                <w:lang w:val="lt-LT"/>
              </w:rPr>
            </w:pPr>
            <w:r w:rsidRPr="00367DB9">
              <w:rPr>
                <w:bCs/>
                <w:sz w:val="18"/>
                <w:szCs w:val="18"/>
                <w:lang w:val="lt-LT"/>
              </w:rPr>
              <w:t>0,5</w:t>
            </w:r>
          </w:p>
        </w:tc>
        <w:tc>
          <w:tcPr>
            <w:tcW w:w="680" w:type="dxa"/>
            <w:tcBorders>
              <w:top w:val="single" w:sz="4" w:space="0" w:color="auto"/>
              <w:left w:val="single" w:sz="4" w:space="0" w:color="auto"/>
              <w:bottom w:val="single" w:sz="4" w:space="0" w:color="auto"/>
              <w:right w:val="single" w:sz="4" w:space="0" w:color="auto"/>
            </w:tcBorders>
          </w:tcPr>
          <w:p w14:paraId="2BB9A264"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567" w:type="dxa"/>
            <w:tcBorders>
              <w:top w:val="single" w:sz="4" w:space="0" w:color="auto"/>
              <w:left w:val="single" w:sz="4" w:space="0" w:color="auto"/>
              <w:bottom w:val="single" w:sz="4" w:space="0" w:color="auto"/>
              <w:right w:val="single" w:sz="4" w:space="0" w:color="auto"/>
            </w:tcBorders>
          </w:tcPr>
          <w:p w14:paraId="0B97B38B" w14:textId="77777777" w:rsidR="008962E0" w:rsidRPr="00367DB9" w:rsidRDefault="008962E0" w:rsidP="00FA646D">
            <w:pPr>
              <w:ind w:right="10"/>
              <w:jc w:val="center"/>
              <w:rPr>
                <w:bCs/>
                <w:sz w:val="18"/>
                <w:szCs w:val="18"/>
                <w:lang w:val="lt-LT"/>
              </w:rPr>
            </w:pPr>
            <w:r w:rsidRPr="00367DB9">
              <w:rPr>
                <w:bCs/>
                <w:sz w:val="18"/>
                <w:szCs w:val="18"/>
                <w:lang w:val="lt-LT"/>
              </w:rPr>
              <w:t>0,5</w:t>
            </w:r>
          </w:p>
        </w:tc>
        <w:tc>
          <w:tcPr>
            <w:tcW w:w="708" w:type="dxa"/>
            <w:tcBorders>
              <w:top w:val="single" w:sz="4" w:space="0" w:color="auto"/>
              <w:left w:val="single" w:sz="4" w:space="0" w:color="auto"/>
              <w:bottom w:val="single" w:sz="4" w:space="0" w:color="auto"/>
              <w:right w:val="single" w:sz="4" w:space="0" w:color="auto"/>
            </w:tcBorders>
          </w:tcPr>
          <w:p w14:paraId="55CF8D79"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09" w:type="dxa"/>
            <w:tcBorders>
              <w:top w:val="single" w:sz="4" w:space="0" w:color="auto"/>
              <w:left w:val="single" w:sz="4" w:space="0" w:color="auto"/>
              <w:bottom w:val="single" w:sz="4" w:space="0" w:color="auto"/>
              <w:right w:val="single" w:sz="4" w:space="0" w:color="auto"/>
            </w:tcBorders>
          </w:tcPr>
          <w:p w14:paraId="16733AB8" w14:textId="77777777" w:rsidR="008962E0" w:rsidRPr="00367DB9" w:rsidRDefault="008962E0" w:rsidP="00FA646D">
            <w:pPr>
              <w:ind w:right="10"/>
              <w:jc w:val="center"/>
              <w:rPr>
                <w:bCs/>
                <w:sz w:val="18"/>
                <w:szCs w:val="18"/>
                <w:lang w:val="lt-LT"/>
              </w:rPr>
            </w:pPr>
            <w:r w:rsidRPr="00367DB9">
              <w:rPr>
                <w:bCs/>
                <w:sz w:val="18"/>
                <w:szCs w:val="18"/>
                <w:lang w:val="lt-LT"/>
              </w:rPr>
              <w:t>0,3</w:t>
            </w:r>
          </w:p>
        </w:tc>
        <w:tc>
          <w:tcPr>
            <w:tcW w:w="567" w:type="dxa"/>
            <w:tcBorders>
              <w:top w:val="single" w:sz="4" w:space="0" w:color="auto"/>
              <w:left w:val="single" w:sz="4" w:space="0" w:color="auto"/>
              <w:bottom w:val="single" w:sz="4" w:space="0" w:color="auto"/>
              <w:right w:val="single" w:sz="4" w:space="0" w:color="auto"/>
            </w:tcBorders>
          </w:tcPr>
          <w:p w14:paraId="5DA05D90"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851" w:type="dxa"/>
            <w:tcBorders>
              <w:top w:val="single" w:sz="4" w:space="0" w:color="auto"/>
              <w:left w:val="single" w:sz="4" w:space="0" w:color="auto"/>
              <w:bottom w:val="single" w:sz="4" w:space="0" w:color="auto"/>
              <w:right w:val="single" w:sz="4" w:space="0" w:color="auto"/>
            </w:tcBorders>
          </w:tcPr>
          <w:p w14:paraId="6C324A68" w14:textId="77777777" w:rsidR="008962E0" w:rsidRPr="00367DB9" w:rsidRDefault="008962E0" w:rsidP="00FA646D">
            <w:pPr>
              <w:ind w:right="10"/>
              <w:jc w:val="center"/>
              <w:rPr>
                <w:bCs/>
                <w:sz w:val="18"/>
                <w:szCs w:val="18"/>
                <w:lang w:val="lt-LT"/>
              </w:rPr>
            </w:pPr>
            <w:r w:rsidRPr="00367DB9">
              <w:rPr>
                <w:bCs/>
                <w:sz w:val="18"/>
                <w:szCs w:val="18"/>
                <w:lang w:val="lt-LT"/>
              </w:rPr>
              <w:t>0,5</w:t>
            </w:r>
          </w:p>
        </w:tc>
        <w:tc>
          <w:tcPr>
            <w:tcW w:w="567" w:type="dxa"/>
            <w:tcBorders>
              <w:top w:val="single" w:sz="4" w:space="0" w:color="auto"/>
              <w:left w:val="single" w:sz="4" w:space="0" w:color="auto"/>
              <w:bottom w:val="single" w:sz="4" w:space="0" w:color="auto"/>
              <w:right w:val="single" w:sz="4" w:space="0" w:color="auto"/>
            </w:tcBorders>
          </w:tcPr>
          <w:p w14:paraId="605D639A" w14:textId="77777777" w:rsidR="008962E0" w:rsidRPr="00367DB9" w:rsidRDefault="008962E0" w:rsidP="00FA646D">
            <w:pPr>
              <w:ind w:right="10"/>
              <w:jc w:val="center"/>
              <w:rPr>
                <w:bCs/>
                <w:sz w:val="18"/>
                <w:szCs w:val="18"/>
                <w:lang w:val="lt-LT"/>
              </w:rPr>
            </w:pPr>
            <w:r w:rsidRPr="00367DB9">
              <w:rPr>
                <w:bCs/>
                <w:sz w:val="18"/>
                <w:szCs w:val="18"/>
                <w:lang w:val="lt-LT"/>
              </w:rPr>
              <w:t>2</w:t>
            </w:r>
          </w:p>
        </w:tc>
        <w:tc>
          <w:tcPr>
            <w:tcW w:w="567" w:type="dxa"/>
            <w:tcBorders>
              <w:top w:val="single" w:sz="4" w:space="0" w:color="auto"/>
              <w:left w:val="single" w:sz="4" w:space="0" w:color="auto"/>
              <w:bottom w:val="single" w:sz="4" w:space="0" w:color="auto"/>
              <w:right w:val="single" w:sz="4" w:space="0" w:color="auto"/>
            </w:tcBorders>
          </w:tcPr>
          <w:p w14:paraId="79C2F378" w14:textId="77777777" w:rsidR="008962E0" w:rsidRPr="00367DB9" w:rsidRDefault="008962E0" w:rsidP="00FA646D">
            <w:pPr>
              <w:ind w:right="10"/>
              <w:jc w:val="center"/>
              <w:rPr>
                <w:bCs/>
                <w:sz w:val="18"/>
                <w:szCs w:val="18"/>
                <w:lang w:val="lt-LT"/>
              </w:rPr>
            </w:pPr>
            <w:r w:rsidRPr="00367DB9">
              <w:rPr>
                <w:bCs/>
                <w:sz w:val="18"/>
                <w:szCs w:val="18"/>
                <w:lang w:val="lt-LT"/>
              </w:rPr>
              <w:t>0,8</w:t>
            </w:r>
          </w:p>
        </w:tc>
        <w:tc>
          <w:tcPr>
            <w:tcW w:w="708" w:type="dxa"/>
            <w:tcBorders>
              <w:top w:val="single" w:sz="4" w:space="0" w:color="auto"/>
              <w:left w:val="single" w:sz="4" w:space="0" w:color="auto"/>
              <w:bottom w:val="single" w:sz="4" w:space="0" w:color="auto"/>
              <w:right w:val="single" w:sz="4" w:space="0" w:color="auto"/>
            </w:tcBorders>
          </w:tcPr>
          <w:p w14:paraId="47032B58" w14:textId="77777777" w:rsidR="008962E0" w:rsidRPr="00367DB9" w:rsidRDefault="008962E0" w:rsidP="00FA646D">
            <w:pPr>
              <w:ind w:right="10"/>
              <w:jc w:val="center"/>
              <w:rPr>
                <w:bCs/>
                <w:sz w:val="18"/>
                <w:szCs w:val="18"/>
                <w:lang w:val="lt-LT"/>
              </w:rPr>
            </w:pPr>
            <w:r w:rsidRPr="00367DB9">
              <w:rPr>
                <w:bCs/>
                <w:sz w:val="18"/>
                <w:szCs w:val="18"/>
                <w:lang w:val="lt-LT"/>
              </w:rPr>
              <w:t>-</w:t>
            </w:r>
          </w:p>
        </w:tc>
        <w:tc>
          <w:tcPr>
            <w:tcW w:w="738" w:type="dxa"/>
            <w:tcBorders>
              <w:top w:val="single" w:sz="4" w:space="0" w:color="auto"/>
              <w:left w:val="single" w:sz="4" w:space="0" w:color="auto"/>
              <w:bottom w:val="single" w:sz="4" w:space="0" w:color="auto"/>
              <w:right w:val="single" w:sz="4" w:space="0" w:color="auto"/>
            </w:tcBorders>
          </w:tcPr>
          <w:p w14:paraId="5FA2A669" w14:textId="77777777" w:rsidR="008962E0" w:rsidRPr="00367DB9" w:rsidRDefault="008962E0" w:rsidP="00FA646D">
            <w:pPr>
              <w:ind w:right="10"/>
              <w:jc w:val="center"/>
              <w:rPr>
                <w:bCs/>
                <w:sz w:val="18"/>
                <w:szCs w:val="18"/>
                <w:lang w:val="lt-LT"/>
              </w:rPr>
            </w:pPr>
            <w:r w:rsidRPr="00367DB9">
              <w:rPr>
                <w:bCs/>
                <w:sz w:val="18"/>
                <w:szCs w:val="18"/>
                <w:lang w:val="lt-LT"/>
              </w:rPr>
              <w:t>-</w:t>
            </w:r>
          </w:p>
        </w:tc>
      </w:tr>
      <w:tr w:rsidR="008962E0" w:rsidRPr="008962E0" w14:paraId="281847EC" w14:textId="77777777" w:rsidTr="000A15A1">
        <w:tc>
          <w:tcPr>
            <w:tcW w:w="141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CFADE7" w14:textId="77777777" w:rsidR="008962E0" w:rsidRPr="00367DB9" w:rsidRDefault="008962E0" w:rsidP="00FA646D">
            <w:pPr>
              <w:ind w:right="10"/>
              <w:rPr>
                <w:b/>
                <w:sz w:val="18"/>
                <w:szCs w:val="18"/>
                <w:lang w:val="lt-LT"/>
              </w:rPr>
            </w:pPr>
            <w:r w:rsidRPr="00367DB9">
              <w:rPr>
                <w:b/>
                <w:sz w:val="18"/>
                <w:szCs w:val="18"/>
                <w:lang w:val="lt-LT"/>
              </w:rPr>
              <w:t xml:space="preserve">Sangrūdos </w:t>
            </w:r>
          </w:p>
          <w:p w14:paraId="354F393B" w14:textId="77777777" w:rsidR="008962E0" w:rsidRPr="00367DB9" w:rsidRDefault="008962E0" w:rsidP="00FA646D">
            <w:pPr>
              <w:ind w:right="10"/>
              <w:rPr>
                <w:b/>
                <w:sz w:val="18"/>
                <w:szCs w:val="18"/>
                <w:lang w:val="lt-LT"/>
              </w:rPr>
            </w:pPr>
            <w:r w:rsidRPr="00367DB9">
              <w:rPr>
                <w:b/>
                <w:sz w:val="18"/>
                <w:szCs w:val="18"/>
                <w:lang w:val="lt-LT"/>
              </w:rPr>
              <w:t>pagrindinė mokykla</w:t>
            </w:r>
          </w:p>
        </w:tc>
        <w:tc>
          <w:tcPr>
            <w:tcW w:w="1276" w:type="dxa"/>
            <w:gridSpan w:val="2"/>
            <w:tcBorders>
              <w:top w:val="single" w:sz="4" w:space="0" w:color="auto"/>
              <w:left w:val="single" w:sz="4" w:space="0" w:color="auto"/>
              <w:bottom w:val="single" w:sz="4" w:space="0" w:color="auto"/>
              <w:right w:val="single" w:sz="4" w:space="0" w:color="auto"/>
            </w:tcBorders>
          </w:tcPr>
          <w:p w14:paraId="3B535CC2" w14:textId="77777777" w:rsidR="008962E0" w:rsidRPr="00367DB9" w:rsidRDefault="008962E0" w:rsidP="00367DB9">
            <w:pPr>
              <w:ind w:right="10"/>
              <w:rPr>
                <w:bCs/>
                <w:sz w:val="18"/>
                <w:szCs w:val="18"/>
                <w:lang w:val="lt-LT"/>
              </w:rPr>
            </w:pPr>
            <w:r w:rsidRPr="00367DB9">
              <w:rPr>
                <w:bCs/>
                <w:sz w:val="18"/>
                <w:szCs w:val="18"/>
                <w:lang w:val="lt-LT"/>
              </w:rPr>
              <w:t>Paslaugas teikė VšĮ „Psichologinių idėjų namai“ per visus mokslo metus pagal poreikį</w:t>
            </w:r>
          </w:p>
        </w:tc>
        <w:tc>
          <w:tcPr>
            <w:tcW w:w="680" w:type="dxa"/>
            <w:tcBorders>
              <w:top w:val="single" w:sz="4" w:space="0" w:color="auto"/>
              <w:left w:val="single" w:sz="4" w:space="0" w:color="auto"/>
              <w:bottom w:val="single" w:sz="4" w:space="0" w:color="auto"/>
              <w:right w:val="single" w:sz="4" w:space="0" w:color="auto"/>
            </w:tcBorders>
          </w:tcPr>
          <w:p w14:paraId="081A4D88"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567" w:type="dxa"/>
            <w:tcBorders>
              <w:top w:val="single" w:sz="4" w:space="0" w:color="auto"/>
              <w:left w:val="single" w:sz="4" w:space="0" w:color="auto"/>
              <w:bottom w:val="single" w:sz="4" w:space="0" w:color="auto"/>
              <w:right w:val="single" w:sz="4" w:space="0" w:color="auto"/>
            </w:tcBorders>
          </w:tcPr>
          <w:p w14:paraId="741CFFB8"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08" w:type="dxa"/>
            <w:tcBorders>
              <w:top w:val="single" w:sz="4" w:space="0" w:color="auto"/>
              <w:left w:val="single" w:sz="4" w:space="0" w:color="auto"/>
              <w:bottom w:val="single" w:sz="4" w:space="0" w:color="auto"/>
              <w:right w:val="single" w:sz="4" w:space="0" w:color="auto"/>
            </w:tcBorders>
          </w:tcPr>
          <w:p w14:paraId="178B2138"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09" w:type="dxa"/>
            <w:tcBorders>
              <w:top w:val="single" w:sz="4" w:space="0" w:color="auto"/>
              <w:left w:val="single" w:sz="4" w:space="0" w:color="auto"/>
              <w:bottom w:val="single" w:sz="4" w:space="0" w:color="auto"/>
              <w:right w:val="single" w:sz="4" w:space="0" w:color="auto"/>
            </w:tcBorders>
          </w:tcPr>
          <w:p w14:paraId="4F86200F" w14:textId="77777777" w:rsidR="008962E0" w:rsidRPr="00367DB9" w:rsidRDefault="008962E0" w:rsidP="00FA646D">
            <w:pPr>
              <w:ind w:right="10"/>
              <w:jc w:val="center"/>
              <w:rPr>
                <w:bCs/>
                <w:sz w:val="18"/>
                <w:szCs w:val="18"/>
                <w:lang w:val="lt-LT"/>
              </w:rPr>
            </w:pPr>
            <w:r w:rsidRPr="00367DB9">
              <w:rPr>
                <w:bCs/>
                <w:sz w:val="18"/>
                <w:szCs w:val="18"/>
                <w:lang w:val="lt-LT"/>
              </w:rPr>
              <w:t>0,25</w:t>
            </w:r>
          </w:p>
        </w:tc>
        <w:tc>
          <w:tcPr>
            <w:tcW w:w="1418" w:type="dxa"/>
            <w:gridSpan w:val="2"/>
            <w:tcBorders>
              <w:top w:val="single" w:sz="4" w:space="0" w:color="auto"/>
              <w:left w:val="single" w:sz="4" w:space="0" w:color="auto"/>
              <w:bottom w:val="single" w:sz="4" w:space="0" w:color="auto"/>
              <w:right w:val="single" w:sz="4" w:space="0" w:color="auto"/>
            </w:tcBorders>
          </w:tcPr>
          <w:p w14:paraId="6788BA8F" w14:textId="77777777" w:rsidR="008962E0" w:rsidRPr="00367DB9" w:rsidRDefault="008962E0" w:rsidP="00FA646D">
            <w:pPr>
              <w:ind w:right="10"/>
              <w:jc w:val="both"/>
              <w:rPr>
                <w:bCs/>
                <w:sz w:val="18"/>
                <w:szCs w:val="18"/>
                <w:lang w:val="lt-LT"/>
              </w:rPr>
            </w:pPr>
            <w:r w:rsidRPr="00367DB9">
              <w:rPr>
                <w:bCs/>
                <w:sz w:val="18"/>
                <w:szCs w:val="18"/>
                <w:lang w:val="lt-LT"/>
              </w:rPr>
              <w:t>Paslaugas teikia Marijampolės visuomenės sveikatos biuras per visus mokslo metus pagal poreikį</w:t>
            </w:r>
          </w:p>
        </w:tc>
        <w:tc>
          <w:tcPr>
            <w:tcW w:w="567" w:type="dxa"/>
            <w:tcBorders>
              <w:top w:val="single" w:sz="4" w:space="0" w:color="auto"/>
              <w:left w:val="single" w:sz="4" w:space="0" w:color="auto"/>
              <w:bottom w:val="single" w:sz="4" w:space="0" w:color="auto"/>
              <w:right w:val="single" w:sz="4" w:space="0" w:color="auto"/>
            </w:tcBorders>
          </w:tcPr>
          <w:p w14:paraId="0369FB5C"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567" w:type="dxa"/>
            <w:tcBorders>
              <w:top w:val="single" w:sz="4" w:space="0" w:color="auto"/>
              <w:left w:val="single" w:sz="4" w:space="0" w:color="auto"/>
              <w:bottom w:val="single" w:sz="4" w:space="0" w:color="auto"/>
              <w:right w:val="single" w:sz="4" w:space="0" w:color="auto"/>
            </w:tcBorders>
          </w:tcPr>
          <w:p w14:paraId="13DCB21F"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08" w:type="dxa"/>
            <w:tcBorders>
              <w:top w:val="single" w:sz="4" w:space="0" w:color="auto"/>
              <w:left w:val="single" w:sz="4" w:space="0" w:color="auto"/>
              <w:bottom w:val="single" w:sz="4" w:space="0" w:color="auto"/>
              <w:right w:val="single" w:sz="4" w:space="0" w:color="auto"/>
            </w:tcBorders>
          </w:tcPr>
          <w:p w14:paraId="14A9FD7F" w14:textId="77777777" w:rsidR="008962E0" w:rsidRPr="00367DB9" w:rsidRDefault="008962E0" w:rsidP="00FA646D">
            <w:pPr>
              <w:ind w:right="10"/>
              <w:jc w:val="center"/>
              <w:rPr>
                <w:bCs/>
                <w:sz w:val="18"/>
                <w:szCs w:val="18"/>
                <w:lang w:val="lt-LT"/>
              </w:rPr>
            </w:pPr>
            <w:r w:rsidRPr="00367DB9">
              <w:rPr>
                <w:bCs/>
                <w:sz w:val="18"/>
                <w:szCs w:val="18"/>
                <w:lang w:val="lt-LT"/>
              </w:rPr>
              <w:t>1</w:t>
            </w:r>
          </w:p>
        </w:tc>
        <w:tc>
          <w:tcPr>
            <w:tcW w:w="738" w:type="dxa"/>
            <w:tcBorders>
              <w:top w:val="single" w:sz="4" w:space="0" w:color="auto"/>
              <w:left w:val="single" w:sz="4" w:space="0" w:color="auto"/>
              <w:bottom w:val="single" w:sz="4" w:space="0" w:color="auto"/>
              <w:right w:val="single" w:sz="4" w:space="0" w:color="auto"/>
            </w:tcBorders>
          </w:tcPr>
          <w:p w14:paraId="586EA762" w14:textId="77777777" w:rsidR="008962E0" w:rsidRPr="00367DB9" w:rsidRDefault="008962E0" w:rsidP="00FA646D">
            <w:pPr>
              <w:ind w:right="10"/>
              <w:jc w:val="center"/>
              <w:rPr>
                <w:bCs/>
                <w:sz w:val="18"/>
                <w:szCs w:val="18"/>
                <w:lang w:val="lt-LT"/>
              </w:rPr>
            </w:pPr>
            <w:r w:rsidRPr="00367DB9">
              <w:rPr>
                <w:bCs/>
                <w:sz w:val="18"/>
                <w:szCs w:val="18"/>
                <w:lang w:val="lt-LT"/>
              </w:rPr>
              <w:t>0,4</w:t>
            </w:r>
          </w:p>
        </w:tc>
      </w:tr>
    </w:tbl>
    <w:p w14:paraId="468C0319" w14:textId="77777777" w:rsidR="008962E0" w:rsidRPr="008962E0" w:rsidRDefault="008962E0" w:rsidP="008962E0">
      <w:pPr>
        <w:ind w:right="10"/>
        <w:jc w:val="both"/>
        <w:rPr>
          <w:bCs/>
          <w:sz w:val="24"/>
          <w:szCs w:val="24"/>
          <w:lang w:val="lt-LT"/>
        </w:rPr>
      </w:pPr>
      <w:r w:rsidRPr="008962E0">
        <w:rPr>
          <w:bCs/>
          <w:sz w:val="24"/>
          <w:szCs w:val="24"/>
          <w:lang w:val="lt-LT"/>
        </w:rPr>
        <w:tab/>
      </w:r>
    </w:p>
    <w:p w14:paraId="045FB22C" w14:textId="77777777" w:rsidR="008962E0" w:rsidRPr="008962E0" w:rsidRDefault="008962E0" w:rsidP="008962E0">
      <w:pPr>
        <w:tabs>
          <w:tab w:val="left" w:pos="709"/>
        </w:tabs>
        <w:spacing w:line="360" w:lineRule="auto"/>
        <w:ind w:right="-1"/>
        <w:jc w:val="both"/>
        <w:rPr>
          <w:bCs/>
          <w:sz w:val="24"/>
          <w:szCs w:val="24"/>
          <w:lang w:val="lt-LT"/>
        </w:rPr>
      </w:pPr>
      <w:r w:rsidRPr="008962E0">
        <w:rPr>
          <w:bCs/>
          <w:sz w:val="24"/>
          <w:szCs w:val="24"/>
          <w:lang w:val="lt-LT"/>
        </w:rPr>
        <w:tab/>
        <w:t>Švietimo pagalbos specialistai, dirbantys savivaldybės švietimo įstaigose, turi tinkamą išsilavinimą, nėra nė vieno darbuotojo pensinio amžiaus.</w:t>
      </w:r>
    </w:p>
    <w:p w14:paraId="6642FE86" w14:textId="77777777" w:rsidR="008962E0" w:rsidRPr="008962E0" w:rsidRDefault="008962E0" w:rsidP="008962E0">
      <w:pPr>
        <w:spacing w:line="360" w:lineRule="auto"/>
        <w:ind w:right="-1"/>
        <w:jc w:val="both"/>
        <w:rPr>
          <w:bCs/>
          <w:sz w:val="24"/>
          <w:szCs w:val="24"/>
          <w:lang w:val="lt-LT"/>
        </w:rPr>
      </w:pPr>
      <w:r w:rsidRPr="008962E0">
        <w:rPr>
          <w:b/>
          <w:bCs/>
          <w:sz w:val="24"/>
          <w:szCs w:val="24"/>
          <w:lang w:val="lt-LT"/>
        </w:rPr>
        <w:lastRenderedPageBreak/>
        <w:tab/>
        <w:t>Problemos.</w:t>
      </w:r>
      <w:r w:rsidRPr="008962E0">
        <w:rPr>
          <w:bCs/>
          <w:sz w:val="24"/>
          <w:szCs w:val="24"/>
          <w:lang w:val="lt-LT"/>
        </w:rPr>
        <w:t xml:space="preserve"> Švietimo pagalbos specialistų teikiama pagalba neužtikrinama pagal teisės aktus. Beveik visose mokyklose daugiausia trūksta logopedo, specialiojo pedagogo, psichologo teikiamų paslaugų, tačiau švietimo pagalbos specialistų poreikis – problema visoje šalyje.</w:t>
      </w:r>
    </w:p>
    <w:p w14:paraId="332B51E4" w14:textId="77777777" w:rsidR="008962E0" w:rsidRPr="008962E0" w:rsidRDefault="008962E0" w:rsidP="008962E0">
      <w:pPr>
        <w:pStyle w:val="Pagrindinistekstas"/>
        <w:spacing w:line="360" w:lineRule="auto"/>
        <w:ind w:right="-1" w:firstLine="709"/>
      </w:pPr>
      <w:r w:rsidRPr="008962E0">
        <w:t>Visose mokyklose dirba socialiniai pedagogai, kurių paskirtis – padėti tėvams, kad būtų įgyvendinta mokinio teisė į mokslą, užtikrinti jo saugumą mokykloje, išsiaiškinti ir šalinti priežastis, dėl kurių mokinys negali lankyti mokyklos ar vengia tai daryti.</w:t>
      </w:r>
    </w:p>
    <w:p w14:paraId="1FF1714B" w14:textId="77777777" w:rsidR="008962E0" w:rsidRPr="008962E0" w:rsidRDefault="008962E0" w:rsidP="008962E0">
      <w:pPr>
        <w:pStyle w:val="Pagrindinistekstas"/>
        <w:spacing w:line="360" w:lineRule="auto"/>
        <w:ind w:right="-1" w:firstLine="709"/>
        <w:rPr>
          <w:b/>
          <w:bCs/>
        </w:rPr>
      </w:pPr>
      <w:r w:rsidRPr="008962E0">
        <w:rPr>
          <w:b/>
          <w:bCs/>
        </w:rPr>
        <w:t>27 lentelė. 2025 m. rugsėjo 1 d. mokyklų duomenimis, socialiniai pedagogai dirba visose mokyklose.</w:t>
      </w:r>
    </w:p>
    <w:tbl>
      <w:tblPr>
        <w:tblStyle w:val="Lentelstinklelis"/>
        <w:tblW w:w="0" w:type="auto"/>
        <w:tblLook w:val="04A0" w:firstRow="1" w:lastRow="0" w:firstColumn="1" w:lastColumn="0" w:noHBand="0" w:noVBand="1"/>
      </w:tblPr>
      <w:tblGrid>
        <w:gridCol w:w="4086"/>
        <w:gridCol w:w="2311"/>
        <w:gridCol w:w="2311"/>
      </w:tblGrid>
      <w:tr w:rsidR="008962E0" w:rsidRPr="008962E0" w14:paraId="4AE9B375" w14:textId="77777777" w:rsidTr="00FA646D">
        <w:tc>
          <w:tcPr>
            <w:tcW w:w="4086" w:type="dxa"/>
            <w:shd w:val="clear" w:color="auto" w:fill="DBE5F1" w:themeFill="accent1" w:themeFillTint="33"/>
          </w:tcPr>
          <w:p w14:paraId="0C941F71" w14:textId="77777777" w:rsidR="008962E0" w:rsidRPr="008962E0" w:rsidRDefault="008962E0" w:rsidP="00FA646D">
            <w:pPr>
              <w:pStyle w:val="Pagrindinistekstas"/>
              <w:spacing w:line="360" w:lineRule="auto"/>
              <w:ind w:right="11"/>
              <w:jc w:val="center"/>
              <w:rPr>
                <w:b/>
                <w:bCs/>
              </w:rPr>
            </w:pPr>
            <w:r w:rsidRPr="008962E0">
              <w:rPr>
                <w:b/>
                <w:bCs/>
              </w:rPr>
              <w:t>Mokykla</w:t>
            </w:r>
          </w:p>
        </w:tc>
        <w:tc>
          <w:tcPr>
            <w:tcW w:w="2311" w:type="dxa"/>
            <w:shd w:val="clear" w:color="auto" w:fill="DBE5F1" w:themeFill="accent1" w:themeFillTint="33"/>
          </w:tcPr>
          <w:p w14:paraId="2986F9AF" w14:textId="77777777" w:rsidR="008962E0" w:rsidRPr="008962E0" w:rsidRDefault="008962E0" w:rsidP="00FA646D">
            <w:pPr>
              <w:pStyle w:val="Pagrindinistekstas"/>
              <w:spacing w:line="360" w:lineRule="auto"/>
              <w:ind w:right="11"/>
              <w:jc w:val="center"/>
              <w:rPr>
                <w:b/>
                <w:bCs/>
              </w:rPr>
            </w:pPr>
            <w:r w:rsidRPr="008962E0">
              <w:rPr>
                <w:b/>
                <w:bCs/>
              </w:rPr>
              <w:t>Socialinių pedagogų skaičius</w:t>
            </w:r>
          </w:p>
        </w:tc>
        <w:tc>
          <w:tcPr>
            <w:tcW w:w="2311" w:type="dxa"/>
            <w:shd w:val="clear" w:color="auto" w:fill="DBE5F1" w:themeFill="accent1" w:themeFillTint="33"/>
          </w:tcPr>
          <w:p w14:paraId="3A257AED" w14:textId="77777777" w:rsidR="008962E0" w:rsidRPr="008962E0" w:rsidRDefault="008962E0" w:rsidP="00FA646D">
            <w:pPr>
              <w:pStyle w:val="Pagrindinistekstas"/>
              <w:spacing w:line="360" w:lineRule="auto"/>
              <w:ind w:right="11"/>
              <w:jc w:val="center"/>
              <w:rPr>
                <w:b/>
                <w:bCs/>
              </w:rPr>
            </w:pPr>
            <w:r w:rsidRPr="008962E0">
              <w:rPr>
                <w:b/>
                <w:bCs/>
              </w:rPr>
              <w:t>Socialinių pedagogų etatų skaičius</w:t>
            </w:r>
          </w:p>
        </w:tc>
      </w:tr>
      <w:tr w:rsidR="008962E0" w:rsidRPr="008962E0" w14:paraId="7C6E22FA" w14:textId="77777777" w:rsidTr="00FA646D">
        <w:tc>
          <w:tcPr>
            <w:tcW w:w="4086" w:type="dxa"/>
            <w:shd w:val="clear" w:color="auto" w:fill="DBE5F1" w:themeFill="accent1" w:themeFillTint="33"/>
          </w:tcPr>
          <w:p w14:paraId="029675C9" w14:textId="77777777" w:rsidR="008962E0" w:rsidRPr="008962E0" w:rsidRDefault="008962E0" w:rsidP="00FA646D">
            <w:pPr>
              <w:pStyle w:val="Pagrindinistekstas"/>
              <w:spacing w:line="360" w:lineRule="auto"/>
              <w:ind w:right="11"/>
              <w:jc w:val="center"/>
              <w:rPr>
                <w:b/>
                <w:bCs/>
              </w:rPr>
            </w:pPr>
            <w:r w:rsidRPr="008962E0">
              <w:rPr>
                <w:b/>
                <w:bCs/>
              </w:rPr>
              <w:t>Kalvarijos gimnazija</w:t>
            </w:r>
          </w:p>
        </w:tc>
        <w:tc>
          <w:tcPr>
            <w:tcW w:w="2311" w:type="dxa"/>
          </w:tcPr>
          <w:p w14:paraId="6131512C" w14:textId="77777777" w:rsidR="008962E0" w:rsidRPr="008962E0" w:rsidRDefault="008962E0" w:rsidP="00FA646D">
            <w:pPr>
              <w:pStyle w:val="Pagrindinistekstas"/>
              <w:spacing w:line="360" w:lineRule="auto"/>
              <w:ind w:right="11"/>
              <w:jc w:val="center"/>
            </w:pPr>
            <w:r w:rsidRPr="008962E0">
              <w:t>2</w:t>
            </w:r>
          </w:p>
        </w:tc>
        <w:tc>
          <w:tcPr>
            <w:tcW w:w="2311" w:type="dxa"/>
          </w:tcPr>
          <w:p w14:paraId="3C03E4D2" w14:textId="77777777" w:rsidR="008962E0" w:rsidRPr="008962E0" w:rsidRDefault="008962E0" w:rsidP="00FA646D">
            <w:pPr>
              <w:pStyle w:val="Pagrindinistekstas"/>
              <w:spacing w:line="360" w:lineRule="auto"/>
              <w:ind w:right="11"/>
              <w:jc w:val="center"/>
            </w:pPr>
            <w:r w:rsidRPr="008962E0">
              <w:t>1,8</w:t>
            </w:r>
          </w:p>
        </w:tc>
      </w:tr>
      <w:tr w:rsidR="008962E0" w:rsidRPr="008962E0" w14:paraId="5DD56124" w14:textId="77777777" w:rsidTr="00FA646D">
        <w:tc>
          <w:tcPr>
            <w:tcW w:w="4086" w:type="dxa"/>
            <w:shd w:val="clear" w:color="auto" w:fill="DBE5F1" w:themeFill="accent1" w:themeFillTint="33"/>
          </w:tcPr>
          <w:p w14:paraId="2840D718" w14:textId="77777777" w:rsidR="008962E0" w:rsidRPr="008962E0" w:rsidRDefault="008962E0" w:rsidP="00FA646D">
            <w:pPr>
              <w:pStyle w:val="Pagrindinistekstas"/>
              <w:spacing w:line="360" w:lineRule="auto"/>
              <w:ind w:right="11"/>
              <w:jc w:val="center"/>
              <w:rPr>
                <w:b/>
                <w:bCs/>
              </w:rPr>
            </w:pPr>
            <w:r w:rsidRPr="008962E0">
              <w:rPr>
                <w:b/>
                <w:bCs/>
              </w:rPr>
              <w:t>Akmenynų pagrindinė mokykla</w:t>
            </w:r>
          </w:p>
        </w:tc>
        <w:tc>
          <w:tcPr>
            <w:tcW w:w="2311" w:type="dxa"/>
          </w:tcPr>
          <w:p w14:paraId="5A887A60" w14:textId="77777777" w:rsidR="008962E0" w:rsidRPr="008962E0" w:rsidRDefault="008962E0" w:rsidP="00FA646D">
            <w:pPr>
              <w:pStyle w:val="Pagrindinistekstas"/>
              <w:spacing w:line="360" w:lineRule="auto"/>
              <w:ind w:right="11"/>
              <w:jc w:val="center"/>
            </w:pPr>
            <w:r w:rsidRPr="008962E0">
              <w:t>1</w:t>
            </w:r>
          </w:p>
        </w:tc>
        <w:tc>
          <w:tcPr>
            <w:tcW w:w="2311" w:type="dxa"/>
          </w:tcPr>
          <w:p w14:paraId="40CB99BB" w14:textId="77777777" w:rsidR="008962E0" w:rsidRPr="008962E0" w:rsidRDefault="008962E0" w:rsidP="00FA646D">
            <w:pPr>
              <w:pStyle w:val="Pagrindinistekstas"/>
              <w:spacing w:line="360" w:lineRule="auto"/>
              <w:ind w:right="11"/>
              <w:jc w:val="center"/>
            </w:pPr>
            <w:r w:rsidRPr="008962E0">
              <w:t>0,5</w:t>
            </w:r>
          </w:p>
        </w:tc>
      </w:tr>
      <w:tr w:rsidR="008962E0" w:rsidRPr="008962E0" w14:paraId="60B7E3AB" w14:textId="77777777" w:rsidTr="00FA646D">
        <w:tc>
          <w:tcPr>
            <w:tcW w:w="4086" w:type="dxa"/>
            <w:shd w:val="clear" w:color="auto" w:fill="DBE5F1" w:themeFill="accent1" w:themeFillTint="33"/>
          </w:tcPr>
          <w:p w14:paraId="5DFC837C" w14:textId="77777777" w:rsidR="008962E0" w:rsidRPr="008962E0" w:rsidRDefault="008962E0" w:rsidP="00FA646D">
            <w:pPr>
              <w:pStyle w:val="Pagrindinistekstas"/>
              <w:spacing w:line="360" w:lineRule="auto"/>
              <w:ind w:right="11"/>
              <w:jc w:val="center"/>
              <w:rPr>
                <w:b/>
                <w:bCs/>
              </w:rPr>
            </w:pPr>
            <w:r w:rsidRPr="008962E0">
              <w:rPr>
                <w:b/>
                <w:bCs/>
              </w:rPr>
              <w:t>Jungėnų pagrindinė mokykla</w:t>
            </w:r>
          </w:p>
        </w:tc>
        <w:tc>
          <w:tcPr>
            <w:tcW w:w="2311" w:type="dxa"/>
          </w:tcPr>
          <w:p w14:paraId="3B4D0AFB" w14:textId="77777777" w:rsidR="008962E0" w:rsidRPr="008962E0" w:rsidRDefault="008962E0" w:rsidP="00FA646D">
            <w:pPr>
              <w:pStyle w:val="Pagrindinistekstas"/>
              <w:spacing w:line="360" w:lineRule="auto"/>
              <w:ind w:right="11"/>
              <w:jc w:val="center"/>
            </w:pPr>
            <w:r w:rsidRPr="008962E0">
              <w:t>1</w:t>
            </w:r>
          </w:p>
        </w:tc>
        <w:tc>
          <w:tcPr>
            <w:tcW w:w="2311" w:type="dxa"/>
          </w:tcPr>
          <w:p w14:paraId="15AB1E58" w14:textId="77777777" w:rsidR="008962E0" w:rsidRPr="008962E0" w:rsidRDefault="008962E0" w:rsidP="00FA646D">
            <w:pPr>
              <w:pStyle w:val="Pagrindinistekstas"/>
              <w:spacing w:line="360" w:lineRule="auto"/>
              <w:ind w:right="11"/>
              <w:jc w:val="center"/>
            </w:pPr>
            <w:r w:rsidRPr="008962E0">
              <w:t>0,7</w:t>
            </w:r>
          </w:p>
        </w:tc>
      </w:tr>
      <w:tr w:rsidR="008962E0" w:rsidRPr="008962E0" w14:paraId="2F9315EB" w14:textId="77777777" w:rsidTr="00FA646D">
        <w:tc>
          <w:tcPr>
            <w:tcW w:w="4086" w:type="dxa"/>
            <w:shd w:val="clear" w:color="auto" w:fill="DBE5F1" w:themeFill="accent1" w:themeFillTint="33"/>
          </w:tcPr>
          <w:p w14:paraId="09A5FED3" w14:textId="77777777" w:rsidR="008962E0" w:rsidRPr="008962E0" w:rsidRDefault="008962E0" w:rsidP="00FA646D">
            <w:pPr>
              <w:pStyle w:val="Pagrindinistekstas"/>
              <w:spacing w:line="360" w:lineRule="auto"/>
              <w:ind w:right="11"/>
              <w:jc w:val="center"/>
              <w:rPr>
                <w:b/>
                <w:bCs/>
              </w:rPr>
            </w:pPr>
            <w:r w:rsidRPr="008962E0">
              <w:rPr>
                <w:b/>
                <w:bCs/>
              </w:rPr>
              <w:t>Sangrūdos pagrindinė mokykla</w:t>
            </w:r>
          </w:p>
        </w:tc>
        <w:tc>
          <w:tcPr>
            <w:tcW w:w="2311" w:type="dxa"/>
          </w:tcPr>
          <w:p w14:paraId="402DA71D" w14:textId="77777777" w:rsidR="008962E0" w:rsidRPr="008962E0" w:rsidRDefault="008962E0" w:rsidP="00FA646D">
            <w:pPr>
              <w:pStyle w:val="Pagrindinistekstas"/>
              <w:spacing w:line="360" w:lineRule="auto"/>
              <w:ind w:right="11"/>
              <w:jc w:val="center"/>
            </w:pPr>
            <w:r w:rsidRPr="008962E0">
              <w:t>1</w:t>
            </w:r>
          </w:p>
        </w:tc>
        <w:tc>
          <w:tcPr>
            <w:tcW w:w="2311" w:type="dxa"/>
          </w:tcPr>
          <w:p w14:paraId="3270E1CC" w14:textId="77777777" w:rsidR="008962E0" w:rsidRPr="008962E0" w:rsidRDefault="008962E0" w:rsidP="00FA646D">
            <w:pPr>
              <w:pStyle w:val="Pagrindinistekstas"/>
              <w:spacing w:line="360" w:lineRule="auto"/>
              <w:ind w:right="11"/>
              <w:jc w:val="center"/>
            </w:pPr>
            <w:r w:rsidRPr="008962E0">
              <w:t>0,5</w:t>
            </w:r>
          </w:p>
        </w:tc>
      </w:tr>
    </w:tbl>
    <w:p w14:paraId="38BCA4CC" w14:textId="77777777" w:rsidR="008962E0" w:rsidRPr="008962E0" w:rsidRDefault="008962E0" w:rsidP="008962E0">
      <w:pPr>
        <w:ind w:right="10"/>
        <w:jc w:val="both"/>
        <w:rPr>
          <w:bCs/>
          <w:sz w:val="24"/>
          <w:szCs w:val="24"/>
          <w:lang w:val="lt-LT"/>
        </w:rPr>
      </w:pPr>
    </w:p>
    <w:p w14:paraId="380B0A70" w14:textId="77777777" w:rsidR="008962E0" w:rsidRPr="008962E0" w:rsidRDefault="008962E0" w:rsidP="008962E0">
      <w:pPr>
        <w:ind w:right="10" w:firstLine="709"/>
        <w:rPr>
          <w:b/>
          <w:bCs/>
          <w:sz w:val="24"/>
          <w:szCs w:val="24"/>
          <w:lang w:val="lt-LT"/>
        </w:rPr>
      </w:pPr>
      <w:r w:rsidRPr="008962E0">
        <w:rPr>
          <w:b/>
          <w:bCs/>
          <w:sz w:val="24"/>
          <w:szCs w:val="24"/>
          <w:lang w:val="lt-LT"/>
        </w:rPr>
        <w:t>28 lentelė. Mokinio padėjėjai ir jų etatai pagal mokyklas</w:t>
      </w:r>
    </w:p>
    <w:p w14:paraId="1A9C4CD9" w14:textId="77777777" w:rsidR="008962E0" w:rsidRPr="008962E0" w:rsidRDefault="008962E0" w:rsidP="008962E0">
      <w:pPr>
        <w:ind w:right="10"/>
        <w:jc w:val="center"/>
        <w:rPr>
          <w:b/>
          <w:bCs/>
          <w:sz w:val="24"/>
          <w:szCs w:val="24"/>
          <w:lang w:val="lt-LT"/>
        </w:rPr>
      </w:pPr>
    </w:p>
    <w:tbl>
      <w:tblPr>
        <w:tblStyle w:val="Lentelstinklelis"/>
        <w:tblW w:w="0" w:type="auto"/>
        <w:tblLook w:val="04A0" w:firstRow="1" w:lastRow="0" w:firstColumn="1" w:lastColumn="0" w:noHBand="0" w:noVBand="1"/>
      </w:tblPr>
      <w:tblGrid>
        <w:gridCol w:w="3080"/>
        <w:gridCol w:w="1564"/>
        <w:gridCol w:w="1517"/>
        <w:gridCol w:w="1572"/>
        <w:gridCol w:w="1509"/>
      </w:tblGrid>
      <w:tr w:rsidR="008962E0" w:rsidRPr="008962E0" w14:paraId="01738C9B" w14:textId="77777777" w:rsidTr="00FA646D">
        <w:trPr>
          <w:trHeight w:val="144"/>
        </w:trPr>
        <w:tc>
          <w:tcPr>
            <w:tcW w:w="3080" w:type="dxa"/>
            <w:vMerge w:val="restart"/>
            <w:shd w:val="clear" w:color="auto" w:fill="DBE5F1" w:themeFill="accent1" w:themeFillTint="33"/>
          </w:tcPr>
          <w:p w14:paraId="793CD25B" w14:textId="77777777" w:rsidR="008962E0" w:rsidRPr="008962E0" w:rsidRDefault="008962E0" w:rsidP="00FA646D">
            <w:pPr>
              <w:ind w:right="10"/>
              <w:rPr>
                <w:b/>
                <w:bCs/>
                <w:szCs w:val="24"/>
                <w:lang w:val="lt-LT"/>
              </w:rPr>
            </w:pPr>
          </w:p>
          <w:p w14:paraId="2D5EEFBC" w14:textId="77777777" w:rsidR="008962E0" w:rsidRPr="008962E0" w:rsidRDefault="008962E0" w:rsidP="00FA646D">
            <w:pPr>
              <w:ind w:right="10"/>
              <w:rPr>
                <w:b/>
                <w:bCs/>
                <w:szCs w:val="24"/>
                <w:lang w:val="lt-LT"/>
              </w:rPr>
            </w:pPr>
            <w:r w:rsidRPr="008962E0">
              <w:rPr>
                <w:b/>
                <w:bCs/>
                <w:szCs w:val="24"/>
                <w:lang w:val="lt-LT"/>
              </w:rPr>
              <w:t>Mokykla</w:t>
            </w:r>
          </w:p>
        </w:tc>
        <w:tc>
          <w:tcPr>
            <w:tcW w:w="3081" w:type="dxa"/>
            <w:gridSpan w:val="2"/>
            <w:shd w:val="clear" w:color="auto" w:fill="DBE5F1" w:themeFill="accent1" w:themeFillTint="33"/>
          </w:tcPr>
          <w:p w14:paraId="2E1FD0BF" w14:textId="77777777" w:rsidR="008962E0" w:rsidRPr="008962E0" w:rsidRDefault="008962E0" w:rsidP="00FA646D">
            <w:pPr>
              <w:ind w:right="10"/>
              <w:jc w:val="center"/>
              <w:rPr>
                <w:b/>
                <w:bCs/>
                <w:szCs w:val="24"/>
                <w:lang w:val="lt-LT"/>
              </w:rPr>
            </w:pPr>
            <w:r w:rsidRPr="008962E0">
              <w:rPr>
                <w:b/>
                <w:bCs/>
                <w:szCs w:val="24"/>
                <w:lang w:val="lt-LT"/>
              </w:rPr>
              <w:t>2024-09-01</w:t>
            </w:r>
          </w:p>
        </w:tc>
        <w:tc>
          <w:tcPr>
            <w:tcW w:w="3081" w:type="dxa"/>
            <w:gridSpan w:val="2"/>
            <w:shd w:val="clear" w:color="auto" w:fill="DBE5F1" w:themeFill="accent1" w:themeFillTint="33"/>
          </w:tcPr>
          <w:p w14:paraId="1597F3E0" w14:textId="77777777" w:rsidR="008962E0" w:rsidRPr="008962E0" w:rsidRDefault="008962E0" w:rsidP="00FA646D">
            <w:pPr>
              <w:ind w:right="10"/>
              <w:jc w:val="center"/>
              <w:rPr>
                <w:b/>
                <w:bCs/>
                <w:szCs w:val="24"/>
                <w:lang w:val="lt-LT"/>
              </w:rPr>
            </w:pPr>
            <w:r w:rsidRPr="008962E0">
              <w:rPr>
                <w:b/>
                <w:bCs/>
                <w:szCs w:val="24"/>
                <w:lang w:val="lt-LT"/>
              </w:rPr>
              <w:t>2025-09-01</w:t>
            </w:r>
          </w:p>
        </w:tc>
      </w:tr>
      <w:tr w:rsidR="008962E0" w:rsidRPr="008962E0" w14:paraId="596A411A" w14:textId="77777777" w:rsidTr="00FA646D">
        <w:trPr>
          <w:trHeight w:val="132"/>
        </w:trPr>
        <w:tc>
          <w:tcPr>
            <w:tcW w:w="3080" w:type="dxa"/>
            <w:vMerge/>
            <w:shd w:val="clear" w:color="auto" w:fill="DBE5F1" w:themeFill="accent1" w:themeFillTint="33"/>
          </w:tcPr>
          <w:p w14:paraId="48E5BA93" w14:textId="77777777" w:rsidR="008962E0" w:rsidRPr="008962E0" w:rsidRDefault="008962E0" w:rsidP="00FA646D">
            <w:pPr>
              <w:ind w:right="10"/>
              <w:rPr>
                <w:b/>
                <w:bCs/>
                <w:szCs w:val="24"/>
                <w:lang w:val="lt-LT"/>
              </w:rPr>
            </w:pPr>
          </w:p>
        </w:tc>
        <w:tc>
          <w:tcPr>
            <w:tcW w:w="1564" w:type="dxa"/>
            <w:shd w:val="clear" w:color="auto" w:fill="DBE5F1" w:themeFill="accent1" w:themeFillTint="33"/>
          </w:tcPr>
          <w:p w14:paraId="30336FF2" w14:textId="77777777" w:rsidR="008962E0" w:rsidRPr="008962E0" w:rsidRDefault="008962E0" w:rsidP="00FA646D">
            <w:pPr>
              <w:ind w:right="10"/>
              <w:jc w:val="center"/>
              <w:rPr>
                <w:b/>
                <w:bCs/>
                <w:szCs w:val="24"/>
                <w:lang w:val="lt-LT"/>
              </w:rPr>
            </w:pPr>
            <w:r w:rsidRPr="008962E0">
              <w:rPr>
                <w:b/>
                <w:bCs/>
                <w:szCs w:val="24"/>
                <w:lang w:val="lt-LT"/>
              </w:rPr>
              <w:t>Mokinio padėjėjai</w:t>
            </w:r>
          </w:p>
        </w:tc>
        <w:tc>
          <w:tcPr>
            <w:tcW w:w="1517" w:type="dxa"/>
            <w:shd w:val="clear" w:color="auto" w:fill="DBE5F1" w:themeFill="accent1" w:themeFillTint="33"/>
          </w:tcPr>
          <w:p w14:paraId="405A745A" w14:textId="77777777" w:rsidR="008962E0" w:rsidRPr="008962E0" w:rsidRDefault="008962E0" w:rsidP="00FA646D">
            <w:pPr>
              <w:ind w:right="10"/>
              <w:jc w:val="center"/>
              <w:rPr>
                <w:b/>
                <w:bCs/>
                <w:szCs w:val="24"/>
                <w:lang w:val="lt-LT"/>
              </w:rPr>
            </w:pPr>
            <w:r w:rsidRPr="008962E0">
              <w:rPr>
                <w:b/>
                <w:bCs/>
                <w:szCs w:val="24"/>
                <w:lang w:val="lt-LT"/>
              </w:rPr>
              <w:t>Etatų skaičius</w:t>
            </w:r>
          </w:p>
        </w:tc>
        <w:tc>
          <w:tcPr>
            <w:tcW w:w="1572" w:type="dxa"/>
            <w:shd w:val="clear" w:color="auto" w:fill="DBE5F1" w:themeFill="accent1" w:themeFillTint="33"/>
          </w:tcPr>
          <w:p w14:paraId="692E6793" w14:textId="77777777" w:rsidR="008962E0" w:rsidRPr="008962E0" w:rsidRDefault="008962E0" w:rsidP="00FA646D">
            <w:pPr>
              <w:ind w:right="10"/>
              <w:jc w:val="center"/>
              <w:rPr>
                <w:b/>
                <w:bCs/>
                <w:szCs w:val="24"/>
                <w:lang w:val="lt-LT"/>
              </w:rPr>
            </w:pPr>
            <w:r w:rsidRPr="008962E0">
              <w:rPr>
                <w:b/>
                <w:bCs/>
                <w:szCs w:val="24"/>
                <w:lang w:val="lt-LT"/>
              </w:rPr>
              <w:t>Mokinio padėjėjai</w:t>
            </w:r>
          </w:p>
        </w:tc>
        <w:tc>
          <w:tcPr>
            <w:tcW w:w="1509" w:type="dxa"/>
            <w:shd w:val="clear" w:color="auto" w:fill="DBE5F1" w:themeFill="accent1" w:themeFillTint="33"/>
          </w:tcPr>
          <w:p w14:paraId="34486C29" w14:textId="77777777" w:rsidR="008962E0" w:rsidRPr="008962E0" w:rsidRDefault="008962E0" w:rsidP="00FA646D">
            <w:pPr>
              <w:ind w:right="10"/>
              <w:jc w:val="center"/>
              <w:rPr>
                <w:b/>
                <w:bCs/>
                <w:szCs w:val="24"/>
                <w:lang w:val="lt-LT"/>
              </w:rPr>
            </w:pPr>
            <w:r w:rsidRPr="008962E0">
              <w:rPr>
                <w:b/>
                <w:bCs/>
                <w:szCs w:val="24"/>
                <w:lang w:val="lt-LT"/>
              </w:rPr>
              <w:t>Etatų skaičius</w:t>
            </w:r>
          </w:p>
        </w:tc>
      </w:tr>
      <w:tr w:rsidR="008962E0" w:rsidRPr="008962E0" w14:paraId="687B51BB" w14:textId="77777777" w:rsidTr="00FA646D">
        <w:tc>
          <w:tcPr>
            <w:tcW w:w="3080" w:type="dxa"/>
            <w:shd w:val="clear" w:color="auto" w:fill="DBE5F1" w:themeFill="accent1" w:themeFillTint="33"/>
          </w:tcPr>
          <w:p w14:paraId="5C5064FA" w14:textId="77777777" w:rsidR="008962E0" w:rsidRPr="008962E0" w:rsidRDefault="008962E0" w:rsidP="00FA646D">
            <w:pPr>
              <w:ind w:right="10"/>
              <w:rPr>
                <w:b/>
                <w:bCs/>
                <w:szCs w:val="24"/>
                <w:lang w:val="lt-LT"/>
              </w:rPr>
            </w:pPr>
            <w:r w:rsidRPr="008962E0">
              <w:rPr>
                <w:b/>
                <w:bCs/>
                <w:szCs w:val="24"/>
                <w:lang w:val="lt-LT"/>
              </w:rPr>
              <w:t>Kalvarijos gimnazija</w:t>
            </w:r>
          </w:p>
        </w:tc>
        <w:tc>
          <w:tcPr>
            <w:tcW w:w="1564" w:type="dxa"/>
          </w:tcPr>
          <w:p w14:paraId="133E9F31" w14:textId="77777777" w:rsidR="008962E0" w:rsidRPr="008962E0" w:rsidRDefault="008962E0" w:rsidP="00FA646D">
            <w:pPr>
              <w:ind w:right="10"/>
              <w:jc w:val="center"/>
              <w:rPr>
                <w:szCs w:val="24"/>
                <w:lang w:val="lt-LT"/>
              </w:rPr>
            </w:pPr>
            <w:r w:rsidRPr="008962E0">
              <w:rPr>
                <w:szCs w:val="24"/>
                <w:lang w:val="lt-LT"/>
              </w:rPr>
              <w:t>10</w:t>
            </w:r>
          </w:p>
        </w:tc>
        <w:tc>
          <w:tcPr>
            <w:tcW w:w="1517" w:type="dxa"/>
          </w:tcPr>
          <w:p w14:paraId="646DE281" w14:textId="77777777" w:rsidR="008962E0" w:rsidRPr="008962E0" w:rsidRDefault="008962E0" w:rsidP="00FA646D">
            <w:pPr>
              <w:ind w:right="10"/>
              <w:jc w:val="center"/>
              <w:rPr>
                <w:szCs w:val="24"/>
                <w:lang w:val="lt-LT"/>
              </w:rPr>
            </w:pPr>
            <w:r w:rsidRPr="008962E0">
              <w:rPr>
                <w:szCs w:val="24"/>
                <w:lang w:val="lt-LT"/>
              </w:rPr>
              <w:t>6,375</w:t>
            </w:r>
          </w:p>
        </w:tc>
        <w:tc>
          <w:tcPr>
            <w:tcW w:w="1572" w:type="dxa"/>
          </w:tcPr>
          <w:p w14:paraId="6697688B" w14:textId="77777777" w:rsidR="008962E0" w:rsidRPr="008962E0" w:rsidRDefault="008962E0" w:rsidP="00FA646D">
            <w:pPr>
              <w:ind w:right="10"/>
              <w:jc w:val="center"/>
              <w:rPr>
                <w:szCs w:val="24"/>
                <w:lang w:val="lt-LT"/>
              </w:rPr>
            </w:pPr>
            <w:r w:rsidRPr="008962E0">
              <w:rPr>
                <w:szCs w:val="24"/>
                <w:lang w:val="lt-LT"/>
              </w:rPr>
              <w:t>12</w:t>
            </w:r>
          </w:p>
        </w:tc>
        <w:tc>
          <w:tcPr>
            <w:tcW w:w="1509" w:type="dxa"/>
          </w:tcPr>
          <w:p w14:paraId="59929C19" w14:textId="77777777" w:rsidR="008962E0" w:rsidRPr="008962E0" w:rsidRDefault="008962E0" w:rsidP="00FA646D">
            <w:pPr>
              <w:ind w:right="10"/>
              <w:jc w:val="center"/>
              <w:rPr>
                <w:szCs w:val="24"/>
                <w:lang w:val="lt-LT"/>
              </w:rPr>
            </w:pPr>
            <w:r w:rsidRPr="008962E0">
              <w:rPr>
                <w:szCs w:val="24"/>
                <w:lang w:val="lt-LT"/>
              </w:rPr>
              <w:t>7</w:t>
            </w:r>
          </w:p>
        </w:tc>
      </w:tr>
      <w:tr w:rsidR="008962E0" w:rsidRPr="008962E0" w14:paraId="1D54DDB5" w14:textId="77777777" w:rsidTr="00FA646D">
        <w:tc>
          <w:tcPr>
            <w:tcW w:w="3080" w:type="dxa"/>
            <w:shd w:val="clear" w:color="auto" w:fill="DBE5F1" w:themeFill="accent1" w:themeFillTint="33"/>
          </w:tcPr>
          <w:p w14:paraId="5DFB6D4A" w14:textId="77777777" w:rsidR="008962E0" w:rsidRPr="008962E0" w:rsidRDefault="008962E0" w:rsidP="00FA646D">
            <w:pPr>
              <w:ind w:right="10"/>
              <w:rPr>
                <w:b/>
                <w:bCs/>
                <w:szCs w:val="24"/>
                <w:lang w:val="lt-LT"/>
              </w:rPr>
            </w:pPr>
            <w:r w:rsidRPr="008962E0">
              <w:rPr>
                <w:b/>
                <w:bCs/>
                <w:szCs w:val="24"/>
                <w:lang w:val="lt-LT"/>
              </w:rPr>
              <w:t>Akmenynų pagrindinė mokykla</w:t>
            </w:r>
          </w:p>
        </w:tc>
        <w:tc>
          <w:tcPr>
            <w:tcW w:w="1564" w:type="dxa"/>
          </w:tcPr>
          <w:p w14:paraId="119CA17A" w14:textId="77777777" w:rsidR="008962E0" w:rsidRPr="008962E0" w:rsidRDefault="008962E0" w:rsidP="00FA646D">
            <w:pPr>
              <w:ind w:right="10"/>
              <w:jc w:val="center"/>
              <w:rPr>
                <w:szCs w:val="24"/>
                <w:lang w:val="lt-LT"/>
              </w:rPr>
            </w:pPr>
            <w:r w:rsidRPr="008962E0">
              <w:rPr>
                <w:szCs w:val="24"/>
                <w:lang w:val="lt-LT"/>
              </w:rPr>
              <w:t>7</w:t>
            </w:r>
          </w:p>
        </w:tc>
        <w:tc>
          <w:tcPr>
            <w:tcW w:w="1517" w:type="dxa"/>
          </w:tcPr>
          <w:p w14:paraId="40EB86E2" w14:textId="77777777" w:rsidR="008962E0" w:rsidRPr="008962E0" w:rsidRDefault="008962E0" w:rsidP="00FA646D">
            <w:pPr>
              <w:ind w:right="10"/>
              <w:jc w:val="center"/>
              <w:rPr>
                <w:szCs w:val="24"/>
                <w:lang w:val="lt-LT"/>
              </w:rPr>
            </w:pPr>
            <w:r w:rsidRPr="008962E0">
              <w:rPr>
                <w:szCs w:val="24"/>
                <w:lang w:val="lt-LT"/>
              </w:rPr>
              <w:t>4,33</w:t>
            </w:r>
          </w:p>
        </w:tc>
        <w:tc>
          <w:tcPr>
            <w:tcW w:w="1572" w:type="dxa"/>
          </w:tcPr>
          <w:p w14:paraId="26A26378" w14:textId="77777777" w:rsidR="008962E0" w:rsidRPr="008962E0" w:rsidRDefault="008962E0" w:rsidP="00FA646D">
            <w:pPr>
              <w:ind w:right="10"/>
              <w:jc w:val="center"/>
              <w:rPr>
                <w:szCs w:val="24"/>
                <w:lang w:val="lt-LT"/>
              </w:rPr>
            </w:pPr>
            <w:r w:rsidRPr="008962E0">
              <w:rPr>
                <w:szCs w:val="24"/>
                <w:lang w:val="lt-LT"/>
              </w:rPr>
              <w:t>7</w:t>
            </w:r>
          </w:p>
        </w:tc>
        <w:tc>
          <w:tcPr>
            <w:tcW w:w="1509" w:type="dxa"/>
          </w:tcPr>
          <w:p w14:paraId="3ECEC47E" w14:textId="77777777" w:rsidR="008962E0" w:rsidRPr="008962E0" w:rsidRDefault="008962E0" w:rsidP="00FA646D">
            <w:pPr>
              <w:ind w:right="10"/>
              <w:jc w:val="center"/>
              <w:rPr>
                <w:szCs w:val="24"/>
                <w:lang w:val="lt-LT"/>
              </w:rPr>
            </w:pPr>
            <w:r w:rsidRPr="008962E0">
              <w:rPr>
                <w:szCs w:val="24"/>
                <w:lang w:val="lt-LT"/>
              </w:rPr>
              <w:t>4,33</w:t>
            </w:r>
          </w:p>
        </w:tc>
      </w:tr>
      <w:tr w:rsidR="008962E0" w:rsidRPr="008962E0" w14:paraId="2A46038E" w14:textId="77777777" w:rsidTr="00FA646D">
        <w:tc>
          <w:tcPr>
            <w:tcW w:w="3080" w:type="dxa"/>
            <w:shd w:val="clear" w:color="auto" w:fill="DBE5F1" w:themeFill="accent1" w:themeFillTint="33"/>
          </w:tcPr>
          <w:p w14:paraId="5BCA2A9D" w14:textId="77777777" w:rsidR="008962E0" w:rsidRPr="008962E0" w:rsidRDefault="008962E0" w:rsidP="00FA646D">
            <w:pPr>
              <w:ind w:right="10"/>
              <w:rPr>
                <w:b/>
                <w:bCs/>
                <w:szCs w:val="24"/>
                <w:lang w:val="lt-LT"/>
              </w:rPr>
            </w:pPr>
            <w:r w:rsidRPr="008962E0">
              <w:rPr>
                <w:b/>
                <w:bCs/>
                <w:szCs w:val="24"/>
                <w:lang w:val="lt-LT"/>
              </w:rPr>
              <w:t>Jungėnų pagrindinė mokykla</w:t>
            </w:r>
          </w:p>
        </w:tc>
        <w:tc>
          <w:tcPr>
            <w:tcW w:w="1564" w:type="dxa"/>
          </w:tcPr>
          <w:p w14:paraId="75D1BC46" w14:textId="77777777" w:rsidR="008962E0" w:rsidRPr="008962E0" w:rsidRDefault="008962E0" w:rsidP="00FA646D">
            <w:pPr>
              <w:ind w:right="10"/>
              <w:jc w:val="center"/>
              <w:rPr>
                <w:szCs w:val="24"/>
                <w:lang w:val="lt-LT"/>
              </w:rPr>
            </w:pPr>
            <w:r w:rsidRPr="008962E0">
              <w:rPr>
                <w:szCs w:val="24"/>
                <w:lang w:val="lt-LT"/>
              </w:rPr>
              <w:t>3</w:t>
            </w:r>
          </w:p>
        </w:tc>
        <w:tc>
          <w:tcPr>
            <w:tcW w:w="1517" w:type="dxa"/>
          </w:tcPr>
          <w:p w14:paraId="0A30B136" w14:textId="77777777" w:rsidR="008962E0" w:rsidRPr="008962E0" w:rsidRDefault="008962E0" w:rsidP="00FA646D">
            <w:pPr>
              <w:ind w:right="10"/>
              <w:jc w:val="center"/>
              <w:rPr>
                <w:szCs w:val="24"/>
                <w:lang w:val="lt-LT"/>
              </w:rPr>
            </w:pPr>
            <w:r w:rsidRPr="008962E0">
              <w:rPr>
                <w:szCs w:val="24"/>
                <w:lang w:val="lt-LT"/>
              </w:rPr>
              <w:t>1,75</w:t>
            </w:r>
          </w:p>
        </w:tc>
        <w:tc>
          <w:tcPr>
            <w:tcW w:w="1572" w:type="dxa"/>
          </w:tcPr>
          <w:p w14:paraId="090B07C3" w14:textId="77777777" w:rsidR="008962E0" w:rsidRPr="008962E0" w:rsidRDefault="008962E0" w:rsidP="00FA646D">
            <w:pPr>
              <w:ind w:right="10"/>
              <w:jc w:val="center"/>
              <w:rPr>
                <w:szCs w:val="24"/>
                <w:lang w:val="lt-LT"/>
              </w:rPr>
            </w:pPr>
            <w:r w:rsidRPr="008962E0">
              <w:rPr>
                <w:szCs w:val="24"/>
                <w:lang w:val="lt-LT"/>
              </w:rPr>
              <w:t>4</w:t>
            </w:r>
          </w:p>
        </w:tc>
        <w:tc>
          <w:tcPr>
            <w:tcW w:w="1509" w:type="dxa"/>
          </w:tcPr>
          <w:p w14:paraId="07357E96" w14:textId="77777777" w:rsidR="008962E0" w:rsidRPr="008962E0" w:rsidRDefault="008962E0" w:rsidP="00FA646D">
            <w:pPr>
              <w:ind w:right="10"/>
              <w:jc w:val="center"/>
              <w:rPr>
                <w:szCs w:val="24"/>
                <w:lang w:val="lt-LT"/>
              </w:rPr>
            </w:pPr>
            <w:r w:rsidRPr="008962E0">
              <w:rPr>
                <w:szCs w:val="24"/>
                <w:lang w:val="lt-LT"/>
              </w:rPr>
              <w:t>2,7</w:t>
            </w:r>
          </w:p>
        </w:tc>
      </w:tr>
      <w:tr w:rsidR="008962E0" w:rsidRPr="008962E0" w14:paraId="03957B98" w14:textId="77777777" w:rsidTr="00FA646D">
        <w:tc>
          <w:tcPr>
            <w:tcW w:w="3080" w:type="dxa"/>
            <w:shd w:val="clear" w:color="auto" w:fill="DBE5F1" w:themeFill="accent1" w:themeFillTint="33"/>
          </w:tcPr>
          <w:p w14:paraId="5B0327DD" w14:textId="77777777" w:rsidR="008962E0" w:rsidRPr="008962E0" w:rsidRDefault="008962E0" w:rsidP="00FA646D">
            <w:pPr>
              <w:ind w:right="10"/>
              <w:rPr>
                <w:b/>
                <w:bCs/>
                <w:szCs w:val="24"/>
                <w:lang w:val="lt-LT"/>
              </w:rPr>
            </w:pPr>
            <w:r w:rsidRPr="008962E0">
              <w:rPr>
                <w:b/>
                <w:bCs/>
                <w:szCs w:val="24"/>
                <w:lang w:val="lt-LT"/>
              </w:rPr>
              <w:t>Sangrūdos pagrindinė mokykla</w:t>
            </w:r>
          </w:p>
        </w:tc>
        <w:tc>
          <w:tcPr>
            <w:tcW w:w="1564" w:type="dxa"/>
          </w:tcPr>
          <w:p w14:paraId="231D3BDA" w14:textId="77777777" w:rsidR="008962E0" w:rsidRPr="008962E0" w:rsidRDefault="008962E0" w:rsidP="00FA646D">
            <w:pPr>
              <w:ind w:right="10"/>
              <w:jc w:val="center"/>
              <w:rPr>
                <w:szCs w:val="24"/>
                <w:lang w:val="lt-LT"/>
              </w:rPr>
            </w:pPr>
            <w:r w:rsidRPr="008962E0">
              <w:rPr>
                <w:szCs w:val="24"/>
                <w:lang w:val="lt-LT"/>
              </w:rPr>
              <w:t>6</w:t>
            </w:r>
          </w:p>
        </w:tc>
        <w:tc>
          <w:tcPr>
            <w:tcW w:w="1517" w:type="dxa"/>
          </w:tcPr>
          <w:p w14:paraId="338DE99F" w14:textId="77777777" w:rsidR="008962E0" w:rsidRPr="008962E0" w:rsidRDefault="008962E0" w:rsidP="00FA646D">
            <w:pPr>
              <w:ind w:right="10"/>
              <w:jc w:val="center"/>
              <w:rPr>
                <w:szCs w:val="24"/>
                <w:lang w:val="lt-LT"/>
              </w:rPr>
            </w:pPr>
            <w:r w:rsidRPr="008962E0">
              <w:rPr>
                <w:szCs w:val="24"/>
                <w:lang w:val="lt-LT"/>
              </w:rPr>
              <w:t>3,6</w:t>
            </w:r>
          </w:p>
        </w:tc>
        <w:tc>
          <w:tcPr>
            <w:tcW w:w="1572" w:type="dxa"/>
          </w:tcPr>
          <w:p w14:paraId="664840EA" w14:textId="77777777" w:rsidR="008962E0" w:rsidRPr="008962E0" w:rsidRDefault="008962E0" w:rsidP="00FA646D">
            <w:pPr>
              <w:ind w:right="10"/>
              <w:jc w:val="center"/>
              <w:rPr>
                <w:szCs w:val="24"/>
                <w:lang w:val="lt-LT"/>
              </w:rPr>
            </w:pPr>
            <w:r w:rsidRPr="008962E0">
              <w:rPr>
                <w:szCs w:val="24"/>
                <w:lang w:val="lt-LT"/>
              </w:rPr>
              <w:t>6</w:t>
            </w:r>
          </w:p>
        </w:tc>
        <w:tc>
          <w:tcPr>
            <w:tcW w:w="1509" w:type="dxa"/>
          </w:tcPr>
          <w:p w14:paraId="7CEF4E22" w14:textId="77777777" w:rsidR="008962E0" w:rsidRPr="008962E0" w:rsidRDefault="008962E0" w:rsidP="00FA646D">
            <w:pPr>
              <w:ind w:right="10"/>
              <w:jc w:val="center"/>
              <w:rPr>
                <w:szCs w:val="24"/>
                <w:lang w:val="lt-LT"/>
              </w:rPr>
            </w:pPr>
            <w:r w:rsidRPr="008962E0">
              <w:rPr>
                <w:szCs w:val="24"/>
                <w:lang w:val="lt-LT"/>
              </w:rPr>
              <w:t>3,6</w:t>
            </w:r>
          </w:p>
        </w:tc>
      </w:tr>
    </w:tbl>
    <w:p w14:paraId="18B338D5" w14:textId="77777777" w:rsidR="008962E0" w:rsidRPr="008962E0" w:rsidRDefault="008962E0" w:rsidP="008962E0">
      <w:pPr>
        <w:spacing w:line="360" w:lineRule="auto"/>
        <w:ind w:right="-613" w:firstLine="720"/>
        <w:jc w:val="both"/>
        <w:rPr>
          <w:sz w:val="24"/>
          <w:szCs w:val="24"/>
          <w:lang w:val="lt-LT"/>
        </w:rPr>
      </w:pPr>
    </w:p>
    <w:p w14:paraId="2E980937" w14:textId="57ABA288" w:rsidR="008962E0" w:rsidRPr="008962E0" w:rsidRDefault="008962E0" w:rsidP="008962E0">
      <w:pPr>
        <w:spacing w:line="360" w:lineRule="auto"/>
        <w:ind w:right="-1" w:firstLine="709"/>
        <w:jc w:val="both"/>
        <w:rPr>
          <w:sz w:val="24"/>
          <w:szCs w:val="24"/>
          <w:lang w:val="lt-LT"/>
        </w:rPr>
      </w:pPr>
      <w:r w:rsidRPr="008962E0">
        <w:rPr>
          <w:b/>
          <w:sz w:val="24"/>
          <w:szCs w:val="24"/>
          <w:lang w:val="lt-LT"/>
        </w:rPr>
        <w:t>Problemos</w:t>
      </w:r>
      <w:r w:rsidR="0099374B">
        <w:rPr>
          <w:b/>
          <w:sz w:val="24"/>
          <w:szCs w:val="24"/>
          <w:lang w:val="lt-LT"/>
        </w:rPr>
        <w:t>.</w:t>
      </w:r>
      <w:r w:rsidRPr="008962E0">
        <w:rPr>
          <w:sz w:val="24"/>
          <w:szCs w:val="24"/>
          <w:lang w:val="lt-LT"/>
        </w:rPr>
        <w:t xml:space="preserve"> </w:t>
      </w:r>
      <w:r w:rsidR="00A16E76" w:rsidRPr="00A16E76">
        <w:rPr>
          <w:sz w:val="24"/>
          <w:szCs w:val="24"/>
          <w:lang w:val="lt-LT"/>
        </w:rPr>
        <w:t>Sunkėjant mokinių ugdymosi poreikių įvairovei ir sudėtingumui (ypač didėjant mokinių, turinčių autizmo spektro sutrikimą, skaičiui)</w:t>
      </w:r>
      <w:r w:rsidRPr="00A16E76">
        <w:rPr>
          <w:sz w:val="24"/>
          <w:szCs w:val="24"/>
          <w:lang w:val="lt-LT"/>
        </w:rPr>
        <w:t>,</w:t>
      </w:r>
      <w:r w:rsidR="00A16E76">
        <w:rPr>
          <w:sz w:val="24"/>
          <w:szCs w:val="24"/>
          <w:lang w:val="lt-LT"/>
        </w:rPr>
        <w:t xml:space="preserve"> </w:t>
      </w:r>
      <w:r w:rsidRPr="008962E0">
        <w:rPr>
          <w:sz w:val="24"/>
          <w:szCs w:val="24"/>
          <w:lang w:val="lt-LT"/>
        </w:rPr>
        <w:t>didėja poreikis mokinio padėjėjų, nes jie reikalingi vaikams, kuriems nustatyti dideli ir labai dideli specialieji ugdymosi poreikiai arba dėl įgytų ar įgimtų sutrikimų negali savarankiškai dalyvauti ugdymo procese. Būtina didinti iš savivaldybės biudžeto skiriamas lėšas mokinio padėjėjų etatams steigti.</w:t>
      </w:r>
    </w:p>
    <w:p w14:paraId="19A6418C" w14:textId="6E68654E" w:rsidR="008962E0" w:rsidRPr="008962E0" w:rsidRDefault="008962E0" w:rsidP="008962E0">
      <w:pPr>
        <w:spacing w:line="360" w:lineRule="auto"/>
        <w:ind w:firstLine="709"/>
        <w:jc w:val="both"/>
        <w:outlineLvl w:val="2"/>
        <w:rPr>
          <w:b/>
          <w:bCs/>
          <w:sz w:val="24"/>
          <w:szCs w:val="24"/>
          <w:lang w:val="lt-LT" w:eastAsia="lt-LT"/>
        </w:rPr>
      </w:pPr>
      <w:r w:rsidRPr="008962E0">
        <w:rPr>
          <w:b/>
          <w:bCs/>
          <w:sz w:val="24"/>
          <w:szCs w:val="24"/>
          <w:lang w:val="lt-LT" w:eastAsia="lt-LT"/>
        </w:rPr>
        <w:t>12. Pavėžėjimas</w:t>
      </w:r>
    </w:p>
    <w:p w14:paraId="1A2D650A" w14:textId="77777777" w:rsidR="008962E0" w:rsidRPr="008962E0" w:rsidRDefault="008962E0" w:rsidP="008962E0">
      <w:pPr>
        <w:spacing w:line="360" w:lineRule="auto"/>
        <w:ind w:firstLine="720"/>
        <w:jc w:val="both"/>
        <w:rPr>
          <w:sz w:val="24"/>
          <w:szCs w:val="24"/>
          <w:lang w:val="lt-LT"/>
        </w:rPr>
      </w:pPr>
      <w:r w:rsidRPr="008962E0">
        <w:rPr>
          <w:sz w:val="24"/>
          <w:szCs w:val="24"/>
          <w:lang w:val="lt-LT"/>
        </w:rPr>
        <w:t xml:space="preserve">Savivaldybės mokiniai, gyvenantys toliau kaip 3 km nuo mokyklos, pavėžėjami šiais būdais: maršrutiniais autobusais, mokykliniais geltonaisiais autobusais, specialiaisiais reisais. </w:t>
      </w:r>
    </w:p>
    <w:p w14:paraId="5A89E78E" w14:textId="77777777" w:rsidR="008962E0" w:rsidRPr="008962E0" w:rsidRDefault="008962E0" w:rsidP="008962E0">
      <w:pPr>
        <w:spacing w:line="360" w:lineRule="auto"/>
        <w:ind w:firstLine="720"/>
        <w:jc w:val="both"/>
        <w:rPr>
          <w:sz w:val="24"/>
          <w:szCs w:val="24"/>
          <w:lang w:val="lt-LT"/>
        </w:rPr>
      </w:pPr>
      <w:r w:rsidRPr="008962E0">
        <w:rPr>
          <w:sz w:val="24"/>
          <w:szCs w:val="24"/>
          <w:lang w:val="lt-LT"/>
        </w:rPr>
        <w:t>Maršrutiniais autobusais, specialiaisiais reisais, mokykliniais geltonaisiais autobusais mokiniai pavėžėjami į Kalvarijos gimnaziją, Jungėnų pagrindinę mokyklą.</w:t>
      </w:r>
    </w:p>
    <w:p w14:paraId="778511E4" w14:textId="77777777" w:rsidR="008962E0" w:rsidRPr="008962E0" w:rsidRDefault="008962E0" w:rsidP="008962E0">
      <w:pPr>
        <w:spacing w:line="360" w:lineRule="auto"/>
        <w:ind w:firstLine="720"/>
        <w:jc w:val="both"/>
        <w:rPr>
          <w:sz w:val="24"/>
          <w:szCs w:val="24"/>
          <w:lang w:val="lt-LT"/>
        </w:rPr>
      </w:pPr>
      <w:r w:rsidRPr="008962E0">
        <w:rPr>
          <w:sz w:val="24"/>
          <w:szCs w:val="24"/>
          <w:lang w:val="lt-LT"/>
        </w:rPr>
        <w:lastRenderedPageBreak/>
        <w:t>Akmenynų, Sangrūdos pagrindinių mokyklų mokiniai į mokyklą ir į namus pavėžėjami mokykliniais geltonaisiais autobusais.</w:t>
      </w:r>
    </w:p>
    <w:p w14:paraId="470C59D4" w14:textId="77777777" w:rsidR="008962E0" w:rsidRPr="008962E0" w:rsidRDefault="008962E0" w:rsidP="008962E0">
      <w:pPr>
        <w:ind w:right="10" w:firstLine="709"/>
        <w:rPr>
          <w:b/>
          <w:bCs/>
          <w:sz w:val="24"/>
          <w:szCs w:val="24"/>
          <w:lang w:val="lt-LT"/>
        </w:rPr>
      </w:pPr>
      <w:r w:rsidRPr="008962E0">
        <w:rPr>
          <w:b/>
          <w:bCs/>
          <w:sz w:val="24"/>
          <w:szCs w:val="24"/>
          <w:lang w:val="lt-LT"/>
        </w:rPr>
        <w:t>29 lentelė. Mokyklų turimi geltonieji autobusai.</w:t>
      </w:r>
    </w:p>
    <w:p w14:paraId="3FDEF98D" w14:textId="77777777" w:rsidR="008962E0" w:rsidRPr="008962E0" w:rsidRDefault="008962E0" w:rsidP="008962E0">
      <w:pPr>
        <w:spacing w:line="360" w:lineRule="auto"/>
        <w:rPr>
          <w:sz w:val="24"/>
          <w:szCs w:val="24"/>
          <w:lang w:val="lt-LT"/>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01"/>
        <w:gridCol w:w="1701"/>
        <w:gridCol w:w="1843"/>
        <w:gridCol w:w="1701"/>
      </w:tblGrid>
      <w:tr w:rsidR="008962E0" w:rsidRPr="008962E0" w14:paraId="4DAAE2C2" w14:textId="77777777" w:rsidTr="00FA646D">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186066" w14:textId="77777777" w:rsidR="008962E0" w:rsidRPr="008962E0" w:rsidRDefault="008962E0" w:rsidP="00FA646D">
            <w:pPr>
              <w:jc w:val="both"/>
              <w:rPr>
                <w:sz w:val="24"/>
                <w:szCs w:val="24"/>
                <w:lang w:val="lt-LT"/>
              </w:rPr>
            </w:pP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372284" w14:textId="77777777" w:rsidR="008962E0" w:rsidRPr="008962E0" w:rsidRDefault="008962E0" w:rsidP="00FA646D">
            <w:pPr>
              <w:jc w:val="center"/>
              <w:rPr>
                <w:b/>
                <w:sz w:val="24"/>
                <w:szCs w:val="24"/>
                <w:lang w:val="lt-LT"/>
              </w:rPr>
            </w:pPr>
            <w:r w:rsidRPr="008962E0">
              <w:rPr>
                <w:b/>
                <w:sz w:val="24"/>
                <w:szCs w:val="24"/>
                <w:lang w:val="lt-LT"/>
              </w:rPr>
              <w:t>Kalvarijos gimnazija</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033E64B" w14:textId="77777777" w:rsidR="008962E0" w:rsidRPr="008962E0" w:rsidRDefault="008962E0" w:rsidP="00FA646D">
            <w:pPr>
              <w:jc w:val="center"/>
              <w:rPr>
                <w:b/>
                <w:sz w:val="24"/>
                <w:szCs w:val="24"/>
                <w:lang w:val="lt-LT"/>
              </w:rPr>
            </w:pPr>
            <w:r w:rsidRPr="008962E0">
              <w:rPr>
                <w:b/>
                <w:sz w:val="24"/>
                <w:szCs w:val="24"/>
                <w:lang w:val="lt-LT"/>
              </w:rPr>
              <w:t>Akmenynų pagrindinė mokykla</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2167188" w14:textId="77777777" w:rsidR="008962E0" w:rsidRPr="008962E0" w:rsidRDefault="008962E0" w:rsidP="00FA646D">
            <w:pPr>
              <w:jc w:val="center"/>
              <w:rPr>
                <w:b/>
                <w:sz w:val="24"/>
                <w:szCs w:val="24"/>
                <w:lang w:val="lt-LT"/>
              </w:rPr>
            </w:pPr>
            <w:r w:rsidRPr="008962E0">
              <w:rPr>
                <w:b/>
                <w:sz w:val="24"/>
                <w:szCs w:val="24"/>
                <w:lang w:val="lt-LT"/>
              </w:rPr>
              <w:t>Jungėnų pagrindinė mokykla</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E67A5" w14:textId="77777777" w:rsidR="008962E0" w:rsidRPr="008962E0" w:rsidRDefault="008962E0" w:rsidP="00FA646D">
            <w:pPr>
              <w:jc w:val="center"/>
              <w:rPr>
                <w:b/>
                <w:sz w:val="24"/>
                <w:szCs w:val="24"/>
                <w:lang w:val="lt-LT"/>
              </w:rPr>
            </w:pPr>
            <w:r w:rsidRPr="008962E0">
              <w:rPr>
                <w:b/>
                <w:sz w:val="24"/>
                <w:szCs w:val="24"/>
                <w:lang w:val="lt-LT"/>
              </w:rPr>
              <w:t>Sangrūdos pagrindinė mokykla</w:t>
            </w:r>
          </w:p>
        </w:tc>
      </w:tr>
      <w:tr w:rsidR="008962E0" w:rsidRPr="008962E0" w14:paraId="7AAF63A9" w14:textId="77777777" w:rsidTr="00FA646D">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FCA00B3" w14:textId="77777777" w:rsidR="008962E0" w:rsidRPr="008962E0" w:rsidRDefault="008962E0" w:rsidP="00FA646D">
            <w:pPr>
              <w:jc w:val="both"/>
              <w:rPr>
                <w:b/>
                <w:bCs/>
                <w:sz w:val="24"/>
                <w:szCs w:val="24"/>
                <w:lang w:val="lt-LT"/>
              </w:rPr>
            </w:pPr>
            <w:r w:rsidRPr="008962E0">
              <w:rPr>
                <w:b/>
                <w:bCs/>
                <w:sz w:val="24"/>
                <w:szCs w:val="24"/>
                <w:lang w:val="lt-LT"/>
              </w:rPr>
              <w:t>Geltonieji autobusai</w:t>
            </w:r>
          </w:p>
        </w:tc>
        <w:tc>
          <w:tcPr>
            <w:tcW w:w="1701" w:type="dxa"/>
            <w:tcBorders>
              <w:top w:val="single" w:sz="4" w:space="0" w:color="auto"/>
              <w:left w:val="single" w:sz="4" w:space="0" w:color="auto"/>
              <w:bottom w:val="single" w:sz="4" w:space="0" w:color="auto"/>
              <w:right w:val="single" w:sz="4" w:space="0" w:color="auto"/>
            </w:tcBorders>
            <w:hideMark/>
          </w:tcPr>
          <w:p w14:paraId="73898CCB" w14:textId="77777777" w:rsidR="008962E0" w:rsidRPr="008962E0" w:rsidRDefault="008962E0" w:rsidP="00FA646D">
            <w:pPr>
              <w:jc w:val="center"/>
              <w:rPr>
                <w:color w:val="EE0000"/>
                <w:sz w:val="24"/>
                <w:szCs w:val="24"/>
                <w:lang w:val="lt-LT"/>
              </w:rPr>
            </w:pPr>
            <w:r w:rsidRPr="008962E0">
              <w:rPr>
                <w:sz w:val="24"/>
                <w:szCs w:val="24"/>
                <w:lang w:val="lt-LT"/>
              </w:rPr>
              <w:t>3</w:t>
            </w:r>
          </w:p>
        </w:tc>
        <w:tc>
          <w:tcPr>
            <w:tcW w:w="1701" w:type="dxa"/>
            <w:tcBorders>
              <w:top w:val="single" w:sz="4" w:space="0" w:color="auto"/>
              <w:left w:val="single" w:sz="4" w:space="0" w:color="auto"/>
              <w:bottom w:val="single" w:sz="4" w:space="0" w:color="auto"/>
              <w:right w:val="single" w:sz="4" w:space="0" w:color="auto"/>
            </w:tcBorders>
            <w:hideMark/>
          </w:tcPr>
          <w:p w14:paraId="7EEB49AB" w14:textId="77777777" w:rsidR="008962E0" w:rsidRPr="008962E0" w:rsidRDefault="008962E0" w:rsidP="00FA646D">
            <w:pPr>
              <w:jc w:val="center"/>
              <w:rPr>
                <w:color w:val="EE0000"/>
                <w:sz w:val="24"/>
                <w:szCs w:val="24"/>
                <w:lang w:val="lt-LT"/>
              </w:rPr>
            </w:pPr>
            <w:r w:rsidRPr="008962E0">
              <w:rPr>
                <w:sz w:val="24"/>
                <w:szCs w:val="24"/>
                <w:lang w:val="lt-LT"/>
              </w:rPr>
              <w:t>2</w:t>
            </w:r>
          </w:p>
        </w:tc>
        <w:tc>
          <w:tcPr>
            <w:tcW w:w="1843" w:type="dxa"/>
            <w:tcBorders>
              <w:top w:val="single" w:sz="4" w:space="0" w:color="auto"/>
              <w:left w:val="single" w:sz="4" w:space="0" w:color="auto"/>
              <w:bottom w:val="single" w:sz="4" w:space="0" w:color="auto"/>
              <w:right w:val="single" w:sz="4" w:space="0" w:color="auto"/>
            </w:tcBorders>
            <w:hideMark/>
          </w:tcPr>
          <w:p w14:paraId="23762420" w14:textId="77777777" w:rsidR="008962E0" w:rsidRPr="008962E0" w:rsidRDefault="008962E0" w:rsidP="00FA646D">
            <w:pPr>
              <w:jc w:val="center"/>
              <w:rPr>
                <w:color w:val="EE0000"/>
                <w:sz w:val="24"/>
                <w:szCs w:val="24"/>
                <w:lang w:val="lt-LT"/>
              </w:rPr>
            </w:pPr>
            <w:r w:rsidRPr="008962E0">
              <w:rPr>
                <w:sz w:val="24"/>
                <w:szCs w:val="24"/>
                <w:lang w:val="lt-LT"/>
              </w:rPr>
              <w:t>2</w:t>
            </w:r>
          </w:p>
        </w:tc>
        <w:tc>
          <w:tcPr>
            <w:tcW w:w="1701" w:type="dxa"/>
            <w:tcBorders>
              <w:top w:val="single" w:sz="4" w:space="0" w:color="auto"/>
              <w:left w:val="single" w:sz="4" w:space="0" w:color="auto"/>
              <w:bottom w:val="single" w:sz="4" w:space="0" w:color="auto"/>
              <w:right w:val="single" w:sz="4" w:space="0" w:color="auto"/>
            </w:tcBorders>
            <w:hideMark/>
          </w:tcPr>
          <w:p w14:paraId="0654B4F9" w14:textId="77777777" w:rsidR="008962E0" w:rsidRPr="008962E0" w:rsidRDefault="008962E0" w:rsidP="00FA646D">
            <w:pPr>
              <w:jc w:val="center"/>
              <w:rPr>
                <w:color w:val="EE0000"/>
                <w:sz w:val="24"/>
                <w:szCs w:val="24"/>
                <w:lang w:val="lt-LT"/>
              </w:rPr>
            </w:pPr>
            <w:r w:rsidRPr="008962E0">
              <w:rPr>
                <w:sz w:val="24"/>
                <w:szCs w:val="24"/>
                <w:lang w:val="lt-LT"/>
              </w:rPr>
              <w:t>3</w:t>
            </w:r>
          </w:p>
        </w:tc>
      </w:tr>
    </w:tbl>
    <w:p w14:paraId="358F34DE" w14:textId="77777777" w:rsidR="008962E0" w:rsidRPr="008962E0" w:rsidRDefault="008962E0" w:rsidP="008962E0">
      <w:pPr>
        <w:jc w:val="both"/>
        <w:rPr>
          <w:sz w:val="24"/>
          <w:szCs w:val="24"/>
          <w:lang w:val="lt-LT"/>
        </w:rPr>
      </w:pPr>
    </w:p>
    <w:p w14:paraId="51EC06D5" w14:textId="4DE8A990" w:rsidR="008962E0" w:rsidRPr="008962E0" w:rsidRDefault="008962E0" w:rsidP="008962E0">
      <w:pPr>
        <w:ind w:firstLine="851"/>
        <w:rPr>
          <w:b/>
          <w:sz w:val="24"/>
          <w:szCs w:val="24"/>
          <w:lang w:val="lt-LT"/>
        </w:rPr>
      </w:pPr>
      <w:r w:rsidRPr="008962E0">
        <w:rPr>
          <w:b/>
          <w:sz w:val="24"/>
          <w:szCs w:val="24"/>
          <w:lang w:val="lt-LT"/>
        </w:rPr>
        <w:t>30 lentelė. Mokinių vežiojimo būdai 2025</w:t>
      </w:r>
      <w:r w:rsidR="00E27C25">
        <w:rPr>
          <w:b/>
          <w:sz w:val="24"/>
          <w:szCs w:val="24"/>
          <w:lang w:val="lt-LT"/>
        </w:rPr>
        <w:t>–</w:t>
      </w:r>
      <w:r w:rsidRPr="008962E0">
        <w:rPr>
          <w:b/>
          <w:sz w:val="24"/>
          <w:szCs w:val="24"/>
          <w:lang w:val="lt-LT"/>
        </w:rPr>
        <w:t>2026 m. m.</w:t>
      </w:r>
    </w:p>
    <w:p w14:paraId="66CEFF94" w14:textId="77777777" w:rsidR="008962E0" w:rsidRPr="008962E0" w:rsidRDefault="008962E0" w:rsidP="008962E0">
      <w:pPr>
        <w:jc w:val="both"/>
        <w:rPr>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5"/>
        <w:gridCol w:w="1443"/>
        <w:gridCol w:w="1691"/>
        <w:gridCol w:w="1778"/>
        <w:gridCol w:w="1051"/>
      </w:tblGrid>
      <w:tr w:rsidR="008962E0" w:rsidRPr="008962E0" w14:paraId="1A648C18" w14:textId="77777777" w:rsidTr="00FA646D">
        <w:tc>
          <w:tcPr>
            <w:tcW w:w="366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E2FC7AE" w14:textId="77777777" w:rsidR="008962E0" w:rsidRPr="008962E0" w:rsidRDefault="008962E0" w:rsidP="00FA646D">
            <w:pPr>
              <w:jc w:val="center"/>
              <w:rPr>
                <w:b/>
                <w:sz w:val="24"/>
                <w:szCs w:val="24"/>
                <w:lang w:val="lt-LT"/>
              </w:rPr>
            </w:pPr>
            <w:r w:rsidRPr="008962E0">
              <w:rPr>
                <w:b/>
                <w:sz w:val="24"/>
                <w:szCs w:val="24"/>
                <w:lang w:val="lt-LT"/>
              </w:rPr>
              <w:t>Mokyklos</w:t>
            </w:r>
          </w:p>
        </w:tc>
        <w:tc>
          <w:tcPr>
            <w:tcW w:w="1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0C1BCC" w14:textId="77777777" w:rsidR="008962E0" w:rsidRPr="008962E0" w:rsidRDefault="008962E0" w:rsidP="00FA646D">
            <w:pPr>
              <w:jc w:val="both"/>
              <w:rPr>
                <w:b/>
                <w:sz w:val="24"/>
                <w:szCs w:val="24"/>
                <w:lang w:val="lt-LT"/>
              </w:rPr>
            </w:pPr>
            <w:r w:rsidRPr="008962E0">
              <w:rPr>
                <w:b/>
                <w:sz w:val="24"/>
                <w:szCs w:val="24"/>
                <w:lang w:val="lt-LT"/>
              </w:rPr>
              <w:t>Maršrutinis transportas</w:t>
            </w:r>
          </w:p>
        </w:tc>
        <w:tc>
          <w:tcPr>
            <w:tcW w:w="169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936D27" w14:textId="77777777" w:rsidR="008962E0" w:rsidRPr="008962E0" w:rsidRDefault="008962E0" w:rsidP="00FA646D">
            <w:pPr>
              <w:jc w:val="both"/>
              <w:rPr>
                <w:b/>
                <w:sz w:val="24"/>
                <w:szCs w:val="24"/>
                <w:lang w:val="lt-LT"/>
              </w:rPr>
            </w:pPr>
            <w:r w:rsidRPr="008962E0">
              <w:rPr>
                <w:b/>
                <w:sz w:val="24"/>
                <w:szCs w:val="24"/>
                <w:lang w:val="lt-LT"/>
              </w:rPr>
              <w:t>Geltonasis autobusas</w:t>
            </w:r>
          </w:p>
        </w:tc>
        <w:tc>
          <w:tcPr>
            <w:tcW w:w="177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CF3760" w14:textId="77777777" w:rsidR="008962E0" w:rsidRPr="008962E0" w:rsidRDefault="008962E0" w:rsidP="00FA646D">
            <w:pPr>
              <w:jc w:val="both"/>
              <w:rPr>
                <w:b/>
                <w:sz w:val="24"/>
                <w:szCs w:val="24"/>
                <w:lang w:val="lt-LT"/>
              </w:rPr>
            </w:pPr>
            <w:r w:rsidRPr="008962E0">
              <w:rPr>
                <w:b/>
                <w:sz w:val="24"/>
                <w:szCs w:val="24"/>
                <w:lang w:val="lt-LT"/>
              </w:rPr>
              <w:t>Kiti vežiojimo būdai</w:t>
            </w:r>
          </w:p>
        </w:tc>
        <w:tc>
          <w:tcPr>
            <w:tcW w:w="105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8C3F48" w14:textId="77777777" w:rsidR="008962E0" w:rsidRPr="008962E0" w:rsidRDefault="008962E0" w:rsidP="00FA646D">
            <w:pPr>
              <w:jc w:val="both"/>
              <w:rPr>
                <w:b/>
                <w:sz w:val="24"/>
                <w:szCs w:val="24"/>
                <w:lang w:val="lt-LT"/>
              </w:rPr>
            </w:pPr>
            <w:r w:rsidRPr="008962E0">
              <w:rPr>
                <w:b/>
                <w:sz w:val="24"/>
                <w:szCs w:val="24"/>
                <w:lang w:val="lt-LT"/>
              </w:rPr>
              <w:t>Iš viso</w:t>
            </w:r>
          </w:p>
        </w:tc>
      </w:tr>
      <w:tr w:rsidR="008962E0" w:rsidRPr="008962E0" w14:paraId="75545185" w14:textId="77777777" w:rsidTr="00FA646D">
        <w:tc>
          <w:tcPr>
            <w:tcW w:w="366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E5F2D84" w14:textId="77777777" w:rsidR="008962E0" w:rsidRPr="008962E0" w:rsidRDefault="008962E0" w:rsidP="00FA646D">
            <w:pPr>
              <w:jc w:val="both"/>
              <w:rPr>
                <w:b/>
                <w:bCs/>
                <w:sz w:val="24"/>
                <w:szCs w:val="24"/>
                <w:lang w:val="lt-LT"/>
              </w:rPr>
            </w:pPr>
            <w:r w:rsidRPr="008962E0">
              <w:rPr>
                <w:b/>
                <w:bCs/>
                <w:sz w:val="24"/>
                <w:szCs w:val="24"/>
                <w:lang w:val="lt-LT"/>
              </w:rPr>
              <w:t>Kalvarijos gimnazija</w:t>
            </w:r>
          </w:p>
        </w:tc>
        <w:tc>
          <w:tcPr>
            <w:tcW w:w="1443" w:type="dxa"/>
            <w:tcBorders>
              <w:top w:val="single" w:sz="4" w:space="0" w:color="auto"/>
              <w:left w:val="single" w:sz="4" w:space="0" w:color="auto"/>
              <w:bottom w:val="single" w:sz="4" w:space="0" w:color="auto"/>
              <w:right w:val="single" w:sz="4" w:space="0" w:color="auto"/>
            </w:tcBorders>
          </w:tcPr>
          <w:p w14:paraId="4461EEA7" w14:textId="77777777" w:rsidR="008962E0" w:rsidRPr="008962E0" w:rsidRDefault="008962E0" w:rsidP="00FA646D">
            <w:pPr>
              <w:jc w:val="both"/>
              <w:rPr>
                <w:sz w:val="24"/>
                <w:szCs w:val="24"/>
                <w:lang w:val="lt-LT"/>
              </w:rPr>
            </w:pPr>
            <w:r w:rsidRPr="008962E0">
              <w:rPr>
                <w:sz w:val="24"/>
                <w:szCs w:val="24"/>
                <w:lang w:val="lt-LT"/>
              </w:rPr>
              <w:t>93</w:t>
            </w:r>
          </w:p>
        </w:tc>
        <w:tc>
          <w:tcPr>
            <w:tcW w:w="1691" w:type="dxa"/>
            <w:tcBorders>
              <w:top w:val="single" w:sz="4" w:space="0" w:color="auto"/>
              <w:left w:val="single" w:sz="4" w:space="0" w:color="auto"/>
              <w:bottom w:val="single" w:sz="4" w:space="0" w:color="auto"/>
              <w:right w:val="single" w:sz="4" w:space="0" w:color="auto"/>
            </w:tcBorders>
          </w:tcPr>
          <w:p w14:paraId="7C0D645E" w14:textId="77777777" w:rsidR="008962E0" w:rsidRPr="008962E0" w:rsidRDefault="008962E0" w:rsidP="00FA646D">
            <w:pPr>
              <w:jc w:val="both"/>
              <w:rPr>
                <w:sz w:val="24"/>
                <w:szCs w:val="24"/>
                <w:lang w:val="lt-LT"/>
              </w:rPr>
            </w:pPr>
            <w:r w:rsidRPr="008962E0">
              <w:rPr>
                <w:sz w:val="24"/>
                <w:szCs w:val="24"/>
                <w:lang w:val="lt-LT"/>
              </w:rPr>
              <w:t>117</w:t>
            </w:r>
          </w:p>
        </w:tc>
        <w:tc>
          <w:tcPr>
            <w:tcW w:w="1778" w:type="dxa"/>
            <w:tcBorders>
              <w:top w:val="single" w:sz="4" w:space="0" w:color="auto"/>
              <w:left w:val="single" w:sz="4" w:space="0" w:color="auto"/>
              <w:bottom w:val="single" w:sz="4" w:space="0" w:color="auto"/>
              <w:right w:val="single" w:sz="4" w:space="0" w:color="auto"/>
            </w:tcBorders>
          </w:tcPr>
          <w:p w14:paraId="28D052FA" w14:textId="77777777" w:rsidR="008962E0" w:rsidRPr="008962E0" w:rsidRDefault="008962E0" w:rsidP="00FA646D">
            <w:pPr>
              <w:jc w:val="both"/>
              <w:rPr>
                <w:sz w:val="24"/>
                <w:szCs w:val="24"/>
                <w:lang w:val="lt-LT"/>
              </w:rPr>
            </w:pPr>
            <w:r w:rsidRPr="008962E0">
              <w:rPr>
                <w:sz w:val="24"/>
                <w:szCs w:val="24"/>
                <w:lang w:val="lt-LT"/>
              </w:rPr>
              <w:t>57</w:t>
            </w:r>
          </w:p>
        </w:tc>
        <w:tc>
          <w:tcPr>
            <w:tcW w:w="1051" w:type="dxa"/>
            <w:tcBorders>
              <w:top w:val="single" w:sz="4" w:space="0" w:color="auto"/>
              <w:left w:val="single" w:sz="4" w:space="0" w:color="auto"/>
              <w:bottom w:val="single" w:sz="4" w:space="0" w:color="auto"/>
              <w:right w:val="single" w:sz="4" w:space="0" w:color="auto"/>
            </w:tcBorders>
          </w:tcPr>
          <w:p w14:paraId="5B0BF8CA" w14:textId="77777777" w:rsidR="008962E0" w:rsidRPr="008962E0" w:rsidRDefault="008962E0" w:rsidP="00FA646D">
            <w:pPr>
              <w:jc w:val="both"/>
              <w:rPr>
                <w:sz w:val="24"/>
                <w:szCs w:val="24"/>
                <w:lang w:val="lt-LT"/>
              </w:rPr>
            </w:pPr>
            <w:r w:rsidRPr="008962E0">
              <w:rPr>
                <w:sz w:val="24"/>
                <w:szCs w:val="24"/>
                <w:lang w:val="lt-LT"/>
              </w:rPr>
              <w:t>267</w:t>
            </w:r>
          </w:p>
        </w:tc>
      </w:tr>
      <w:tr w:rsidR="008962E0" w:rsidRPr="008962E0" w14:paraId="729C0A65" w14:textId="77777777" w:rsidTr="00FA646D">
        <w:tc>
          <w:tcPr>
            <w:tcW w:w="366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C849FC" w14:textId="77777777" w:rsidR="008962E0" w:rsidRPr="008962E0" w:rsidRDefault="008962E0" w:rsidP="00FA646D">
            <w:pPr>
              <w:jc w:val="both"/>
              <w:rPr>
                <w:b/>
                <w:bCs/>
                <w:sz w:val="24"/>
                <w:szCs w:val="24"/>
                <w:lang w:val="lt-LT"/>
              </w:rPr>
            </w:pPr>
            <w:r w:rsidRPr="008962E0">
              <w:rPr>
                <w:b/>
                <w:bCs/>
                <w:sz w:val="24"/>
                <w:szCs w:val="24"/>
                <w:lang w:val="lt-LT"/>
              </w:rPr>
              <w:t>Akmenynų pagrindinė mokykla</w:t>
            </w:r>
          </w:p>
        </w:tc>
        <w:tc>
          <w:tcPr>
            <w:tcW w:w="1443" w:type="dxa"/>
            <w:tcBorders>
              <w:top w:val="single" w:sz="4" w:space="0" w:color="auto"/>
              <w:left w:val="single" w:sz="4" w:space="0" w:color="auto"/>
              <w:bottom w:val="single" w:sz="4" w:space="0" w:color="auto"/>
              <w:right w:val="single" w:sz="4" w:space="0" w:color="auto"/>
            </w:tcBorders>
          </w:tcPr>
          <w:p w14:paraId="24CB2D54" w14:textId="77777777" w:rsidR="008962E0" w:rsidRPr="008962E0" w:rsidRDefault="008962E0" w:rsidP="00FA646D">
            <w:pPr>
              <w:jc w:val="both"/>
              <w:rPr>
                <w:sz w:val="24"/>
                <w:szCs w:val="24"/>
                <w:lang w:val="lt-LT"/>
              </w:rPr>
            </w:pPr>
            <w:r w:rsidRPr="008962E0">
              <w:rPr>
                <w:sz w:val="24"/>
                <w:szCs w:val="24"/>
                <w:lang w:val="lt-LT"/>
              </w:rPr>
              <w:t>-</w:t>
            </w:r>
          </w:p>
        </w:tc>
        <w:tc>
          <w:tcPr>
            <w:tcW w:w="1691" w:type="dxa"/>
            <w:tcBorders>
              <w:top w:val="single" w:sz="4" w:space="0" w:color="auto"/>
              <w:left w:val="single" w:sz="4" w:space="0" w:color="auto"/>
              <w:bottom w:val="single" w:sz="4" w:space="0" w:color="auto"/>
              <w:right w:val="single" w:sz="4" w:space="0" w:color="auto"/>
            </w:tcBorders>
          </w:tcPr>
          <w:p w14:paraId="2196AEC2" w14:textId="77777777" w:rsidR="008962E0" w:rsidRPr="008962E0" w:rsidRDefault="008962E0" w:rsidP="00FA646D">
            <w:pPr>
              <w:jc w:val="both"/>
              <w:rPr>
                <w:sz w:val="24"/>
                <w:szCs w:val="24"/>
                <w:lang w:val="lt-LT"/>
              </w:rPr>
            </w:pPr>
            <w:r w:rsidRPr="008962E0">
              <w:rPr>
                <w:sz w:val="24"/>
                <w:szCs w:val="24"/>
                <w:lang w:val="lt-LT"/>
              </w:rPr>
              <w:t>78</w:t>
            </w:r>
          </w:p>
        </w:tc>
        <w:tc>
          <w:tcPr>
            <w:tcW w:w="1778" w:type="dxa"/>
            <w:tcBorders>
              <w:top w:val="single" w:sz="4" w:space="0" w:color="auto"/>
              <w:left w:val="single" w:sz="4" w:space="0" w:color="auto"/>
              <w:bottom w:val="single" w:sz="4" w:space="0" w:color="auto"/>
              <w:right w:val="single" w:sz="4" w:space="0" w:color="auto"/>
            </w:tcBorders>
          </w:tcPr>
          <w:p w14:paraId="2CBB07A5" w14:textId="77777777" w:rsidR="008962E0" w:rsidRPr="008962E0" w:rsidRDefault="008962E0" w:rsidP="00FA646D">
            <w:pPr>
              <w:jc w:val="both"/>
              <w:rPr>
                <w:sz w:val="24"/>
                <w:szCs w:val="24"/>
                <w:lang w:val="lt-LT"/>
              </w:rPr>
            </w:pPr>
            <w:r w:rsidRPr="008962E0">
              <w:rPr>
                <w:sz w:val="24"/>
                <w:szCs w:val="24"/>
                <w:lang w:val="lt-LT"/>
              </w:rPr>
              <w:t>9</w:t>
            </w:r>
          </w:p>
        </w:tc>
        <w:tc>
          <w:tcPr>
            <w:tcW w:w="1051" w:type="dxa"/>
            <w:tcBorders>
              <w:top w:val="single" w:sz="4" w:space="0" w:color="auto"/>
              <w:left w:val="single" w:sz="4" w:space="0" w:color="auto"/>
              <w:bottom w:val="single" w:sz="4" w:space="0" w:color="auto"/>
              <w:right w:val="single" w:sz="4" w:space="0" w:color="auto"/>
            </w:tcBorders>
          </w:tcPr>
          <w:p w14:paraId="1E20FD24" w14:textId="77777777" w:rsidR="008962E0" w:rsidRPr="008962E0" w:rsidRDefault="008962E0" w:rsidP="00FA646D">
            <w:pPr>
              <w:jc w:val="both"/>
              <w:rPr>
                <w:sz w:val="24"/>
                <w:szCs w:val="24"/>
                <w:lang w:val="lt-LT"/>
              </w:rPr>
            </w:pPr>
            <w:r w:rsidRPr="008962E0">
              <w:rPr>
                <w:sz w:val="24"/>
                <w:szCs w:val="24"/>
                <w:lang w:val="lt-LT"/>
              </w:rPr>
              <w:t>87</w:t>
            </w:r>
          </w:p>
        </w:tc>
      </w:tr>
      <w:tr w:rsidR="008962E0" w:rsidRPr="008962E0" w14:paraId="50A92157" w14:textId="77777777" w:rsidTr="00FA646D">
        <w:tc>
          <w:tcPr>
            <w:tcW w:w="366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747A6FF" w14:textId="77777777" w:rsidR="008962E0" w:rsidRPr="008962E0" w:rsidRDefault="008962E0" w:rsidP="00FA646D">
            <w:pPr>
              <w:jc w:val="both"/>
              <w:rPr>
                <w:b/>
                <w:bCs/>
                <w:sz w:val="24"/>
                <w:szCs w:val="24"/>
                <w:lang w:val="lt-LT"/>
              </w:rPr>
            </w:pPr>
            <w:r w:rsidRPr="008962E0">
              <w:rPr>
                <w:b/>
                <w:bCs/>
                <w:sz w:val="24"/>
                <w:szCs w:val="24"/>
                <w:lang w:val="lt-LT"/>
              </w:rPr>
              <w:t>Jungėnų pagrindinė mokykla</w:t>
            </w:r>
          </w:p>
        </w:tc>
        <w:tc>
          <w:tcPr>
            <w:tcW w:w="1443" w:type="dxa"/>
            <w:tcBorders>
              <w:top w:val="single" w:sz="4" w:space="0" w:color="auto"/>
              <w:left w:val="single" w:sz="4" w:space="0" w:color="auto"/>
              <w:bottom w:val="single" w:sz="4" w:space="0" w:color="auto"/>
              <w:right w:val="single" w:sz="4" w:space="0" w:color="auto"/>
            </w:tcBorders>
          </w:tcPr>
          <w:p w14:paraId="42DE6A77" w14:textId="77777777" w:rsidR="008962E0" w:rsidRPr="008962E0" w:rsidRDefault="008962E0" w:rsidP="00FA646D">
            <w:pPr>
              <w:jc w:val="both"/>
              <w:rPr>
                <w:sz w:val="24"/>
                <w:szCs w:val="24"/>
                <w:lang w:val="lt-LT"/>
              </w:rPr>
            </w:pPr>
            <w:r w:rsidRPr="008962E0">
              <w:rPr>
                <w:sz w:val="24"/>
                <w:szCs w:val="24"/>
                <w:lang w:val="lt-LT"/>
              </w:rPr>
              <w:t>3</w:t>
            </w:r>
          </w:p>
        </w:tc>
        <w:tc>
          <w:tcPr>
            <w:tcW w:w="1691" w:type="dxa"/>
            <w:tcBorders>
              <w:top w:val="single" w:sz="4" w:space="0" w:color="auto"/>
              <w:left w:val="single" w:sz="4" w:space="0" w:color="auto"/>
              <w:bottom w:val="single" w:sz="4" w:space="0" w:color="auto"/>
              <w:right w:val="single" w:sz="4" w:space="0" w:color="auto"/>
            </w:tcBorders>
          </w:tcPr>
          <w:p w14:paraId="69A72B4C" w14:textId="77777777" w:rsidR="008962E0" w:rsidRPr="008962E0" w:rsidRDefault="008962E0" w:rsidP="00FA646D">
            <w:pPr>
              <w:jc w:val="both"/>
              <w:rPr>
                <w:sz w:val="24"/>
                <w:szCs w:val="24"/>
                <w:lang w:val="lt-LT"/>
              </w:rPr>
            </w:pPr>
            <w:r w:rsidRPr="008962E0">
              <w:rPr>
                <w:sz w:val="24"/>
                <w:szCs w:val="24"/>
                <w:lang w:val="lt-LT"/>
              </w:rPr>
              <w:t>88</w:t>
            </w:r>
          </w:p>
        </w:tc>
        <w:tc>
          <w:tcPr>
            <w:tcW w:w="1778" w:type="dxa"/>
            <w:tcBorders>
              <w:top w:val="single" w:sz="4" w:space="0" w:color="auto"/>
              <w:left w:val="single" w:sz="4" w:space="0" w:color="auto"/>
              <w:bottom w:val="single" w:sz="4" w:space="0" w:color="auto"/>
              <w:right w:val="single" w:sz="4" w:space="0" w:color="auto"/>
            </w:tcBorders>
          </w:tcPr>
          <w:p w14:paraId="4D34FB2B" w14:textId="77777777" w:rsidR="008962E0" w:rsidRPr="008962E0" w:rsidRDefault="008962E0" w:rsidP="00FA646D">
            <w:pPr>
              <w:jc w:val="both"/>
              <w:rPr>
                <w:sz w:val="24"/>
                <w:szCs w:val="24"/>
                <w:lang w:val="lt-LT"/>
              </w:rPr>
            </w:pPr>
            <w:r w:rsidRPr="008962E0">
              <w:rPr>
                <w:sz w:val="24"/>
                <w:szCs w:val="24"/>
                <w:lang w:val="lt-LT"/>
              </w:rPr>
              <w:t>-</w:t>
            </w:r>
          </w:p>
        </w:tc>
        <w:tc>
          <w:tcPr>
            <w:tcW w:w="1051" w:type="dxa"/>
            <w:tcBorders>
              <w:top w:val="single" w:sz="4" w:space="0" w:color="auto"/>
              <w:left w:val="single" w:sz="4" w:space="0" w:color="auto"/>
              <w:bottom w:val="single" w:sz="4" w:space="0" w:color="auto"/>
              <w:right w:val="single" w:sz="4" w:space="0" w:color="auto"/>
            </w:tcBorders>
          </w:tcPr>
          <w:p w14:paraId="0494846E" w14:textId="77777777" w:rsidR="008962E0" w:rsidRPr="008962E0" w:rsidRDefault="008962E0" w:rsidP="00FA646D">
            <w:pPr>
              <w:jc w:val="both"/>
              <w:rPr>
                <w:sz w:val="24"/>
                <w:szCs w:val="24"/>
                <w:lang w:val="lt-LT"/>
              </w:rPr>
            </w:pPr>
            <w:r w:rsidRPr="008962E0">
              <w:rPr>
                <w:sz w:val="24"/>
                <w:szCs w:val="24"/>
                <w:lang w:val="lt-LT"/>
              </w:rPr>
              <w:t>91</w:t>
            </w:r>
          </w:p>
        </w:tc>
      </w:tr>
      <w:tr w:rsidR="008962E0" w:rsidRPr="008962E0" w14:paraId="2C0D7A02" w14:textId="77777777" w:rsidTr="00FA646D">
        <w:tc>
          <w:tcPr>
            <w:tcW w:w="366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370D4FC" w14:textId="77777777" w:rsidR="008962E0" w:rsidRPr="008962E0" w:rsidRDefault="008962E0" w:rsidP="00FA646D">
            <w:pPr>
              <w:jc w:val="both"/>
              <w:rPr>
                <w:b/>
                <w:bCs/>
                <w:sz w:val="24"/>
                <w:szCs w:val="24"/>
                <w:lang w:val="lt-LT"/>
              </w:rPr>
            </w:pPr>
            <w:r w:rsidRPr="008962E0">
              <w:rPr>
                <w:b/>
                <w:bCs/>
                <w:sz w:val="24"/>
                <w:szCs w:val="24"/>
                <w:lang w:val="lt-LT"/>
              </w:rPr>
              <w:t>Sangrūdos pagrindinė mokykla</w:t>
            </w:r>
          </w:p>
        </w:tc>
        <w:tc>
          <w:tcPr>
            <w:tcW w:w="1443" w:type="dxa"/>
            <w:tcBorders>
              <w:top w:val="single" w:sz="4" w:space="0" w:color="auto"/>
              <w:left w:val="single" w:sz="4" w:space="0" w:color="auto"/>
              <w:bottom w:val="single" w:sz="4" w:space="0" w:color="auto"/>
              <w:right w:val="single" w:sz="4" w:space="0" w:color="auto"/>
            </w:tcBorders>
          </w:tcPr>
          <w:p w14:paraId="1AA77AE0" w14:textId="77777777" w:rsidR="008962E0" w:rsidRPr="008962E0" w:rsidRDefault="008962E0" w:rsidP="00FA646D">
            <w:pPr>
              <w:jc w:val="both"/>
              <w:rPr>
                <w:sz w:val="24"/>
                <w:szCs w:val="24"/>
                <w:lang w:val="lt-LT"/>
              </w:rPr>
            </w:pPr>
            <w:r w:rsidRPr="008962E0">
              <w:rPr>
                <w:sz w:val="24"/>
                <w:szCs w:val="24"/>
                <w:lang w:val="lt-LT"/>
              </w:rPr>
              <w:t>-</w:t>
            </w:r>
          </w:p>
        </w:tc>
        <w:tc>
          <w:tcPr>
            <w:tcW w:w="1691" w:type="dxa"/>
            <w:tcBorders>
              <w:top w:val="single" w:sz="4" w:space="0" w:color="auto"/>
              <w:left w:val="single" w:sz="4" w:space="0" w:color="auto"/>
              <w:bottom w:val="single" w:sz="4" w:space="0" w:color="auto"/>
              <w:right w:val="single" w:sz="4" w:space="0" w:color="auto"/>
            </w:tcBorders>
          </w:tcPr>
          <w:p w14:paraId="2621A71D" w14:textId="77777777" w:rsidR="008962E0" w:rsidRPr="008962E0" w:rsidRDefault="008962E0" w:rsidP="00FA646D">
            <w:pPr>
              <w:jc w:val="both"/>
              <w:rPr>
                <w:sz w:val="24"/>
                <w:szCs w:val="24"/>
                <w:lang w:val="lt-LT"/>
              </w:rPr>
            </w:pPr>
            <w:r w:rsidRPr="008962E0">
              <w:rPr>
                <w:sz w:val="24"/>
                <w:szCs w:val="24"/>
                <w:lang w:val="lt-LT"/>
              </w:rPr>
              <w:t>78</w:t>
            </w:r>
          </w:p>
        </w:tc>
        <w:tc>
          <w:tcPr>
            <w:tcW w:w="1778" w:type="dxa"/>
            <w:tcBorders>
              <w:top w:val="single" w:sz="4" w:space="0" w:color="auto"/>
              <w:left w:val="single" w:sz="4" w:space="0" w:color="auto"/>
              <w:bottom w:val="single" w:sz="4" w:space="0" w:color="auto"/>
              <w:right w:val="single" w:sz="4" w:space="0" w:color="auto"/>
            </w:tcBorders>
          </w:tcPr>
          <w:p w14:paraId="7414BECD" w14:textId="77777777" w:rsidR="008962E0" w:rsidRPr="008962E0" w:rsidRDefault="008962E0" w:rsidP="00FA646D">
            <w:pPr>
              <w:jc w:val="both"/>
              <w:rPr>
                <w:sz w:val="24"/>
                <w:szCs w:val="24"/>
                <w:lang w:val="lt-LT"/>
              </w:rPr>
            </w:pPr>
            <w:r w:rsidRPr="008962E0">
              <w:rPr>
                <w:sz w:val="24"/>
                <w:szCs w:val="24"/>
                <w:lang w:val="lt-LT"/>
              </w:rPr>
              <w:t>38</w:t>
            </w:r>
          </w:p>
        </w:tc>
        <w:tc>
          <w:tcPr>
            <w:tcW w:w="1051" w:type="dxa"/>
            <w:tcBorders>
              <w:top w:val="single" w:sz="4" w:space="0" w:color="auto"/>
              <w:left w:val="single" w:sz="4" w:space="0" w:color="auto"/>
              <w:bottom w:val="single" w:sz="4" w:space="0" w:color="auto"/>
              <w:right w:val="single" w:sz="4" w:space="0" w:color="auto"/>
            </w:tcBorders>
          </w:tcPr>
          <w:p w14:paraId="5AE8B24F" w14:textId="77777777" w:rsidR="008962E0" w:rsidRPr="008962E0" w:rsidRDefault="008962E0" w:rsidP="00FA646D">
            <w:pPr>
              <w:jc w:val="both"/>
              <w:rPr>
                <w:sz w:val="24"/>
                <w:szCs w:val="24"/>
                <w:lang w:val="lt-LT"/>
              </w:rPr>
            </w:pPr>
            <w:r w:rsidRPr="008962E0">
              <w:rPr>
                <w:sz w:val="24"/>
                <w:szCs w:val="24"/>
                <w:lang w:val="lt-LT"/>
              </w:rPr>
              <w:t>116</w:t>
            </w:r>
          </w:p>
        </w:tc>
      </w:tr>
      <w:tr w:rsidR="008962E0" w:rsidRPr="008962E0" w14:paraId="426E4098" w14:textId="77777777" w:rsidTr="00FA646D">
        <w:tc>
          <w:tcPr>
            <w:tcW w:w="366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C0E7B7E" w14:textId="71BDE50F" w:rsidR="008962E0" w:rsidRPr="008962E0" w:rsidRDefault="008962E0" w:rsidP="00FA646D">
            <w:pPr>
              <w:jc w:val="both"/>
              <w:rPr>
                <w:b/>
                <w:bCs/>
                <w:sz w:val="24"/>
                <w:szCs w:val="24"/>
                <w:lang w:val="lt-LT"/>
              </w:rPr>
            </w:pPr>
            <w:r w:rsidRPr="008962E0">
              <w:rPr>
                <w:b/>
                <w:bCs/>
                <w:sz w:val="24"/>
                <w:szCs w:val="24"/>
                <w:lang w:val="lt-LT"/>
              </w:rPr>
              <w:t xml:space="preserve">Iš viso </w:t>
            </w:r>
          </w:p>
        </w:tc>
        <w:tc>
          <w:tcPr>
            <w:tcW w:w="1443" w:type="dxa"/>
            <w:tcBorders>
              <w:top w:val="single" w:sz="4" w:space="0" w:color="auto"/>
              <w:left w:val="single" w:sz="4" w:space="0" w:color="auto"/>
              <w:bottom w:val="single" w:sz="4" w:space="0" w:color="auto"/>
              <w:right w:val="single" w:sz="4" w:space="0" w:color="auto"/>
            </w:tcBorders>
          </w:tcPr>
          <w:p w14:paraId="72A43F4D" w14:textId="77777777" w:rsidR="008962E0" w:rsidRPr="008962E0" w:rsidRDefault="008962E0" w:rsidP="00FA646D">
            <w:pPr>
              <w:jc w:val="both"/>
              <w:rPr>
                <w:sz w:val="24"/>
                <w:szCs w:val="24"/>
                <w:lang w:val="lt-LT"/>
              </w:rPr>
            </w:pPr>
            <w:r w:rsidRPr="008962E0">
              <w:rPr>
                <w:sz w:val="24"/>
                <w:szCs w:val="24"/>
                <w:lang w:val="lt-LT"/>
              </w:rPr>
              <w:t>96</w:t>
            </w:r>
          </w:p>
        </w:tc>
        <w:tc>
          <w:tcPr>
            <w:tcW w:w="1691" w:type="dxa"/>
            <w:tcBorders>
              <w:top w:val="single" w:sz="4" w:space="0" w:color="auto"/>
              <w:left w:val="single" w:sz="4" w:space="0" w:color="auto"/>
              <w:bottom w:val="single" w:sz="4" w:space="0" w:color="auto"/>
              <w:right w:val="single" w:sz="4" w:space="0" w:color="auto"/>
            </w:tcBorders>
          </w:tcPr>
          <w:p w14:paraId="221D6576" w14:textId="77777777" w:rsidR="008962E0" w:rsidRPr="008962E0" w:rsidRDefault="008962E0" w:rsidP="00FA646D">
            <w:pPr>
              <w:jc w:val="both"/>
              <w:rPr>
                <w:sz w:val="24"/>
                <w:szCs w:val="24"/>
                <w:lang w:val="lt-LT"/>
              </w:rPr>
            </w:pPr>
            <w:r w:rsidRPr="008962E0">
              <w:rPr>
                <w:sz w:val="24"/>
                <w:szCs w:val="24"/>
                <w:lang w:val="lt-LT"/>
              </w:rPr>
              <w:t>361</w:t>
            </w:r>
          </w:p>
        </w:tc>
        <w:tc>
          <w:tcPr>
            <w:tcW w:w="1778" w:type="dxa"/>
            <w:tcBorders>
              <w:top w:val="single" w:sz="4" w:space="0" w:color="auto"/>
              <w:left w:val="single" w:sz="4" w:space="0" w:color="auto"/>
              <w:bottom w:val="single" w:sz="4" w:space="0" w:color="auto"/>
              <w:right w:val="single" w:sz="4" w:space="0" w:color="auto"/>
            </w:tcBorders>
          </w:tcPr>
          <w:p w14:paraId="5CCA1657" w14:textId="77777777" w:rsidR="008962E0" w:rsidRPr="008962E0" w:rsidRDefault="008962E0" w:rsidP="00FA646D">
            <w:pPr>
              <w:rPr>
                <w:sz w:val="24"/>
                <w:szCs w:val="24"/>
                <w:lang w:val="lt-LT"/>
              </w:rPr>
            </w:pPr>
            <w:r w:rsidRPr="008962E0">
              <w:rPr>
                <w:sz w:val="24"/>
                <w:szCs w:val="24"/>
                <w:lang w:val="lt-LT"/>
              </w:rPr>
              <w:t>104</w:t>
            </w:r>
          </w:p>
        </w:tc>
        <w:tc>
          <w:tcPr>
            <w:tcW w:w="1051" w:type="dxa"/>
            <w:tcBorders>
              <w:top w:val="single" w:sz="4" w:space="0" w:color="auto"/>
              <w:left w:val="single" w:sz="4" w:space="0" w:color="auto"/>
              <w:bottom w:val="single" w:sz="4" w:space="0" w:color="auto"/>
              <w:right w:val="single" w:sz="4" w:space="0" w:color="auto"/>
            </w:tcBorders>
          </w:tcPr>
          <w:p w14:paraId="4FC7E378" w14:textId="77777777" w:rsidR="008962E0" w:rsidRPr="008962E0" w:rsidRDefault="008962E0" w:rsidP="00FA646D">
            <w:pPr>
              <w:jc w:val="both"/>
              <w:rPr>
                <w:sz w:val="24"/>
                <w:szCs w:val="24"/>
                <w:lang w:val="lt-LT"/>
              </w:rPr>
            </w:pPr>
            <w:r w:rsidRPr="008962E0">
              <w:rPr>
                <w:sz w:val="24"/>
                <w:szCs w:val="24"/>
                <w:lang w:val="lt-LT"/>
              </w:rPr>
              <w:t>561</w:t>
            </w:r>
          </w:p>
        </w:tc>
      </w:tr>
    </w:tbl>
    <w:p w14:paraId="1AB0E46F" w14:textId="77777777" w:rsidR="008962E0" w:rsidRPr="008962E0" w:rsidRDefault="008962E0" w:rsidP="008962E0">
      <w:pPr>
        <w:jc w:val="both"/>
        <w:rPr>
          <w:sz w:val="24"/>
          <w:szCs w:val="24"/>
          <w:lang w:val="lt-LT"/>
        </w:rPr>
      </w:pPr>
    </w:p>
    <w:p w14:paraId="0F38284E" w14:textId="0998FD71" w:rsidR="008962E0" w:rsidRPr="008962E0" w:rsidRDefault="008962E0" w:rsidP="008962E0">
      <w:pPr>
        <w:spacing w:line="360" w:lineRule="auto"/>
        <w:ind w:left="-142" w:firstLine="851"/>
        <w:jc w:val="both"/>
        <w:rPr>
          <w:sz w:val="24"/>
          <w:szCs w:val="24"/>
          <w:lang w:val="lt-LT"/>
        </w:rPr>
      </w:pPr>
      <w:r w:rsidRPr="008962E0">
        <w:rPr>
          <w:sz w:val="24"/>
          <w:szCs w:val="24"/>
          <w:lang w:val="lt-LT"/>
        </w:rPr>
        <w:t>Nepavėžėjamų mokinių nėra. Dėl demografinės padėties, vaikų gimstamumo mažėjimo, išvykstančių savivaldybės gyventojų į užsienį 2025–2026 m. m., savivaldybės bendrojo ugdymo mokyklose sumažėjo mokinių skaičius, tuo pačiu ir pavėžėjamų mokinių skaičius</w:t>
      </w:r>
      <w:r w:rsidR="00E27C25">
        <w:rPr>
          <w:sz w:val="24"/>
          <w:szCs w:val="24"/>
          <w:lang w:val="lt-LT"/>
        </w:rPr>
        <w:t>.</w:t>
      </w:r>
      <w:r w:rsidRPr="008962E0">
        <w:rPr>
          <w:sz w:val="24"/>
          <w:szCs w:val="24"/>
          <w:lang w:val="lt-LT"/>
        </w:rPr>
        <w:t xml:space="preserve"> </w:t>
      </w:r>
    </w:p>
    <w:p w14:paraId="786EF1BA" w14:textId="77777777" w:rsidR="008962E0" w:rsidRPr="008962E0" w:rsidRDefault="008962E0" w:rsidP="008962E0">
      <w:pPr>
        <w:ind w:left="-142" w:firstLine="851"/>
        <w:jc w:val="both"/>
        <w:rPr>
          <w:sz w:val="24"/>
          <w:szCs w:val="24"/>
          <w:lang w:val="lt-LT"/>
        </w:rPr>
      </w:pPr>
    </w:p>
    <w:p w14:paraId="533C7204" w14:textId="77777777" w:rsidR="008962E0" w:rsidRPr="008962E0" w:rsidRDefault="008962E0" w:rsidP="008962E0">
      <w:pPr>
        <w:ind w:firstLine="709"/>
        <w:rPr>
          <w:b/>
          <w:sz w:val="24"/>
          <w:szCs w:val="24"/>
          <w:lang w:val="lt-LT"/>
        </w:rPr>
      </w:pPr>
      <w:r w:rsidRPr="008962E0">
        <w:rPr>
          <w:b/>
          <w:sz w:val="24"/>
          <w:szCs w:val="24"/>
          <w:lang w:val="lt-LT"/>
        </w:rPr>
        <w:t xml:space="preserve">31 lentelė. Mokinių pavėžėjimas 2025–2026 m. m. </w:t>
      </w:r>
    </w:p>
    <w:p w14:paraId="50EEF09F" w14:textId="77777777" w:rsidR="008962E0" w:rsidRPr="008962E0" w:rsidRDefault="008962E0" w:rsidP="008962E0">
      <w:pPr>
        <w:jc w:val="center"/>
        <w:rPr>
          <w:b/>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2693"/>
        <w:gridCol w:w="1978"/>
      </w:tblGrid>
      <w:tr w:rsidR="008962E0" w:rsidRPr="008962E0" w14:paraId="0E549F11" w14:textId="77777777" w:rsidTr="00FA646D">
        <w:tc>
          <w:tcPr>
            <w:tcW w:w="283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991F68C" w14:textId="77777777" w:rsidR="008962E0" w:rsidRPr="008962E0" w:rsidRDefault="008962E0" w:rsidP="00FA646D">
            <w:pPr>
              <w:rPr>
                <w:b/>
                <w:sz w:val="24"/>
                <w:szCs w:val="24"/>
                <w:lang w:val="lt-LT"/>
              </w:rPr>
            </w:pPr>
            <w:r w:rsidRPr="008962E0">
              <w:rPr>
                <w:b/>
                <w:sz w:val="24"/>
                <w:szCs w:val="24"/>
                <w:lang w:val="lt-LT"/>
              </w:rPr>
              <w:t>Mokslo metai</w:t>
            </w:r>
          </w:p>
        </w:tc>
        <w:tc>
          <w:tcPr>
            <w:tcW w:w="212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FAC638D" w14:textId="77777777" w:rsidR="008962E0" w:rsidRPr="008962E0" w:rsidRDefault="008962E0" w:rsidP="00FA646D">
            <w:pPr>
              <w:jc w:val="center"/>
              <w:rPr>
                <w:b/>
                <w:sz w:val="24"/>
                <w:szCs w:val="24"/>
                <w:lang w:val="lt-LT"/>
              </w:rPr>
            </w:pPr>
            <w:r w:rsidRPr="008962E0">
              <w:rPr>
                <w:b/>
                <w:sz w:val="24"/>
                <w:szCs w:val="24"/>
                <w:lang w:val="lt-LT"/>
              </w:rPr>
              <w:t>Mokinių skaičius</w:t>
            </w: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373FA74" w14:textId="77777777" w:rsidR="008962E0" w:rsidRPr="008962E0" w:rsidRDefault="008962E0" w:rsidP="00FA646D">
            <w:pPr>
              <w:rPr>
                <w:b/>
                <w:sz w:val="24"/>
                <w:szCs w:val="24"/>
                <w:lang w:val="lt-LT"/>
              </w:rPr>
            </w:pPr>
            <w:r w:rsidRPr="008962E0">
              <w:rPr>
                <w:b/>
                <w:sz w:val="24"/>
                <w:szCs w:val="24"/>
                <w:lang w:val="lt-LT"/>
              </w:rPr>
              <w:t>Pavežamų mokinių skaičius</w:t>
            </w:r>
          </w:p>
        </w:tc>
        <w:tc>
          <w:tcPr>
            <w:tcW w:w="197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35C1313" w14:textId="77777777" w:rsidR="008962E0" w:rsidRPr="008962E0" w:rsidRDefault="008962E0" w:rsidP="00FA646D">
            <w:pPr>
              <w:jc w:val="center"/>
              <w:rPr>
                <w:b/>
                <w:sz w:val="24"/>
                <w:szCs w:val="24"/>
                <w:lang w:val="lt-LT"/>
              </w:rPr>
            </w:pPr>
            <w:r w:rsidRPr="008962E0">
              <w:rPr>
                <w:b/>
                <w:sz w:val="24"/>
                <w:szCs w:val="24"/>
                <w:lang w:val="lt-LT"/>
              </w:rPr>
              <w:t>Procentai</w:t>
            </w:r>
          </w:p>
        </w:tc>
      </w:tr>
      <w:tr w:rsidR="008962E0" w:rsidRPr="008962E0" w14:paraId="14166043" w14:textId="77777777" w:rsidTr="00FA646D">
        <w:tc>
          <w:tcPr>
            <w:tcW w:w="28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66F683" w14:textId="68913A62" w:rsidR="008962E0" w:rsidRPr="008962E0" w:rsidRDefault="008962E0" w:rsidP="00FA646D">
            <w:pPr>
              <w:rPr>
                <w:b/>
                <w:bCs/>
                <w:sz w:val="24"/>
                <w:szCs w:val="24"/>
                <w:lang w:val="lt-LT"/>
              </w:rPr>
            </w:pPr>
            <w:r w:rsidRPr="008962E0">
              <w:rPr>
                <w:b/>
                <w:bCs/>
                <w:sz w:val="24"/>
                <w:szCs w:val="24"/>
                <w:lang w:val="lt-LT"/>
              </w:rPr>
              <w:t>2025</w:t>
            </w:r>
            <w:r w:rsidR="007A24BD">
              <w:rPr>
                <w:b/>
                <w:bCs/>
                <w:sz w:val="24"/>
                <w:szCs w:val="24"/>
                <w:lang w:val="lt-LT"/>
              </w:rPr>
              <w:t>–</w:t>
            </w:r>
            <w:r w:rsidRPr="008962E0">
              <w:rPr>
                <w:b/>
                <w:bCs/>
                <w:sz w:val="24"/>
                <w:szCs w:val="24"/>
                <w:lang w:val="lt-LT"/>
              </w:rPr>
              <w:t xml:space="preserve">2026 m. m. </w:t>
            </w:r>
          </w:p>
        </w:tc>
        <w:tc>
          <w:tcPr>
            <w:tcW w:w="2127" w:type="dxa"/>
            <w:tcBorders>
              <w:top w:val="single" w:sz="4" w:space="0" w:color="auto"/>
              <w:left w:val="single" w:sz="4" w:space="0" w:color="auto"/>
              <w:bottom w:val="single" w:sz="4" w:space="0" w:color="auto"/>
              <w:right w:val="single" w:sz="4" w:space="0" w:color="auto"/>
            </w:tcBorders>
          </w:tcPr>
          <w:p w14:paraId="0C0BE74B" w14:textId="77777777" w:rsidR="008962E0" w:rsidRPr="008962E0" w:rsidRDefault="008962E0" w:rsidP="00FA646D">
            <w:pPr>
              <w:rPr>
                <w:color w:val="EE0000"/>
                <w:sz w:val="24"/>
                <w:szCs w:val="24"/>
                <w:lang w:val="lt-LT"/>
              </w:rPr>
            </w:pPr>
            <w:r w:rsidRPr="008962E0">
              <w:rPr>
                <w:sz w:val="24"/>
                <w:szCs w:val="24"/>
                <w:lang w:val="lt-LT"/>
              </w:rPr>
              <w:t>1067</w:t>
            </w:r>
          </w:p>
        </w:tc>
        <w:tc>
          <w:tcPr>
            <w:tcW w:w="2693" w:type="dxa"/>
            <w:tcBorders>
              <w:top w:val="single" w:sz="4" w:space="0" w:color="auto"/>
              <w:left w:val="single" w:sz="4" w:space="0" w:color="auto"/>
              <w:bottom w:val="single" w:sz="4" w:space="0" w:color="auto"/>
              <w:right w:val="single" w:sz="4" w:space="0" w:color="auto"/>
            </w:tcBorders>
          </w:tcPr>
          <w:p w14:paraId="3FB4EAB5" w14:textId="77777777" w:rsidR="008962E0" w:rsidRPr="008962E0" w:rsidRDefault="008962E0" w:rsidP="00FA646D">
            <w:pPr>
              <w:rPr>
                <w:color w:val="EE0000"/>
                <w:sz w:val="24"/>
                <w:szCs w:val="24"/>
                <w:lang w:val="lt-LT"/>
              </w:rPr>
            </w:pPr>
            <w:r w:rsidRPr="008962E0">
              <w:rPr>
                <w:sz w:val="24"/>
                <w:szCs w:val="24"/>
                <w:lang w:val="lt-LT"/>
              </w:rPr>
              <w:t>561</w:t>
            </w:r>
          </w:p>
        </w:tc>
        <w:tc>
          <w:tcPr>
            <w:tcW w:w="1978" w:type="dxa"/>
            <w:tcBorders>
              <w:top w:val="single" w:sz="4" w:space="0" w:color="auto"/>
              <w:left w:val="single" w:sz="4" w:space="0" w:color="auto"/>
              <w:bottom w:val="single" w:sz="4" w:space="0" w:color="auto"/>
              <w:right w:val="single" w:sz="4" w:space="0" w:color="auto"/>
            </w:tcBorders>
          </w:tcPr>
          <w:p w14:paraId="1A9D0004" w14:textId="77777777" w:rsidR="008962E0" w:rsidRPr="008962E0" w:rsidRDefault="008962E0" w:rsidP="00FA646D">
            <w:pPr>
              <w:tabs>
                <w:tab w:val="center" w:pos="881"/>
              </w:tabs>
              <w:rPr>
                <w:color w:val="EE0000"/>
                <w:sz w:val="24"/>
                <w:szCs w:val="24"/>
                <w:lang w:val="lt-LT"/>
              </w:rPr>
            </w:pPr>
            <w:r w:rsidRPr="008962E0">
              <w:rPr>
                <w:sz w:val="24"/>
                <w:szCs w:val="24"/>
                <w:lang w:val="lt-LT"/>
              </w:rPr>
              <w:t>52,58</w:t>
            </w:r>
            <w:r w:rsidRPr="008962E0">
              <w:rPr>
                <w:color w:val="EE0000"/>
                <w:sz w:val="24"/>
                <w:szCs w:val="24"/>
                <w:lang w:val="lt-LT"/>
              </w:rPr>
              <w:tab/>
            </w:r>
          </w:p>
        </w:tc>
      </w:tr>
    </w:tbl>
    <w:p w14:paraId="3977B6C4" w14:textId="77777777" w:rsidR="008962E0" w:rsidRPr="008962E0" w:rsidRDefault="008962E0" w:rsidP="008962E0">
      <w:pPr>
        <w:rPr>
          <w:sz w:val="24"/>
          <w:szCs w:val="24"/>
          <w:lang w:val="lt-LT"/>
        </w:rPr>
      </w:pPr>
    </w:p>
    <w:p w14:paraId="40AB6188" w14:textId="77777777" w:rsidR="008962E0" w:rsidRPr="008962E0" w:rsidRDefault="008962E0" w:rsidP="008962E0">
      <w:pPr>
        <w:ind w:firstLine="709"/>
        <w:rPr>
          <w:b/>
          <w:sz w:val="24"/>
          <w:szCs w:val="24"/>
          <w:lang w:val="lt-LT"/>
        </w:rPr>
      </w:pPr>
      <w:r w:rsidRPr="008962E0">
        <w:rPr>
          <w:b/>
          <w:sz w:val="24"/>
          <w:szCs w:val="24"/>
          <w:lang w:val="lt-LT"/>
        </w:rPr>
        <w:t>32 lentelė. Mokinių pavėžėjimui 2023–2024 ir 2024–2025 metais skirtos lėšos</w:t>
      </w:r>
    </w:p>
    <w:p w14:paraId="09C98091" w14:textId="77777777" w:rsidR="008962E0" w:rsidRPr="008962E0" w:rsidRDefault="008962E0" w:rsidP="008962E0">
      <w:pPr>
        <w:rPr>
          <w:b/>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119"/>
        <w:gridCol w:w="2977"/>
      </w:tblGrid>
      <w:tr w:rsidR="008962E0" w:rsidRPr="008962E0" w14:paraId="5CF30748" w14:textId="77777777" w:rsidTr="00FA646D">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55EC35" w14:textId="77777777" w:rsidR="008962E0" w:rsidRPr="008962E0" w:rsidRDefault="008962E0" w:rsidP="00FA646D">
            <w:pPr>
              <w:jc w:val="center"/>
              <w:rPr>
                <w:b/>
                <w:bCs/>
                <w:sz w:val="24"/>
                <w:szCs w:val="24"/>
                <w:lang w:val="lt-LT" w:eastAsia="lt-LT"/>
              </w:rPr>
            </w:pPr>
            <w:r w:rsidRPr="008962E0">
              <w:rPr>
                <w:b/>
                <w:bCs/>
                <w:sz w:val="24"/>
                <w:szCs w:val="24"/>
                <w:lang w:val="lt-LT" w:eastAsia="lt-LT"/>
              </w:rPr>
              <w:t>Pavėžėjimo būdas</w:t>
            </w:r>
          </w:p>
        </w:tc>
        <w:tc>
          <w:tcPr>
            <w:tcW w:w="311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536335" w14:textId="77777777" w:rsidR="008962E0" w:rsidRPr="008962E0" w:rsidRDefault="008962E0" w:rsidP="00FA646D">
            <w:pPr>
              <w:jc w:val="center"/>
              <w:rPr>
                <w:b/>
                <w:bCs/>
                <w:sz w:val="24"/>
                <w:szCs w:val="24"/>
                <w:lang w:val="lt-LT" w:eastAsia="lt-LT"/>
              </w:rPr>
            </w:pPr>
            <w:r w:rsidRPr="008962E0">
              <w:rPr>
                <w:b/>
                <w:bCs/>
                <w:sz w:val="24"/>
                <w:szCs w:val="24"/>
                <w:lang w:val="lt-LT" w:eastAsia="lt-LT"/>
              </w:rPr>
              <w:t xml:space="preserve">2023–2024 m. m. </w:t>
            </w:r>
          </w:p>
          <w:p w14:paraId="6B119356" w14:textId="77777777" w:rsidR="008962E0" w:rsidRPr="008962E0" w:rsidRDefault="008962E0" w:rsidP="00FA646D">
            <w:pPr>
              <w:jc w:val="center"/>
              <w:rPr>
                <w:b/>
                <w:bCs/>
                <w:sz w:val="24"/>
                <w:szCs w:val="24"/>
                <w:lang w:val="lt-LT" w:eastAsia="lt-LT"/>
              </w:rPr>
            </w:pPr>
            <w:r w:rsidRPr="008962E0">
              <w:rPr>
                <w:b/>
                <w:bCs/>
                <w:sz w:val="24"/>
                <w:szCs w:val="24"/>
                <w:lang w:val="lt-LT" w:eastAsia="lt-LT"/>
              </w:rPr>
              <w:t>(tūkst. Eur)</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C4E3518" w14:textId="77777777" w:rsidR="008962E0" w:rsidRPr="008962E0" w:rsidRDefault="008962E0" w:rsidP="00FA646D">
            <w:pPr>
              <w:jc w:val="center"/>
              <w:rPr>
                <w:b/>
                <w:bCs/>
                <w:sz w:val="24"/>
                <w:szCs w:val="24"/>
                <w:lang w:val="lt-LT" w:eastAsia="lt-LT"/>
              </w:rPr>
            </w:pPr>
            <w:r w:rsidRPr="008962E0">
              <w:rPr>
                <w:b/>
                <w:bCs/>
                <w:sz w:val="24"/>
                <w:szCs w:val="24"/>
                <w:lang w:val="lt-LT" w:eastAsia="lt-LT"/>
              </w:rPr>
              <w:t xml:space="preserve">2024–2025 m. m. </w:t>
            </w:r>
          </w:p>
          <w:p w14:paraId="7F578E17" w14:textId="77777777" w:rsidR="008962E0" w:rsidRPr="008962E0" w:rsidRDefault="008962E0" w:rsidP="00FA646D">
            <w:pPr>
              <w:jc w:val="center"/>
              <w:rPr>
                <w:b/>
                <w:bCs/>
                <w:sz w:val="24"/>
                <w:szCs w:val="24"/>
                <w:lang w:val="lt-LT" w:eastAsia="lt-LT"/>
              </w:rPr>
            </w:pPr>
            <w:r w:rsidRPr="008962E0">
              <w:rPr>
                <w:b/>
                <w:bCs/>
                <w:sz w:val="24"/>
                <w:szCs w:val="24"/>
                <w:lang w:val="lt-LT" w:eastAsia="lt-LT"/>
              </w:rPr>
              <w:t>(tūkst. Eur)</w:t>
            </w:r>
          </w:p>
        </w:tc>
      </w:tr>
      <w:tr w:rsidR="008962E0" w:rsidRPr="008962E0" w14:paraId="227FE752" w14:textId="77777777" w:rsidTr="00FA646D">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6B49F7" w14:textId="77777777" w:rsidR="008962E0" w:rsidRPr="008962E0" w:rsidRDefault="008962E0" w:rsidP="00FA646D">
            <w:pPr>
              <w:rPr>
                <w:b/>
                <w:bCs/>
                <w:sz w:val="24"/>
                <w:szCs w:val="24"/>
                <w:lang w:val="lt-LT" w:eastAsia="lt-LT"/>
              </w:rPr>
            </w:pPr>
            <w:r w:rsidRPr="008962E0">
              <w:rPr>
                <w:b/>
                <w:bCs/>
                <w:sz w:val="24"/>
                <w:szCs w:val="24"/>
                <w:lang w:val="lt-LT" w:eastAsia="lt-LT"/>
              </w:rPr>
              <w:t>Specialiuoju ir reguliariuoju maršrutu</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Pr>
          <w:p w14:paraId="19018FC1" w14:textId="77777777" w:rsidR="008962E0" w:rsidRPr="008962E0" w:rsidRDefault="008962E0" w:rsidP="00FA646D">
            <w:pPr>
              <w:jc w:val="center"/>
              <w:rPr>
                <w:sz w:val="24"/>
                <w:szCs w:val="24"/>
                <w:lang w:val="lt-LT" w:eastAsia="lt-LT"/>
              </w:rPr>
            </w:pPr>
            <w:r w:rsidRPr="008962E0">
              <w:rPr>
                <w:sz w:val="24"/>
                <w:szCs w:val="24"/>
                <w:lang w:val="lt-LT" w:eastAsia="lt-LT"/>
              </w:rPr>
              <w:t>100,0</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BF49EE0" w14:textId="77777777" w:rsidR="008962E0" w:rsidRPr="008962E0" w:rsidRDefault="008962E0" w:rsidP="00FA646D">
            <w:pPr>
              <w:jc w:val="center"/>
              <w:rPr>
                <w:sz w:val="24"/>
                <w:szCs w:val="24"/>
                <w:lang w:val="lt-LT" w:eastAsia="lt-LT"/>
              </w:rPr>
            </w:pPr>
            <w:r w:rsidRPr="008962E0">
              <w:rPr>
                <w:sz w:val="24"/>
                <w:szCs w:val="24"/>
                <w:lang w:val="lt-LT" w:eastAsia="lt-LT"/>
              </w:rPr>
              <w:t>110,0</w:t>
            </w:r>
          </w:p>
        </w:tc>
      </w:tr>
      <w:tr w:rsidR="008962E0" w:rsidRPr="008962E0" w14:paraId="4C2C0BDC" w14:textId="77777777" w:rsidTr="00FA646D">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FD9F6A7" w14:textId="77777777" w:rsidR="008962E0" w:rsidRPr="008962E0" w:rsidRDefault="008962E0" w:rsidP="00FA646D">
            <w:pPr>
              <w:rPr>
                <w:b/>
                <w:bCs/>
                <w:sz w:val="24"/>
                <w:szCs w:val="24"/>
                <w:lang w:val="lt-LT" w:eastAsia="lt-LT"/>
              </w:rPr>
            </w:pPr>
            <w:r w:rsidRPr="008962E0">
              <w:rPr>
                <w:b/>
                <w:bCs/>
                <w:sz w:val="24"/>
                <w:szCs w:val="24"/>
                <w:lang w:val="lt-LT" w:eastAsia="lt-LT"/>
              </w:rPr>
              <w:t>Geltonuoju mokykliniu autobusu</w:t>
            </w:r>
          </w:p>
        </w:tc>
        <w:tc>
          <w:tcPr>
            <w:tcW w:w="3119" w:type="dxa"/>
            <w:tcBorders>
              <w:top w:val="single" w:sz="4" w:space="0" w:color="auto"/>
              <w:left w:val="single" w:sz="4" w:space="0" w:color="auto"/>
              <w:bottom w:val="single" w:sz="4" w:space="0" w:color="auto"/>
              <w:right w:val="single" w:sz="4" w:space="0" w:color="auto"/>
            </w:tcBorders>
            <w:hideMark/>
          </w:tcPr>
          <w:p w14:paraId="07D8318C" w14:textId="77777777" w:rsidR="008962E0" w:rsidRPr="008962E0" w:rsidRDefault="008962E0" w:rsidP="00FA646D">
            <w:pPr>
              <w:jc w:val="center"/>
              <w:rPr>
                <w:sz w:val="24"/>
                <w:szCs w:val="24"/>
                <w:lang w:val="lt-LT" w:eastAsia="lt-LT"/>
              </w:rPr>
            </w:pPr>
            <w:r w:rsidRPr="008962E0">
              <w:rPr>
                <w:sz w:val="24"/>
                <w:szCs w:val="24"/>
                <w:lang w:val="lt-LT" w:eastAsia="lt-LT"/>
              </w:rPr>
              <w:t xml:space="preserve"> 233,1 </w:t>
            </w:r>
          </w:p>
        </w:tc>
        <w:tc>
          <w:tcPr>
            <w:tcW w:w="2977" w:type="dxa"/>
            <w:tcBorders>
              <w:top w:val="single" w:sz="4" w:space="0" w:color="auto"/>
              <w:left w:val="single" w:sz="4" w:space="0" w:color="auto"/>
              <w:bottom w:val="single" w:sz="4" w:space="0" w:color="auto"/>
              <w:right w:val="single" w:sz="4" w:space="0" w:color="auto"/>
            </w:tcBorders>
            <w:hideMark/>
          </w:tcPr>
          <w:p w14:paraId="0BF18946" w14:textId="77777777" w:rsidR="008962E0" w:rsidRPr="008962E0" w:rsidRDefault="008962E0" w:rsidP="00FA646D">
            <w:pPr>
              <w:jc w:val="center"/>
              <w:rPr>
                <w:sz w:val="24"/>
                <w:szCs w:val="24"/>
                <w:lang w:val="lt-LT" w:eastAsia="lt-LT"/>
              </w:rPr>
            </w:pPr>
            <w:r w:rsidRPr="008962E0">
              <w:rPr>
                <w:sz w:val="24"/>
                <w:szCs w:val="24"/>
                <w:lang w:val="lt-LT" w:eastAsia="lt-LT"/>
              </w:rPr>
              <w:t xml:space="preserve">239,8 </w:t>
            </w:r>
          </w:p>
        </w:tc>
      </w:tr>
      <w:tr w:rsidR="008962E0" w:rsidRPr="008962E0" w14:paraId="073EE839" w14:textId="77777777" w:rsidTr="00FA646D">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0CFD10F" w14:textId="77777777" w:rsidR="008962E0" w:rsidRPr="008962E0" w:rsidRDefault="008962E0" w:rsidP="00FA646D">
            <w:pPr>
              <w:jc w:val="right"/>
              <w:rPr>
                <w:b/>
                <w:bCs/>
                <w:sz w:val="24"/>
                <w:szCs w:val="24"/>
                <w:lang w:val="lt-LT" w:eastAsia="lt-LT"/>
              </w:rPr>
            </w:pPr>
            <w:r w:rsidRPr="008962E0">
              <w:rPr>
                <w:b/>
                <w:bCs/>
                <w:sz w:val="24"/>
                <w:szCs w:val="24"/>
                <w:lang w:val="lt-LT" w:eastAsia="lt-LT"/>
              </w:rPr>
              <w:t>Iš viso</w:t>
            </w:r>
          </w:p>
        </w:tc>
        <w:tc>
          <w:tcPr>
            <w:tcW w:w="311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9419FE" w14:textId="77777777" w:rsidR="008962E0" w:rsidRPr="008962E0" w:rsidRDefault="008962E0" w:rsidP="00FA646D">
            <w:pPr>
              <w:jc w:val="center"/>
              <w:rPr>
                <w:sz w:val="24"/>
                <w:szCs w:val="24"/>
                <w:lang w:val="lt-LT" w:eastAsia="lt-LT"/>
              </w:rPr>
            </w:pPr>
            <w:r w:rsidRPr="008962E0">
              <w:rPr>
                <w:sz w:val="24"/>
                <w:szCs w:val="24"/>
                <w:lang w:val="lt-LT" w:eastAsia="lt-LT"/>
              </w:rPr>
              <w:t>333,1</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B6148A" w14:textId="77777777" w:rsidR="008962E0" w:rsidRPr="008962E0" w:rsidRDefault="008962E0" w:rsidP="00FA646D">
            <w:pPr>
              <w:jc w:val="center"/>
              <w:rPr>
                <w:sz w:val="24"/>
                <w:szCs w:val="24"/>
                <w:lang w:val="lt-LT" w:eastAsia="lt-LT"/>
              </w:rPr>
            </w:pPr>
            <w:r w:rsidRPr="008962E0">
              <w:rPr>
                <w:sz w:val="24"/>
                <w:szCs w:val="24"/>
                <w:lang w:val="lt-LT" w:eastAsia="lt-LT"/>
              </w:rPr>
              <w:t>349,8</w:t>
            </w:r>
          </w:p>
        </w:tc>
      </w:tr>
    </w:tbl>
    <w:p w14:paraId="135F9060" w14:textId="77777777" w:rsidR="008962E0" w:rsidRPr="008962E0" w:rsidRDefault="008962E0" w:rsidP="008962E0">
      <w:pPr>
        <w:rPr>
          <w:b/>
          <w:sz w:val="24"/>
          <w:szCs w:val="24"/>
          <w:lang w:val="lt-LT"/>
        </w:rPr>
      </w:pPr>
    </w:p>
    <w:p w14:paraId="54327928" w14:textId="77777777" w:rsidR="008962E0" w:rsidRDefault="008962E0" w:rsidP="008962E0">
      <w:pPr>
        <w:spacing w:line="360" w:lineRule="auto"/>
        <w:ind w:firstLine="709"/>
        <w:jc w:val="both"/>
        <w:outlineLvl w:val="2"/>
        <w:rPr>
          <w:b/>
          <w:bCs/>
          <w:sz w:val="24"/>
          <w:szCs w:val="24"/>
          <w:lang w:val="lt-LT" w:eastAsia="lt-LT"/>
        </w:rPr>
      </w:pPr>
      <w:r w:rsidRPr="008962E0">
        <w:rPr>
          <w:sz w:val="24"/>
          <w:szCs w:val="24"/>
          <w:lang w:val="lt-LT"/>
        </w:rPr>
        <w:t xml:space="preserve">Kalvarijos savivaldybėje mokinių pavėžėjimas užtikrina visų mokinių, gyvenančių toliau kaip 3 km nuo mokyklos, saugų atvykimą į ugdymo įstaigas. 2025–2026 m. m. pavėžėjami 561 mokinys, tai sudaro 52,6 % visų savivaldybės mokinių. Didžiausią dalį sudaro mokykliniai geltonieji autobusai, kurie aptarnauja visas savivaldybės mokyklas, o maršrutiniai ir specialieji reisai daugiausia naudojami </w:t>
      </w:r>
      <w:r w:rsidRPr="008962E0">
        <w:rPr>
          <w:sz w:val="24"/>
          <w:szCs w:val="24"/>
          <w:lang w:val="lt-LT"/>
        </w:rPr>
        <w:lastRenderedPageBreak/>
        <w:t>pavėžėti Kalvarijos gimnazijos bei Jungėnų pagrindinės mokyklos mokinius. Nepavėžėjamų mokinių nėra, užtikrinamas visų vaikų ugdymo paslaugų prieinamumas. Dėl demografinės situacijos mažėja bendras mokinių skaičius, todėl pavėžėjimo sistema privalo būti efektyvi ir užtikrinanti pavėžėjimo poreikius. Pavėžėjimui skiriamos lėšos naudojamos ne tik kasdieniam mokinių vežimui, bet ir jų dalyvavimui olimpiadose, konkursuose, edukacinėse išvykose, taip pat autobusų remontui ir vairuotojų darbo užmokesčiui, tai rodo atsakingą ir tikslingą finansinių išteklių panaudojimą.</w:t>
      </w:r>
      <w:r w:rsidRPr="008962E0">
        <w:rPr>
          <w:b/>
          <w:bCs/>
          <w:sz w:val="24"/>
          <w:szCs w:val="24"/>
          <w:lang w:val="lt-LT" w:eastAsia="lt-LT"/>
        </w:rPr>
        <w:t xml:space="preserve"> </w:t>
      </w:r>
    </w:p>
    <w:p w14:paraId="63925830" w14:textId="77777777" w:rsidR="004300E2" w:rsidRPr="008962E0" w:rsidRDefault="004300E2" w:rsidP="008962E0">
      <w:pPr>
        <w:spacing w:line="360" w:lineRule="auto"/>
        <w:ind w:firstLine="709"/>
        <w:jc w:val="both"/>
        <w:outlineLvl w:val="2"/>
        <w:rPr>
          <w:b/>
          <w:bCs/>
          <w:sz w:val="24"/>
          <w:szCs w:val="24"/>
          <w:lang w:val="lt-LT" w:eastAsia="lt-LT"/>
        </w:rPr>
      </w:pPr>
    </w:p>
    <w:p w14:paraId="2F5EDBE8" w14:textId="77777777" w:rsidR="008962E0" w:rsidRPr="008962E0" w:rsidRDefault="008962E0" w:rsidP="008962E0">
      <w:pPr>
        <w:jc w:val="center"/>
        <w:outlineLvl w:val="1"/>
        <w:rPr>
          <w:b/>
          <w:bCs/>
          <w:sz w:val="24"/>
          <w:szCs w:val="24"/>
          <w:lang w:val="lt-LT" w:eastAsia="lt-LT"/>
        </w:rPr>
      </w:pPr>
      <w:r w:rsidRPr="008962E0">
        <w:rPr>
          <w:b/>
          <w:bCs/>
          <w:sz w:val="24"/>
          <w:szCs w:val="24"/>
          <w:lang w:val="lt-LT" w:eastAsia="lt-LT"/>
        </w:rPr>
        <w:t>III SKYRIUS</w:t>
      </w:r>
    </w:p>
    <w:p w14:paraId="65272E18" w14:textId="77777777" w:rsidR="008962E0" w:rsidRPr="008962E0" w:rsidRDefault="008962E0" w:rsidP="008962E0">
      <w:pPr>
        <w:jc w:val="center"/>
        <w:outlineLvl w:val="1"/>
        <w:rPr>
          <w:b/>
          <w:bCs/>
          <w:sz w:val="24"/>
          <w:szCs w:val="24"/>
          <w:lang w:val="lt-LT" w:eastAsia="lt-LT"/>
        </w:rPr>
      </w:pPr>
      <w:r w:rsidRPr="008962E0">
        <w:rPr>
          <w:b/>
          <w:bCs/>
          <w:sz w:val="24"/>
          <w:szCs w:val="24"/>
          <w:lang w:val="lt-LT" w:eastAsia="lt-LT"/>
        </w:rPr>
        <w:t>STRATEGINĖ ANALIZĖ (SWOT IR PEST)</w:t>
      </w:r>
    </w:p>
    <w:p w14:paraId="2B202E41" w14:textId="77777777" w:rsidR="008962E0" w:rsidRPr="008962E0" w:rsidRDefault="008962E0" w:rsidP="008962E0">
      <w:pPr>
        <w:jc w:val="center"/>
        <w:outlineLvl w:val="1"/>
        <w:rPr>
          <w:b/>
          <w:bCs/>
          <w:sz w:val="24"/>
          <w:szCs w:val="24"/>
          <w:lang w:val="lt-LT" w:eastAsia="lt-LT"/>
        </w:rPr>
      </w:pPr>
    </w:p>
    <w:p w14:paraId="0C9B3DCC" w14:textId="04D881C8" w:rsidR="008962E0" w:rsidRPr="008962E0" w:rsidRDefault="008962E0" w:rsidP="008962E0">
      <w:pPr>
        <w:spacing w:line="360" w:lineRule="auto"/>
        <w:ind w:firstLine="720"/>
        <w:jc w:val="both"/>
        <w:rPr>
          <w:sz w:val="24"/>
          <w:szCs w:val="24"/>
          <w:lang w:val="lt-LT" w:eastAsia="lt-LT"/>
        </w:rPr>
      </w:pPr>
      <w:r w:rsidRPr="008962E0">
        <w:rPr>
          <w:sz w:val="24"/>
          <w:szCs w:val="24"/>
          <w:lang w:val="lt-LT" w:eastAsia="lt-LT"/>
        </w:rPr>
        <w:t>Ši analizė apibendrina vidinius ir išorinius veiksnius, turinčius įtakos Kalvarijos savivaldybės bendrojo ugdymo mokyklų tinklo pertvarkai. Ji sudaro pagrindą strateginiams tikslams ir uždaviniams, leidžia opt</w:t>
      </w:r>
      <w:r w:rsidR="004A1C2F">
        <w:rPr>
          <w:sz w:val="24"/>
          <w:szCs w:val="24"/>
          <w:lang w:val="lt-LT" w:eastAsia="lt-LT"/>
        </w:rPr>
        <w:t>imaliai</w:t>
      </w:r>
      <w:r w:rsidRPr="008962E0">
        <w:rPr>
          <w:sz w:val="24"/>
          <w:szCs w:val="24"/>
          <w:lang w:val="lt-LT" w:eastAsia="lt-LT"/>
        </w:rPr>
        <w:t xml:space="preserve"> išnaudoti stiprybes bei galimybes, kartu realistiškai įvardijant iššūkius ir grėsmes.</w:t>
      </w:r>
    </w:p>
    <w:p w14:paraId="3A9E67D8" w14:textId="6BDDDA67" w:rsidR="008962E0" w:rsidRPr="00871980" w:rsidRDefault="00871980" w:rsidP="00871980">
      <w:pPr>
        <w:spacing w:line="360" w:lineRule="auto"/>
        <w:ind w:firstLine="709"/>
        <w:contextualSpacing/>
        <w:jc w:val="both"/>
        <w:outlineLvl w:val="2"/>
        <w:rPr>
          <w:b/>
          <w:bCs/>
          <w:sz w:val="24"/>
          <w:szCs w:val="24"/>
          <w:lang w:val="lt-LT" w:eastAsia="lt-LT"/>
        </w:rPr>
      </w:pPr>
      <w:r w:rsidRPr="00F05457">
        <w:rPr>
          <w:b/>
          <w:bCs/>
          <w:sz w:val="24"/>
          <w:szCs w:val="24"/>
          <w:lang w:val="lt-LT" w:eastAsia="lt-LT"/>
        </w:rPr>
        <w:t>13.</w:t>
      </w:r>
      <w:r w:rsidRPr="00792832">
        <w:rPr>
          <w:b/>
          <w:bCs/>
          <w:sz w:val="24"/>
          <w:szCs w:val="24"/>
          <w:lang w:val="lt-LT" w:eastAsia="lt-LT"/>
        </w:rPr>
        <w:t xml:space="preserve"> </w:t>
      </w:r>
      <w:r w:rsidR="008962E0" w:rsidRPr="00792832">
        <w:rPr>
          <w:b/>
          <w:bCs/>
          <w:sz w:val="24"/>
          <w:szCs w:val="24"/>
          <w:lang w:val="lt-LT" w:eastAsia="lt-LT"/>
        </w:rPr>
        <w:t>SWOT analizė</w:t>
      </w:r>
      <w:r w:rsidR="008962E0" w:rsidRPr="00792832">
        <w:rPr>
          <w:sz w:val="24"/>
          <w:szCs w:val="24"/>
          <w:lang w:val="lt-LT" w:eastAsia="lt-LT"/>
        </w:rPr>
        <w:t>.</w:t>
      </w:r>
      <w:r w:rsidR="008962E0" w:rsidRPr="00871980">
        <w:rPr>
          <w:b/>
          <w:bCs/>
          <w:sz w:val="24"/>
          <w:szCs w:val="24"/>
          <w:lang w:val="lt-LT" w:eastAsia="lt-LT"/>
        </w:rPr>
        <w:t xml:space="preserve"> </w:t>
      </w:r>
      <w:r w:rsidR="008962E0" w:rsidRPr="00871980">
        <w:rPr>
          <w:sz w:val="24"/>
          <w:szCs w:val="24"/>
          <w:lang w:val="lt-LT"/>
        </w:rPr>
        <w:t>Kalvarijos savivaldybės mokyklų tinklo SWOT analizė padeda išryškinti vietos švietimo sistemos ir atskirų mokyklų stiprybes bei silpnybes, taip pat nustatyti galimybes ir grėsmes, kurios formuoja pertvarkos kryptis 2026–2030 m. laikotarpiu.</w:t>
      </w:r>
    </w:p>
    <w:tbl>
      <w:tblPr>
        <w:tblStyle w:val="Lentelstinklelis"/>
        <w:tblW w:w="0" w:type="auto"/>
        <w:tblLook w:val="04A0" w:firstRow="1" w:lastRow="0" w:firstColumn="1" w:lastColumn="0" w:noHBand="0" w:noVBand="1"/>
      </w:tblPr>
      <w:tblGrid>
        <w:gridCol w:w="4248"/>
        <w:gridCol w:w="5300"/>
      </w:tblGrid>
      <w:tr w:rsidR="008962E0" w:rsidRPr="008962E0" w14:paraId="46786248" w14:textId="77777777" w:rsidTr="00FA646D">
        <w:tc>
          <w:tcPr>
            <w:tcW w:w="4248" w:type="dxa"/>
            <w:shd w:val="clear" w:color="auto" w:fill="DBE5F1" w:themeFill="accent1" w:themeFillTint="33"/>
            <w:hideMark/>
          </w:tcPr>
          <w:p w14:paraId="6A028DCD" w14:textId="77777777" w:rsidR="008962E0" w:rsidRPr="008962E0" w:rsidRDefault="008962E0" w:rsidP="00FA646D">
            <w:pPr>
              <w:jc w:val="center"/>
              <w:rPr>
                <w:b/>
                <w:bCs/>
                <w:szCs w:val="24"/>
                <w:lang w:val="lt-LT" w:eastAsia="lt-LT"/>
              </w:rPr>
            </w:pPr>
            <w:r w:rsidRPr="008962E0">
              <w:rPr>
                <w:b/>
                <w:bCs/>
                <w:szCs w:val="24"/>
                <w:lang w:val="lt-LT" w:eastAsia="lt-LT"/>
              </w:rPr>
              <w:t>Stiprybės</w:t>
            </w:r>
          </w:p>
        </w:tc>
        <w:tc>
          <w:tcPr>
            <w:tcW w:w="5300" w:type="dxa"/>
            <w:shd w:val="clear" w:color="auto" w:fill="DBE5F1" w:themeFill="accent1" w:themeFillTint="33"/>
            <w:hideMark/>
          </w:tcPr>
          <w:p w14:paraId="7F06E47C" w14:textId="77777777" w:rsidR="008962E0" w:rsidRPr="008962E0" w:rsidRDefault="008962E0" w:rsidP="00FA646D">
            <w:pPr>
              <w:jc w:val="center"/>
              <w:rPr>
                <w:b/>
                <w:bCs/>
                <w:szCs w:val="24"/>
                <w:lang w:val="lt-LT" w:eastAsia="lt-LT"/>
              </w:rPr>
            </w:pPr>
            <w:r w:rsidRPr="008962E0">
              <w:rPr>
                <w:b/>
                <w:bCs/>
                <w:szCs w:val="24"/>
                <w:lang w:val="lt-LT" w:eastAsia="lt-LT"/>
              </w:rPr>
              <w:t xml:space="preserve">Silpnybės </w:t>
            </w:r>
          </w:p>
        </w:tc>
      </w:tr>
      <w:tr w:rsidR="008962E0" w:rsidRPr="00B71D76" w14:paraId="3254FAC6" w14:textId="77777777" w:rsidTr="00FA646D">
        <w:tc>
          <w:tcPr>
            <w:tcW w:w="4248" w:type="dxa"/>
            <w:hideMark/>
          </w:tcPr>
          <w:p w14:paraId="135F3A1A" w14:textId="77777777" w:rsidR="008962E0" w:rsidRPr="008962E0" w:rsidRDefault="008962E0" w:rsidP="00FA646D">
            <w:pPr>
              <w:rPr>
                <w:szCs w:val="24"/>
                <w:lang w:val="lt-LT" w:eastAsia="lt-LT"/>
              </w:rPr>
            </w:pPr>
            <w:r w:rsidRPr="008962E0">
              <w:rPr>
                <w:szCs w:val="24"/>
                <w:lang w:val="lt-LT" w:eastAsia="lt-LT"/>
              </w:rPr>
              <w:t>Augantis finansavimas švietimui, didėjančios vienam mokiniui tenkančios lėšos.</w:t>
            </w:r>
          </w:p>
        </w:tc>
        <w:tc>
          <w:tcPr>
            <w:tcW w:w="5300" w:type="dxa"/>
            <w:hideMark/>
          </w:tcPr>
          <w:p w14:paraId="4744B809" w14:textId="77777777" w:rsidR="008962E0" w:rsidRPr="008962E0" w:rsidRDefault="008962E0" w:rsidP="00FA646D">
            <w:pPr>
              <w:rPr>
                <w:szCs w:val="24"/>
                <w:lang w:val="lt-LT" w:eastAsia="lt-LT"/>
              </w:rPr>
            </w:pPr>
            <w:r w:rsidRPr="008962E0">
              <w:rPr>
                <w:szCs w:val="24"/>
                <w:lang w:val="lt-LT" w:eastAsia="lt-LT"/>
              </w:rPr>
              <w:t>Mažėjantis gimstamumas ir mokinių skaičius, ypač vidurinio ir priešmokyklinio ugdymo grandyse.</w:t>
            </w:r>
          </w:p>
        </w:tc>
      </w:tr>
      <w:tr w:rsidR="008962E0" w:rsidRPr="00B71D76" w14:paraId="6B9C06F1" w14:textId="77777777" w:rsidTr="00FA646D">
        <w:tc>
          <w:tcPr>
            <w:tcW w:w="4248" w:type="dxa"/>
            <w:hideMark/>
          </w:tcPr>
          <w:p w14:paraId="01255F0A" w14:textId="77777777" w:rsidR="008962E0" w:rsidRPr="008962E0" w:rsidRDefault="008962E0" w:rsidP="00FA646D">
            <w:pPr>
              <w:rPr>
                <w:szCs w:val="24"/>
                <w:lang w:val="lt-LT" w:eastAsia="lt-LT"/>
              </w:rPr>
            </w:pPr>
            <w:r w:rsidRPr="008962E0">
              <w:rPr>
                <w:szCs w:val="24"/>
                <w:lang w:val="lt-LT" w:eastAsia="lt-LT"/>
              </w:rPr>
              <w:t>Geros mokyklų pastatų būklės, modernizuota infrastruktūra.</w:t>
            </w:r>
          </w:p>
        </w:tc>
        <w:tc>
          <w:tcPr>
            <w:tcW w:w="5300" w:type="dxa"/>
            <w:hideMark/>
          </w:tcPr>
          <w:p w14:paraId="11BBC5B2" w14:textId="77777777" w:rsidR="008962E0" w:rsidRPr="008962E0" w:rsidRDefault="008962E0" w:rsidP="00FA646D">
            <w:pPr>
              <w:rPr>
                <w:szCs w:val="24"/>
                <w:lang w:val="lt-LT" w:eastAsia="lt-LT"/>
              </w:rPr>
            </w:pPr>
            <w:r w:rsidRPr="008962E0">
              <w:rPr>
                <w:szCs w:val="24"/>
                <w:lang w:val="lt-LT" w:eastAsia="lt-LT"/>
              </w:rPr>
              <w:t>Tik 66 % dešimtokų tęsia mokslą vietoje – dalis išvyksta.</w:t>
            </w:r>
          </w:p>
        </w:tc>
      </w:tr>
      <w:tr w:rsidR="008962E0" w:rsidRPr="00B71D76" w14:paraId="14450A56" w14:textId="77777777" w:rsidTr="00FA646D">
        <w:tc>
          <w:tcPr>
            <w:tcW w:w="4248" w:type="dxa"/>
            <w:hideMark/>
          </w:tcPr>
          <w:p w14:paraId="5BC3499E" w14:textId="77777777" w:rsidR="008962E0" w:rsidRPr="008962E0" w:rsidRDefault="008962E0" w:rsidP="00FA646D">
            <w:pPr>
              <w:rPr>
                <w:szCs w:val="24"/>
                <w:lang w:val="lt-LT" w:eastAsia="lt-LT"/>
              </w:rPr>
            </w:pPr>
            <w:r w:rsidRPr="008962E0">
              <w:rPr>
                <w:szCs w:val="24"/>
                <w:lang w:val="lt-LT" w:eastAsia="lt-LT"/>
              </w:rPr>
              <w:t>Investicijos į STEAM ir IT (STEAM laboratorijos, informatikos kabinetai).</w:t>
            </w:r>
          </w:p>
        </w:tc>
        <w:tc>
          <w:tcPr>
            <w:tcW w:w="5300" w:type="dxa"/>
            <w:hideMark/>
          </w:tcPr>
          <w:p w14:paraId="6DEC1095" w14:textId="77777777" w:rsidR="008962E0" w:rsidRPr="008962E0" w:rsidRDefault="008962E0" w:rsidP="00FA646D">
            <w:pPr>
              <w:rPr>
                <w:szCs w:val="24"/>
                <w:lang w:val="lt-LT" w:eastAsia="lt-LT"/>
              </w:rPr>
            </w:pPr>
            <w:r w:rsidRPr="008962E0">
              <w:rPr>
                <w:szCs w:val="24"/>
                <w:lang w:val="lt-LT" w:eastAsia="lt-LT"/>
              </w:rPr>
              <w:t>Žemesni matematikos PUPP ir VBE rezultatai.</w:t>
            </w:r>
          </w:p>
        </w:tc>
      </w:tr>
      <w:tr w:rsidR="008962E0" w:rsidRPr="00B71D76" w14:paraId="3587A2E7" w14:textId="77777777" w:rsidTr="00FA646D">
        <w:tc>
          <w:tcPr>
            <w:tcW w:w="4248" w:type="dxa"/>
            <w:hideMark/>
          </w:tcPr>
          <w:p w14:paraId="37AA2F6D" w14:textId="77777777" w:rsidR="008962E0" w:rsidRPr="008962E0" w:rsidRDefault="008962E0" w:rsidP="00FA646D">
            <w:pPr>
              <w:rPr>
                <w:szCs w:val="24"/>
                <w:lang w:val="lt-LT" w:eastAsia="lt-LT"/>
              </w:rPr>
            </w:pPr>
            <w:r w:rsidRPr="008962E0">
              <w:rPr>
                <w:szCs w:val="24"/>
                <w:lang w:val="lt-LT" w:eastAsia="lt-LT"/>
              </w:rPr>
              <w:t>Aukšti anglų kalbos ir informatikos rezultatai.</w:t>
            </w:r>
          </w:p>
        </w:tc>
        <w:tc>
          <w:tcPr>
            <w:tcW w:w="5300" w:type="dxa"/>
            <w:hideMark/>
          </w:tcPr>
          <w:p w14:paraId="16EA4C8E" w14:textId="77777777" w:rsidR="008962E0" w:rsidRPr="008962E0" w:rsidRDefault="008962E0" w:rsidP="00FA646D">
            <w:pPr>
              <w:rPr>
                <w:szCs w:val="24"/>
                <w:lang w:val="lt-LT" w:eastAsia="lt-LT"/>
              </w:rPr>
            </w:pPr>
            <w:r w:rsidRPr="008962E0">
              <w:rPr>
                <w:szCs w:val="24"/>
                <w:lang w:val="lt-LT" w:eastAsia="lt-LT"/>
              </w:rPr>
              <w:t>Mokytojų amžiaus struktūra – daug vyresnio amžiaus pedagogų.</w:t>
            </w:r>
          </w:p>
        </w:tc>
      </w:tr>
      <w:tr w:rsidR="008962E0" w:rsidRPr="008962E0" w14:paraId="6312FF0F" w14:textId="77777777" w:rsidTr="00FA646D">
        <w:tc>
          <w:tcPr>
            <w:tcW w:w="4248" w:type="dxa"/>
            <w:hideMark/>
          </w:tcPr>
          <w:p w14:paraId="2F813E0D" w14:textId="77777777" w:rsidR="008962E0" w:rsidRPr="008962E0" w:rsidRDefault="008962E0" w:rsidP="00FA646D">
            <w:pPr>
              <w:rPr>
                <w:szCs w:val="24"/>
                <w:lang w:val="lt-LT" w:eastAsia="lt-LT"/>
              </w:rPr>
            </w:pPr>
            <w:r w:rsidRPr="008962E0">
              <w:rPr>
                <w:szCs w:val="24"/>
                <w:lang w:val="lt-LT" w:eastAsia="lt-LT"/>
              </w:rPr>
              <w:t>Augantis mokinių įsitraukimas į NVŠ, aktyvus dalyvavimas stovyklose.</w:t>
            </w:r>
          </w:p>
        </w:tc>
        <w:tc>
          <w:tcPr>
            <w:tcW w:w="5300" w:type="dxa"/>
            <w:hideMark/>
          </w:tcPr>
          <w:p w14:paraId="0C36532A" w14:textId="77777777" w:rsidR="008962E0" w:rsidRPr="008962E0" w:rsidRDefault="008962E0" w:rsidP="00FA646D">
            <w:pPr>
              <w:rPr>
                <w:szCs w:val="24"/>
                <w:lang w:val="lt-LT" w:eastAsia="lt-LT"/>
              </w:rPr>
            </w:pPr>
            <w:r w:rsidRPr="008962E0">
              <w:rPr>
                <w:szCs w:val="24"/>
                <w:lang w:val="lt-LT" w:eastAsia="lt-LT"/>
              </w:rPr>
              <w:t>Minimalus savivaldybės indėlis į NVŠ veiklas.</w:t>
            </w:r>
          </w:p>
          <w:p w14:paraId="1B212EF4" w14:textId="77777777" w:rsidR="008962E0" w:rsidRPr="008962E0" w:rsidRDefault="008962E0" w:rsidP="00FA646D">
            <w:pPr>
              <w:rPr>
                <w:szCs w:val="24"/>
                <w:lang w:val="lt-LT" w:eastAsia="lt-LT"/>
              </w:rPr>
            </w:pPr>
          </w:p>
        </w:tc>
      </w:tr>
    </w:tbl>
    <w:p w14:paraId="6ACFDA08" w14:textId="77777777" w:rsidR="008962E0" w:rsidRPr="008962E0" w:rsidRDefault="008962E0" w:rsidP="008962E0">
      <w:pPr>
        <w:rPr>
          <w:vanish/>
          <w:sz w:val="24"/>
          <w:szCs w:val="24"/>
          <w:lang w:val="lt-LT" w:eastAsia="lt-LT"/>
        </w:rPr>
      </w:pPr>
    </w:p>
    <w:tbl>
      <w:tblPr>
        <w:tblStyle w:val="Lentelstinklelis"/>
        <w:tblW w:w="0" w:type="auto"/>
        <w:tblLook w:val="04A0" w:firstRow="1" w:lastRow="0" w:firstColumn="1" w:lastColumn="0" w:noHBand="0" w:noVBand="1"/>
      </w:tblPr>
      <w:tblGrid>
        <w:gridCol w:w="4248"/>
        <w:gridCol w:w="5300"/>
      </w:tblGrid>
      <w:tr w:rsidR="008962E0" w:rsidRPr="008962E0" w14:paraId="7DAEF969" w14:textId="77777777" w:rsidTr="00FA646D">
        <w:tc>
          <w:tcPr>
            <w:tcW w:w="4248" w:type="dxa"/>
            <w:shd w:val="clear" w:color="auto" w:fill="DBE5F1" w:themeFill="accent1" w:themeFillTint="33"/>
            <w:hideMark/>
          </w:tcPr>
          <w:p w14:paraId="42EC6136" w14:textId="77777777" w:rsidR="008962E0" w:rsidRPr="008962E0" w:rsidRDefault="008962E0" w:rsidP="00FA646D">
            <w:pPr>
              <w:jc w:val="center"/>
              <w:rPr>
                <w:b/>
                <w:bCs/>
                <w:szCs w:val="24"/>
                <w:lang w:val="lt-LT" w:eastAsia="lt-LT"/>
              </w:rPr>
            </w:pPr>
            <w:r w:rsidRPr="008962E0">
              <w:rPr>
                <w:b/>
                <w:bCs/>
                <w:szCs w:val="24"/>
                <w:lang w:val="lt-LT" w:eastAsia="lt-LT"/>
              </w:rPr>
              <w:t xml:space="preserve">Galimybės </w:t>
            </w:r>
          </w:p>
        </w:tc>
        <w:tc>
          <w:tcPr>
            <w:tcW w:w="5300" w:type="dxa"/>
            <w:shd w:val="clear" w:color="auto" w:fill="DBE5F1" w:themeFill="accent1" w:themeFillTint="33"/>
            <w:hideMark/>
          </w:tcPr>
          <w:p w14:paraId="015A3BA6" w14:textId="77777777" w:rsidR="008962E0" w:rsidRPr="008962E0" w:rsidRDefault="008962E0" w:rsidP="00FA646D">
            <w:pPr>
              <w:jc w:val="center"/>
              <w:rPr>
                <w:b/>
                <w:bCs/>
                <w:szCs w:val="24"/>
                <w:lang w:val="lt-LT" w:eastAsia="lt-LT"/>
              </w:rPr>
            </w:pPr>
            <w:r w:rsidRPr="008962E0">
              <w:rPr>
                <w:b/>
                <w:bCs/>
                <w:szCs w:val="24"/>
                <w:lang w:val="lt-LT" w:eastAsia="lt-LT"/>
              </w:rPr>
              <w:t>Grėsmės</w:t>
            </w:r>
          </w:p>
        </w:tc>
      </w:tr>
      <w:tr w:rsidR="008962E0" w:rsidRPr="00B71D76" w14:paraId="1516EC1E" w14:textId="77777777" w:rsidTr="00FA646D">
        <w:tc>
          <w:tcPr>
            <w:tcW w:w="4248" w:type="dxa"/>
            <w:hideMark/>
          </w:tcPr>
          <w:p w14:paraId="3CA3347F" w14:textId="77777777" w:rsidR="008962E0" w:rsidRPr="008962E0" w:rsidRDefault="008962E0" w:rsidP="00FA646D">
            <w:pPr>
              <w:rPr>
                <w:szCs w:val="24"/>
                <w:lang w:val="lt-LT" w:eastAsia="lt-LT"/>
              </w:rPr>
            </w:pPr>
            <w:r w:rsidRPr="008962E0">
              <w:rPr>
                <w:szCs w:val="24"/>
                <w:lang w:val="lt-LT" w:eastAsia="lt-LT"/>
              </w:rPr>
              <w:t>Nacionalinės programos („Tūkstantmečio mokyklos“, NŠA projektai).</w:t>
            </w:r>
          </w:p>
        </w:tc>
        <w:tc>
          <w:tcPr>
            <w:tcW w:w="5300" w:type="dxa"/>
            <w:hideMark/>
          </w:tcPr>
          <w:p w14:paraId="5C21BB2F" w14:textId="77777777" w:rsidR="008962E0" w:rsidRPr="008962E0" w:rsidRDefault="008962E0" w:rsidP="00FA646D">
            <w:pPr>
              <w:rPr>
                <w:szCs w:val="24"/>
                <w:lang w:val="lt-LT" w:eastAsia="lt-LT"/>
              </w:rPr>
            </w:pPr>
            <w:r w:rsidRPr="008962E0">
              <w:rPr>
                <w:szCs w:val="24"/>
                <w:lang w:val="lt-LT" w:eastAsia="lt-LT"/>
              </w:rPr>
              <w:t>Toliau mažėjantis gimstamumas ir emigracija.</w:t>
            </w:r>
          </w:p>
        </w:tc>
      </w:tr>
      <w:tr w:rsidR="008962E0" w:rsidRPr="00B71D76" w14:paraId="605560AA" w14:textId="77777777" w:rsidTr="00FA646D">
        <w:tc>
          <w:tcPr>
            <w:tcW w:w="4248" w:type="dxa"/>
            <w:hideMark/>
          </w:tcPr>
          <w:p w14:paraId="2B6CFFE9" w14:textId="77777777" w:rsidR="008962E0" w:rsidRPr="008962E0" w:rsidRDefault="008962E0" w:rsidP="00FA646D">
            <w:pPr>
              <w:rPr>
                <w:szCs w:val="24"/>
                <w:lang w:val="lt-LT" w:eastAsia="lt-LT"/>
              </w:rPr>
            </w:pPr>
            <w:r w:rsidRPr="008962E0">
              <w:rPr>
                <w:szCs w:val="24"/>
                <w:lang w:val="lt-LT" w:eastAsia="lt-LT"/>
              </w:rPr>
              <w:t>ES fondų ir valstybės finansavimo pritraukimas.</w:t>
            </w:r>
          </w:p>
        </w:tc>
        <w:tc>
          <w:tcPr>
            <w:tcW w:w="5300" w:type="dxa"/>
            <w:hideMark/>
          </w:tcPr>
          <w:p w14:paraId="0FA24C4A" w14:textId="77777777" w:rsidR="008962E0" w:rsidRPr="008962E0" w:rsidRDefault="008962E0" w:rsidP="00FA646D">
            <w:pPr>
              <w:rPr>
                <w:szCs w:val="24"/>
                <w:lang w:val="lt-LT" w:eastAsia="lt-LT"/>
              </w:rPr>
            </w:pPr>
            <w:r w:rsidRPr="008962E0">
              <w:rPr>
                <w:szCs w:val="24"/>
                <w:lang w:val="lt-LT" w:eastAsia="lt-LT"/>
              </w:rPr>
              <w:t>Mažesnių mokyklų neefektyvumas dėl mažo mokinių skaičiaus.</w:t>
            </w:r>
          </w:p>
        </w:tc>
      </w:tr>
      <w:tr w:rsidR="008962E0" w:rsidRPr="00B71D76" w14:paraId="22FC4BFD" w14:textId="77777777" w:rsidTr="00FA646D">
        <w:tc>
          <w:tcPr>
            <w:tcW w:w="4248" w:type="dxa"/>
            <w:hideMark/>
          </w:tcPr>
          <w:p w14:paraId="466A32EC" w14:textId="77777777" w:rsidR="008962E0" w:rsidRPr="008962E0" w:rsidRDefault="008962E0" w:rsidP="00FA646D">
            <w:pPr>
              <w:rPr>
                <w:szCs w:val="24"/>
                <w:lang w:val="lt-LT" w:eastAsia="lt-LT"/>
              </w:rPr>
            </w:pPr>
            <w:r w:rsidRPr="008962E0">
              <w:rPr>
                <w:szCs w:val="24"/>
                <w:lang w:val="lt-LT" w:eastAsia="lt-LT"/>
              </w:rPr>
              <w:t>Mokytojų perkvalifikavimas ir jaunos kartos pritraukimas.</w:t>
            </w:r>
          </w:p>
        </w:tc>
        <w:tc>
          <w:tcPr>
            <w:tcW w:w="5300" w:type="dxa"/>
            <w:hideMark/>
          </w:tcPr>
          <w:p w14:paraId="7330676A" w14:textId="77777777" w:rsidR="008962E0" w:rsidRPr="008962E0" w:rsidRDefault="008962E0" w:rsidP="00FA646D">
            <w:pPr>
              <w:rPr>
                <w:szCs w:val="24"/>
                <w:lang w:val="lt-LT" w:eastAsia="lt-LT"/>
              </w:rPr>
            </w:pPr>
            <w:r w:rsidRPr="008962E0">
              <w:rPr>
                <w:szCs w:val="24"/>
                <w:lang w:val="lt-LT" w:eastAsia="lt-LT"/>
              </w:rPr>
              <w:t>Staigus specialistų trūkumas dėl pensinio amžiaus mokytojų pasitraukimo.</w:t>
            </w:r>
          </w:p>
        </w:tc>
      </w:tr>
      <w:tr w:rsidR="008962E0" w:rsidRPr="00B71D76" w14:paraId="6AF7BB7D" w14:textId="77777777" w:rsidTr="00FA646D">
        <w:tc>
          <w:tcPr>
            <w:tcW w:w="4248" w:type="dxa"/>
            <w:hideMark/>
          </w:tcPr>
          <w:p w14:paraId="43FBF3C3" w14:textId="77777777" w:rsidR="008962E0" w:rsidRPr="008962E0" w:rsidRDefault="008962E0" w:rsidP="00FA646D">
            <w:pPr>
              <w:rPr>
                <w:szCs w:val="24"/>
                <w:lang w:val="lt-LT" w:eastAsia="lt-LT"/>
              </w:rPr>
            </w:pPr>
            <w:r w:rsidRPr="008962E0">
              <w:rPr>
                <w:szCs w:val="24"/>
                <w:lang w:val="lt-LT" w:eastAsia="lt-LT"/>
              </w:rPr>
              <w:t>Profesinio mokymo integracija (moduliai 9–10 kl.).</w:t>
            </w:r>
          </w:p>
        </w:tc>
        <w:tc>
          <w:tcPr>
            <w:tcW w:w="5300" w:type="dxa"/>
            <w:hideMark/>
          </w:tcPr>
          <w:p w14:paraId="33C36B4A" w14:textId="77777777" w:rsidR="008962E0" w:rsidRPr="008962E0" w:rsidRDefault="008962E0" w:rsidP="00FA646D">
            <w:pPr>
              <w:rPr>
                <w:szCs w:val="24"/>
                <w:lang w:val="lt-LT" w:eastAsia="lt-LT"/>
              </w:rPr>
            </w:pPr>
            <w:r w:rsidRPr="008962E0">
              <w:rPr>
                <w:szCs w:val="24"/>
                <w:lang w:val="lt-LT" w:eastAsia="lt-LT"/>
              </w:rPr>
              <w:t>Mokinių pasiekimų atotrūkis matematikos srityje.</w:t>
            </w:r>
          </w:p>
        </w:tc>
      </w:tr>
      <w:tr w:rsidR="008962E0" w:rsidRPr="008962E0" w14:paraId="6E4B3B77" w14:textId="77777777" w:rsidTr="00FA646D">
        <w:tc>
          <w:tcPr>
            <w:tcW w:w="4248" w:type="dxa"/>
            <w:hideMark/>
          </w:tcPr>
          <w:p w14:paraId="3CE0A0CC" w14:textId="77777777" w:rsidR="008962E0" w:rsidRPr="008962E0" w:rsidRDefault="008962E0" w:rsidP="00FA646D">
            <w:pPr>
              <w:rPr>
                <w:szCs w:val="24"/>
                <w:lang w:val="lt-LT" w:eastAsia="lt-LT"/>
              </w:rPr>
            </w:pPr>
            <w:r w:rsidRPr="008962E0">
              <w:rPr>
                <w:szCs w:val="24"/>
                <w:lang w:val="lt-LT" w:eastAsia="lt-LT"/>
              </w:rPr>
              <w:t>NVŠ plėtra technologijų ir kalbų kryptyse.</w:t>
            </w:r>
          </w:p>
        </w:tc>
        <w:tc>
          <w:tcPr>
            <w:tcW w:w="5300" w:type="dxa"/>
            <w:hideMark/>
          </w:tcPr>
          <w:p w14:paraId="10858BA7" w14:textId="77777777" w:rsidR="008962E0" w:rsidRPr="008962E0" w:rsidRDefault="008962E0" w:rsidP="00FA646D">
            <w:pPr>
              <w:rPr>
                <w:szCs w:val="24"/>
                <w:lang w:val="lt-LT" w:eastAsia="lt-LT"/>
              </w:rPr>
            </w:pPr>
            <w:r w:rsidRPr="008962E0">
              <w:rPr>
                <w:szCs w:val="24"/>
                <w:lang w:val="lt-LT" w:eastAsia="lt-LT"/>
              </w:rPr>
              <w:t>Finansavimo disproporcijos tarp mokyklų.</w:t>
            </w:r>
          </w:p>
        </w:tc>
      </w:tr>
    </w:tbl>
    <w:p w14:paraId="57352E1A" w14:textId="77777777" w:rsidR="008962E0" w:rsidRPr="008962E0" w:rsidRDefault="008962E0" w:rsidP="008962E0">
      <w:pPr>
        <w:tabs>
          <w:tab w:val="left" w:pos="1560"/>
        </w:tabs>
        <w:spacing w:line="360" w:lineRule="auto"/>
        <w:jc w:val="both"/>
        <w:outlineLvl w:val="2"/>
        <w:rPr>
          <w:b/>
          <w:bCs/>
          <w:sz w:val="24"/>
          <w:szCs w:val="24"/>
          <w:lang w:val="lt-LT" w:eastAsia="lt-LT"/>
        </w:rPr>
      </w:pPr>
    </w:p>
    <w:p w14:paraId="2E368E9D" w14:textId="0D98CAEC" w:rsidR="008962E0" w:rsidRPr="00871980" w:rsidRDefault="00871980" w:rsidP="00F05457">
      <w:pPr>
        <w:tabs>
          <w:tab w:val="left" w:pos="1560"/>
        </w:tabs>
        <w:spacing w:line="360" w:lineRule="auto"/>
        <w:ind w:firstLine="709"/>
        <w:contextualSpacing/>
        <w:jc w:val="both"/>
        <w:outlineLvl w:val="2"/>
        <w:rPr>
          <w:b/>
          <w:bCs/>
          <w:sz w:val="24"/>
          <w:szCs w:val="24"/>
          <w:lang w:val="lt-LT" w:eastAsia="lt-LT"/>
        </w:rPr>
      </w:pPr>
      <w:r w:rsidRPr="00F05457">
        <w:rPr>
          <w:b/>
          <w:bCs/>
          <w:sz w:val="24"/>
          <w:szCs w:val="24"/>
          <w:lang w:val="lt-LT" w:eastAsia="lt-LT"/>
        </w:rPr>
        <w:t>14.</w:t>
      </w:r>
      <w:r w:rsidR="008962E0" w:rsidRPr="00792832">
        <w:rPr>
          <w:b/>
          <w:bCs/>
          <w:sz w:val="24"/>
          <w:szCs w:val="24"/>
          <w:lang w:val="lt-LT" w:eastAsia="lt-LT"/>
        </w:rPr>
        <w:t xml:space="preserve"> PEST analizė.</w:t>
      </w:r>
      <w:r w:rsidR="008962E0" w:rsidRPr="00871980">
        <w:rPr>
          <w:b/>
          <w:bCs/>
          <w:sz w:val="24"/>
          <w:szCs w:val="24"/>
          <w:lang w:val="lt-LT" w:eastAsia="lt-LT"/>
        </w:rPr>
        <w:t xml:space="preserve"> </w:t>
      </w:r>
      <w:r w:rsidR="008962E0" w:rsidRPr="00871980">
        <w:rPr>
          <w:sz w:val="24"/>
          <w:szCs w:val="24"/>
          <w:lang w:val="lt-LT"/>
        </w:rPr>
        <w:t xml:space="preserve">Kalvarijos savivaldybės mokyklų tinklo PEST analizė leidžia įvertinti išorinę aplinką – politinius, ekonominius, socialinius ir technologinius veiksnius, kurie daro tiesioginę </w:t>
      </w:r>
      <w:r w:rsidR="008962E0" w:rsidRPr="00871980">
        <w:rPr>
          <w:sz w:val="24"/>
          <w:szCs w:val="24"/>
          <w:lang w:val="lt-LT"/>
        </w:rPr>
        <w:lastRenderedPageBreak/>
        <w:t>įtaką tiek visai savivaldybės švietimo sistemai, tiek atskiroms mokykloms, ir padeda pagrįsti tinklo pertvarkos sprendimus 2026–2030 m. laikotarpiu.</w:t>
      </w:r>
    </w:p>
    <w:tbl>
      <w:tblPr>
        <w:tblStyle w:val="Lentelstinklelis"/>
        <w:tblW w:w="0" w:type="auto"/>
        <w:tblLook w:val="04A0" w:firstRow="1" w:lastRow="0" w:firstColumn="1" w:lastColumn="0" w:noHBand="0" w:noVBand="1"/>
      </w:tblPr>
      <w:tblGrid>
        <w:gridCol w:w="2780"/>
        <w:gridCol w:w="2480"/>
        <w:gridCol w:w="2204"/>
        <w:gridCol w:w="2306"/>
      </w:tblGrid>
      <w:tr w:rsidR="008962E0" w:rsidRPr="008962E0" w14:paraId="69D0E5DA" w14:textId="77777777" w:rsidTr="00FA646D">
        <w:tc>
          <w:tcPr>
            <w:tcW w:w="0" w:type="auto"/>
            <w:shd w:val="clear" w:color="auto" w:fill="DBE5F1" w:themeFill="accent1" w:themeFillTint="33"/>
            <w:hideMark/>
          </w:tcPr>
          <w:p w14:paraId="7E09D77A" w14:textId="77777777" w:rsidR="008962E0" w:rsidRPr="008962E0" w:rsidRDefault="008962E0" w:rsidP="00FA646D">
            <w:pPr>
              <w:jc w:val="center"/>
              <w:rPr>
                <w:b/>
                <w:bCs/>
                <w:szCs w:val="24"/>
                <w:lang w:val="lt-LT" w:eastAsia="lt-LT"/>
              </w:rPr>
            </w:pPr>
            <w:r w:rsidRPr="008962E0">
              <w:rPr>
                <w:b/>
                <w:bCs/>
                <w:szCs w:val="24"/>
                <w:lang w:val="lt-LT" w:eastAsia="lt-LT"/>
              </w:rPr>
              <w:t>Politiniai veiksniai (P)</w:t>
            </w:r>
          </w:p>
        </w:tc>
        <w:tc>
          <w:tcPr>
            <w:tcW w:w="0" w:type="auto"/>
            <w:shd w:val="clear" w:color="auto" w:fill="DBE5F1" w:themeFill="accent1" w:themeFillTint="33"/>
            <w:hideMark/>
          </w:tcPr>
          <w:p w14:paraId="5A9C573C" w14:textId="77777777" w:rsidR="008962E0" w:rsidRPr="008962E0" w:rsidRDefault="008962E0" w:rsidP="00FA646D">
            <w:pPr>
              <w:jc w:val="center"/>
              <w:rPr>
                <w:b/>
                <w:bCs/>
                <w:szCs w:val="24"/>
                <w:lang w:val="lt-LT" w:eastAsia="lt-LT"/>
              </w:rPr>
            </w:pPr>
            <w:r w:rsidRPr="008962E0">
              <w:rPr>
                <w:b/>
                <w:bCs/>
                <w:szCs w:val="24"/>
                <w:lang w:val="lt-LT" w:eastAsia="lt-LT"/>
              </w:rPr>
              <w:t>Ekonominiai veiksniai (E)</w:t>
            </w:r>
          </w:p>
        </w:tc>
        <w:tc>
          <w:tcPr>
            <w:tcW w:w="0" w:type="auto"/>
            <w:shd w:val="clear" w:color="auto" w:fill="DBE5F1" w:themeFill="accent1" w:themeFillTint="33"/>
            <w:hideMark/>
          </w:tcPr>
          <w:p w14:paraId="3ACB72A3" w14:textId="77777777" w:rsidR="008962E0" w:rsidRPr="008962E0" w:rsidRDefault="008962E0" w:rsidP="00FA646D">
            <w:pPr>
              <w:jc w:val="center"/>
              <w:rPr>
                <w:b/>
                <w:bCs/>
                <w:szCs w:val="24"/>
                <w:lang w:val="lt-LT" w:eastAsia="lt-LT"/>
              </w:rPr>
            </w:pPr>
            <w:r w:rsidRPr="008962E0">
              <w:rPr>
                <w:b/>
                <w:bCs/>
                <w:szCs w:val="24"/>
                <w:lang w:val="lt-LT" w:eastAsia="lt-LT"/>
              </w:rPr>
              <w:t>Socialiniai veiksniai (S)</w:t>
            </w:r>
          </w:p>
        </w:tc>
        <w:tc>
          <w:tcPr>
            <w:tcW w:w="0" w:type="auto"/>
            <w:shd w:val="clear" w:color="auto" w:fill="DBE5F1" w:themeFill="accent1" w:themeFillTint="33"/>
            <w:hideMark/>
          </w:tcPr>
          <w:p w14:paraId="29F9A8E3" w14:textId="77777777" w:rsidR="008962E0" w:rsidRPr="008962E0" w:rsidRDefault="008962E0" w:rsidP="00FA646D">
            <w:pPr>
              <w:jc w:val="center"/>
              <w:rPr>
                <w:b/>
                <w:bCs/>
                <w:szCs w:val="24"/>
                <w:lang w:val="lt-LT" w:eastAsia="lt-LT"/>
              </w:rPr>
            </w:pPr>
            <w:r w:rsidRPr="008962E0">
              <w:rPr>
                <w:b/>
                <w:bCs/>
                <w:szCs w:val="24"/>
                <w:lang w:val="lt-LT" w:eastAsia="lt-LT"/>
              </w:rPr>
              <w:t>Technologiniai veiksniai (T)</w:t>
            </w:r>
          </w:p>
        </w:tc>
      </w:tr>
      <w:tr w:rsidR="008962E0" w:rsidRPr="00B71D76" w14:paraId="6180E1C7" w14:textId="77777777" w:rsidTr="00FA646D">
        <w:tc>
          <w:tcPr>
            <w:tcW w:w="0" w:type="auto"/>
            <w:hideMark/>
          </w:tcPr>
          <w:p w14:paraId="0E0ED0C9" w14:textId="77777777" w:rsidR="008962E0" w:rsidRPr="008962E0" w:rsidRDefault="008962E0" w:rsidP="00FA646D">
            <w:pPr>
              <w:rPr>
                <w:szCs w:val="24"/>
                <w:lang w:val="lt-LT" w:eastAsia="lt-LT"/>
              </w:rPr>
            </w:pPr>
            <w:r w:rsidRPr="008962E0">
              <w:rPr>
                <w:szCs w:val="24"/>
                <w:lang w:val="lt-LT" w:eastAsia="lt-LT"/>
              </w:rPr>
              <w:t>Nacionalinės švietimo politikos prioritetai („Tūkstantmečio mokyklos“, STEAM plėtra)</w:t>
            </w:r>
          </w:p>
        </w:tc>
        <w:tc>
          <w:tcPr>
            <w:tcW w:w="0" w:type="auto"/>
            <w:hideMark/>
          </w:tcPr>
          <w:p w14:paraId="696C7AC5" w14:textId="77777777" w:rsidR="008962E0" w:rsidRPr="008962E0" w:rsidRDefault="008962E0" w:rsidP="00FA646D">
            <w:pPr>
              <w:rPr>
                <w:szCs w:val="24"/>
                <w:lang w:val="lt-LT" w:eastAsia="lt-LT"/>
              </w:rPr>
            </w:pPr>
            <w:r w:rsidRPr="008962E0">
              <w:rPr>
                <w:szCs w:val="24"/>
                <w:lang w:val="lt-LT" w:eastAsia="lt-LT"/>
              </w:rPr>
              <w:t>Augantis finansavimas švietimui, didėjančios vienam mokiniui tenkančios lėšos</w:t>
            </w:r>
          </w:p>
        </w:tc>
        <w:tc>
          <w:tcPr>
            <w:tcW w:w="0" w:type="auto"/>
            <w:hideMark/>
          </w:tcPr>
          <w:p w14:paraId="01AEC9E9" w14:textId="77777777" w:rsidR="008962E0" w:rsidRPr="008962E0" w:rsidRDefault="008962E0" w:rsidP="00FA646D">
            <w:pPr>
              <w:rPr>
                <w:szCs w:val="24"/>
                <w:lang w:val="lt-LT" w:eastAsia="lt-LT"/>
              </w:rPr>
            </w:pPr>
            <w:r w:rsidRPr="008962E0">
              <w:rPr>
                <w:szCs w:val="24"/>
                <w:lang w:val="lt-LT" w:eastAsia="lt-LT"/>
              </w:rPr>
              <w:t>Mažėjantis gimstamumas ir emigracija</w:t>
            </w:r>
          </w:p>
        </w:tc>
        <w:tc>
          <w:tcPr>
            <w:tcW w:w="0" w:type="auto"/>
            <w:hideMark/>
          </w:tcPr>
          <w:p w14:paraId="2984AA2A" w14:textId="77777777" w:rsidR="008962E0" w:rsidRPr="008962E0" w:rsidRDefault="008962E0" w:rsidP="00FA646D">
            <w:pPr>
              <w:rPr>
                <w:szCs w:val="24"/>
                <w:lang w:val="lt-LT" w:eastAsia="lt-LT"/>
              </w:rPr>
            </w:pPr>
            <w:r w:rsidRPr="008962E0">
              <w:rPr>
                <w:szCs w:val="24"/>
                <w:lang w:val="lt-LT" w:eastAsia="lt-LT"/>
              </w:rPr>
              <w:t>STEAM laboratorijos ir IT kabinetai Kalvarijos gimnazijoje</w:t>
            </w:r>
          </w:p>
        </w:tc>
      </w:tr>
      <w:tr w:rsidR="008962E0" w:rsidRPr="008962E0" w14:paraId="15EBFB27" w14:textId="77777777" w:rsidTr="00FA646D">
        <w:tc>
          <w:tcPr>
            <w:tcW w:w="0" w:type="auto"/>
            <w:hideMark/>
          </w:tcPr>
          <w:p w14:paraId="28627BF1" w14:textId="77777777" w:rsidR="008962E0" w:rsidRPr="008962E0" w:rsidRDefault="008962E0" w:rsidP="00FA646D">
            <w:pPr>
              <w:rPr>
                <w:szCs w:val="24"/>
                <w:lang w:val="lt-LT" w:eastAsia="lt-LT"/>
              </w:rPr>
            </w:pPr>
            <w:r w:rsidRPr="008962E0">
              <w:rPr>
                <w:szCs w:val="24"/>
                <w:lang w:val="lt-LT" w:eastAsia="lt-LT"/>
              </w:rPr>
              <w:t>Teisinė bazė (Švietimo įstatymas, Vyriausybės nutarimai)</w:t>
            </w:r>
          </w:p>
        </w:tc>
        <w:tc>
          <w:tcPr>
            <w:tcW w:w="0" w:type="auto"/>
            <w:hideMark/>
          </w:tcPr>
          <w:p w14:paraId="65398E90" w14:textId="77777777" w:rsidR="008962E0" w:rsidRPr="008962E0" w:rsidRDefault="008962E0" w:rsidP="00FA646D">
            <w:pPr>
              <w:rPr>
                <w:szCs w:val="24"/>
                <w:lang w:val="lt-LT" w:eastAsia="lt-LT"/>
              </w:rPr>
            </w:pPr>
            <w:r w:rsidRPr="008962E0">
              <w:rPr>
                <w:szCs w:val="24"/>
                <w:lang w:val="lt-LT" w:eastAsia="lt-LT"/>
              </w:rPr>
              <w:t>Disproporcijos tarp mokyklų finansavimo efektyvumo</w:t>
            </w:r>
          </w:p>
        </w:tc>
        <w:tc>
          <w:tcPr>
            <w:tcW w:w="0" w:type="auto"/>
            <w:hideMark/>
          </w:tcPr>
          <w:p w14:paraId="6C1F0520" w14:textId="77777777" w:rsidR="008962E0" w:rsidRPr="008962E0" w:rsidRDefault="008962E0" w:rsidP="00FA646D">
            <w:pPr>
              <w:rPr>
                <w:szCs w:val="24"/>
                <w:lang w:val="lt-LT" w:eastAsia="lt-LT"/>
              </w:rPr>
            </w:pPr>
            <w:r w:rsidRPr="008962E0">
              <w:rPr>
                <w:szCs w:val="24"/>
                <w:lang w:val="lt-LT" w:eastAsia="lt-LT"/>
              </w:rPr>
              <w:t>Tik 66 % dešimtokų tęsia mokslą vietoje</w:t>
            </w:r>
          </w:p>
        </w:tc>
        <w:tc>
          <w:tcPr>
            <w:tcW w:w="0" w:type="auto"/>
            <w:hideMark/>
          </w:tcPr>
          <w:p w14:paraId="7D147C28" w14:textId="77777777" w:rsidR="008962E0" w:rsidRPr="008962E0" w:rsidRDefault="008962E0" w:rsidP="00FA646D">
            <w:pPr>
              <w:rPr>
                <w:szCs w:val="24"/>
                <w:lang w:val="lt-LT" w:eastAsia="lt-LT"/>
              </w:rPr>
            </w:pPr>
            <w:r w:rsidRPr="008962E0">
              <w:rPr>
                <w:szCs w:val="24"/>
                <w:lang w:val="lt-LT" w:eastAsia="lt-LT"/>
              </w:rPr>
              <w:t>Skaitmeninių kompetencijų ugdymo stiprinimas</w:t>
            </w:r>
          </w:p>
        </w:tc>
      </w:tr>
      <w:tr w:rsidR="008962E0" w:rsidRPr="00B71D76" w14:paraId="3C166FE2" w14:textId="77777777" w:rsidTr="00FA646D">
        <w:tc>
          <w:tcPr>
            <w:tcW w:w="0" w:type="auto"/>
            <w:hideMark/>
          </w:tcPr>
          <w:p w14:paraId="190EBAF2" w14:textId="77777777" w:rsidR="008962E0" w:rsidRPr="008962E0" w:rsidRDefault="008962E0" w:rsidP="00FA646D">
            <w:pPr>
              <w:rPr>
                <w:szCs w:val="24"/>
                <w:lang w:val="lt-LT" w:eastAsia="lt-LT"/>
              </w:rPr>
            </w:pPr>
            <w:r w:rsidRPr="008962E0">
              <w:rPr>
                <w:szCs w:val="24"/>
                <w:lang w:val="lt-LT" w:eastAsia="lt-LT"/>
              </w:rPr>
              <w:t>Savivaldybės tarybos sprendimai dėl mokytojų perkvalifikavimo</w:t>
            </w:r>
          </w:p>
        </w:tc>
        <w:tc>
          <w:tcPr>
            <w:tcW w:w="0" w:type="auto"/>
            <w:hideMark/>
          </w:tcPr>
          <w:p w14:paraId="65269D18" w14:textId="77777777" w:rsidR="008962E0" w:rsidRPr="008962E0" w:rsidRDefault="008962E0" w:rsidP="00FA646D">
            <w:pPr>
              <w:rPr>
                <w:szCs w:val="24"/>
                <w:lang w:val="lt-LT" w:eastAsia="lt-LT"/>
              </w:rPr>
            </w:pPr>
            <w:r w:rsidRPr="008962E0">
              <w:rPr>
                <w:szCs w:val="24"/>
                <w:lang w:val="lt-LT" w:eastAsia="lt-LT"/>
              </w:rPr>
              <w:t>Ribotas savivaldybės indėlis į NVŠ</w:t>
            </w:r>
          </w:p>
        </w:tc>
        <w:tc>
          <w:tcPr>
            <w:tcW w:w="0" w:type="auto"/>
            <w:hideMark/>
          </w:tcPr>
          <w:p w14:paraId="156590FD" w14:textId="77777777" w:rsidR="008962E0" w:rsidRPr="008962E0" w:rsidRDefault="008962E0" w:rsidP="00FA646D">
            <w:pPr>
              <w:rPr>
                <w:szCs w:val="24"/>
                <w:lang w:val="lt-LT" w:eastAsia="lt-LT"/>
              </w:rPr>
            </w:pPr>
            <w:r w:rsidRPr="008962E0">
              <w:rPr>
                <w:szCs w:val="24"/>
                <w:lang w:val="lt-LT" w:eastAsia="lt-LT"/>
              </w:rPr>
              <w:t>Augantis NVŠ įsitraukimas (sportas, muzika, dailė)</w:t>
            </w:r>
          </w:p>
        </w:tc>
        <w:tc>
          <w:tcPr>
            <w:tcW w:w="0" w:type="auto"/>
            <w:hideMark/>
          </w:tcPr>
          <w:p w14:paraId="747809A2" w14:textId="77777777" w:rsidR="008962E0" w:rsidRPr="008962E0" w:rsidRDefault="008962E0" w:rsidP="00FA646D">
            <w:pPr>
              <w:rPr>
                <w:szCs w:val="24"/>
                <w:lang w:val="lt-LT" w:eastAsia="lt-LT"/>
              </w:rPr>
            </w:pPr>
            <w:r w:rsidRPr="008962E0">
              <w:rPr>
                <w:szCs w:val="24"/>
                <w:lang w:val="lt-LT" w:eastAsia="lt-LT"/>
              </w:rPr>
              <w:t>Galimybės plėsti nuotolinį ir mišrų mokymąsi</w:t>
            </w:r>
          </w:p>
        </w:tc>
      </w:tr>
      <w:tr w:rsidR="008962E0" w:rsidRPr="00B71D76" w14:paraId="7D0B5861" w14:textId="77777777" w:rsidTr="00FA646D">
        <w:tc>
          <w:tcPr>
            <w:tcW w:w="0" w:type="auto"/>
            <w:hideMark/>
          </w:tcPr>
          <w:p w14:paraId="43CEF776" w14:textId="77777777" w:rsidR="008962E0" w:rsidRPr="008962E0" w:rsidRDefault="008962E0" w:rsidP="00FA646D">
            <w:pPr>
              <w:rPr>
                <w:szCs w:val="24"/>
                <w:lang w:val="lt-LT" w:eastAsia="lt-LT"/>
              </w:rPr>
            </w:pPr>
            <w:r w:rsidRPr="008962E0">
              <w:rPr>
                <w:szCs w:val="24"/>
                <w:lang w:val="lt-LT" w:eastAsia="lt-LT"/>
              </w:rPr>
              <w:t>Partnerystės su kitomis savivaldybėmis ir universitetais</w:t>
            </w:r>
          </w:p>
        </w:tc>
        <w:tc>
          <w:tcPr>
            <w:tcW w:w="0" w:type="auto"/>
            <w:hideMark/>
          </w:tcPr>
          <w:p w14:paraId="75F832D8" w14:textId="77777777" w:rsidR="008962E0" w:rsidRPr="008962E0" w:rsidRDefault="008962E0" w:rsidP="00FA646D">
            <w:pPr>
              <w:rPr>
                <w:szCs w:val="24"/>
                <w:lang w:val="lt-LT" w:eastAsia="lt-LT"/>
              </w:rPr>
            </w:pPr>
            <w:r w:rsidRPr="008962E0">
              <w:rPr>
                <w:szCs w:val="24"/>
                <w:lang w:val="lt-LT" w:eastAsia="lt-LT"/>
              </w:rPr>
              <w:t>ES fondų pritraukimo galimybės</w:t>
            </w:r>
          </w:p>
        </w:tc>
        <w:tc>
          <w:tcPr>
            <w:tcW w:w="0" w:type="auto"/>
            <w:hideMark/>
          </w:tcPr>
          <w:p w14:paraId="4DC38586" w14:textId="77777777" w:rsidR="008962E0" w:rsidRPr="008962E0" w:rsidRDefault="008962E0" w:rsidP="00FA646D">
            <w:pPr>
              <w:rPr>
                <w:szCs w:val="24"/>
                <w:lang w:val="lt-LT" w:eastAsia="lt-LT"/>
              </w:rPr>
            </w:pPr>
            <w:r w:rsidRPr="008962E0">
              <w:rPr>
                <w:szCs w:val="24"/>
                <w:lang w:val="lt-LT" w:eastAsia="lt-LT"/>
              </w:rPr>
              <w:t>Socialinės atskirties rizika – SUP mokinių įtraukimas dar ribotas</w:t>
            </w:r>
          </w:p>
        </w:tc>
        <w:tc>
          <w:tcPr>
            <w:tcW w:w="0" w:type="auto"/>
            <w:hideMark/>
          </w:tcPr>
          <w:p w14:paraId="60E645A9" w14:textId="77777777" w:rsidR="008962E0" w:rsidRPr="008962E0" w:rsidRDefault="008962E0" w:rsidP="00FA646D">
            <w:pPr>
              <w:rPr>
                <w:szCs w:val="24"/>
                <w:lang w:val="lt-LT" w:eastAsia="lt-LT"/>
              </w:rPr>
            </w:pPr>
            <w:r w:rsidRPr="008962E0">
              <w:rPr>
                <w:szCs w:val="24"/>
                <w:lang w:val="lt-LT" w:eastAsia="lt-LT"/>
              </w:rPr>
              <w:t>NVŠ technologijų srityje dar nepasiektas potencialas</w:t>
            </w:r>
          </w:p>
        </w:tc>
      </w:tr>
    </w:tbl>
    <w:p w14:paraId="374A8856" w14:textId="347195D6" w:rsidR="008962E0" w:rsidRPr="008962E0" w:rsidRDefault="00792832" w:rsidP="008962E0">
      <w:pPr>
        <w:spacing w:before="100" w:beforeAutospacing="1" w:after="100" w:afterAutospacing="1" w:line="360" w:lineRule="auto"/>
        <w:ind w:firstLine="720"/>
        <w:jc w:val="both"/>
        <w:rPr>
          <w:sz w:val="24"/>
          <w:szCs w:val="24"/>
          <w:lang w:val="lt-LT" w:eastAsia="lt-LT"/>
        </w:rPr>
      </w:pPr>
      <w:r w:rsidRPr="00F05457">
        <w:rPr>
          <w:b/>
          <w:bCs/>
          <w:sz w:val="24"/>
          <w:szCs w:val="24"/>
          <w:lang w:val="lt-LT" w:eastAsia="lt-LT"/>
        </w:rPr>
        <w:t>15</w:t>
      </w:r>
      <w:r w:rsidR="008962E0" w:rsidRPr="00F05457">
        <w:rPr>
          <w:b/>
          <w:bCs/>
          <w:sz w:val="24"/>
          <w:szCs w:val="24"/>
          <w:lang w:val="lt-LT" w:eastAsia="lt-LT"/>
        </w:rPr>
        <w:t>.</w:t>
      </w:r>
      <w:r w:rsidR="008962E0" w:rsidRPr="008962E0">
        <w:rPr>
          <w:sz w:val="24"/>
          <w:szCs w:val="24"/>
          <w:lang w:val="lt-LT" w:eastAsia="lt-LT"/>
        </w:rPr>
        <w:t xml:space="preserve"> </w:t>
      </w:r>
      <w:r w:rsidR="008962E0" w:rsidRPr="00792832">
        <w:rPr>
          <w:b/>
          <w:bCs/>
          <w:sz w:val="24"/>
          <w:szCs w:val="24"/>
          <w:lang w:val="lt-LT" w:eastAsia="lt-LT"/>
        </w:rPr>
        <w:t>SWOT ir PEST</w:t>
      </w:r>
      <w:r w:rsidR="008962E0" w:rsidRPr="008962E0">
        <w:rPr>
          <w:sz w:val="24"/>
          <w:szCs w:val="24"/>
          <w:lang w:val="lt-LT" w:eastAsia="lt-LT"/>
        </w:rPr>
        <w:t xml:space="preserve"> analizės rodo, kad Kalvarijos savivaldybės švietimo sistema turi tvirtą finansinį ir infrastruktūrinį pagrindą bei stiprias kalbų ir IT sritis, tačiau demografiniai pokyčiai, matematikos pasiekimų iššūkiai ir mokytojų amžiaus struktūra reikalauja kryptingų sprendimų, siekiant užtikrinti tvarią tinklo plėtrą.</w:t>
      </w:r>
    </w:p>
    <w:p w14:paraId="415D11E6" w14:textId="77777777" w:rsidR="008962E0" w:rsidRPr="008962E0" w:rsidRDefault="008962E0" w:rsidP="008962E0">
      <w:pPr>
        <w:jc w:val="center"/>
        <w:outlineLvl w:val="2"/>
        <w:rPr>
          <w:b/>
          <w:bCs/>
          <w:sz w:val="24"/>
          <w:szCs w:val="24"/>
          <w:lang w:val="lt-LT" w:eastAsia="lt-LT"/>
        </w:rPr>
      </w:pPr>
      <w:r w:rsidRPr="008962E0">
        <w:rPr>
          <w:b/>
          <w:bCs/>
          <w:sz w:val="24"/>
          <w:szCs w:val="24"/>
          <w:lang w:val="lt-LT" w:eastAsia="lt-LT"/>
        </w:rPr>
        <w:t>IV SKYRIUS</w:t>
      </w:r>
    </w:p>
    <w:p w14:paraId="2A848969" w14:textId="77777777" w:rsidR="008962E0" w:rsidRPr="008962E0" w:rsidRDefault="008962E0" w:rsidP="008962E0">
      <w:pPr>
        <w:jc w:val="center"/>
        <w:outlineLvl w:val="2"/>
        <w:rPr>
          <w:b/>
          <w:bCs/>
          <w:sz w:val="24"/>
          <w:szCs w:val="24"/>
          <w:lang w:val="lt-LT" w:eastAsia="lt-LT"/>
        </w:rPr>
      </w:pPr>
      <w:r w:rsidRPr="008962E0">
        <w:rPr>
          <w:b/>
          <w:bCs/>
          <w:sz w:val="24"/>
          <w:szCs w:val="24"/>
          <w:lang w:val="lt-LT" w:eastAsia="lt-LT"/>
        </w:rPr>
        <w:t>MOKYKLŲ TINKLO PERTVARKOS TIKSLAS, UŽDAVINIAI IR PAGRINDINIAI REZULTATŲ RODIKLIAI</w:t>
      </w:r>
    </w:p>
    <w:p w14:paraId="3998475A" w14:textId="77777777" w:rsidR="008962E0" w:rsidRPr="008962E0" w:rsidRDefault="008962E0" w:rsidP="008962E0">
      <w:pPr>
        <w:spacing w:line="360" w:lineRule="auto"/>
        <w:jc w:val="both"/>
        <w:outlineLvl w:val="2"/>
        <w:rPr>
          <w:b/>
          <w:bCs/>
          <w:sz w:val="24"/>
          <w:szCs w:val="24"/>
          <w:lang w:val="lt-LT" w:eastAsia="lt-LT"/>
        </w:rPr>
      </w:pPr>
    </w:p>
    <w:p w14:paraId="21F6291B" w14:textId="5279D72A" w:rsidR="008962E0" w:rsidRPr="00792832" w:rsidRDefault="00792832" w:rsidP="00792832">
      <w:pPr>
        <w:tabs>
          <w:tab w:val="left" w:pos="426"/>
        </w:tabs>
        <w:spacing w:line="360" w:lineRule="auto"/>
        <w:ind w:left="142" w:firstLine="568"/>
        <w:contextualSpacing/>
        <w:jc w:val="both"/>
        <w:rPr>
          <w:bCs/>
          <w:sz w:val="24"/>
          <w:szCs w:val="24"/>
          <w:lang w:val="lt-LT"/>
        </w:rPr>
      </w:pPr>
      <w:r>
        <w:rPr>
          <w:bCs/>
          <w:sz w:val="24"/>
          <w:szCs w:val="24"/>
          <w:lang w:val="lt-LT"/>
        </w:rPr>
        <w:t xml:space="preserve">16. </w:t>
      </w:r>
      <w:r w:rsidR="008962E0" w:rsidRPr="00792832">
        <w:rPr>
          <w:bCs/>
          <w:sz w:val="24"/>
          <w:szCs w:val="24"/>
          <w:lang w:val="lt-LT"/>
        </w:rPr>
        <w:t>Tikslas – sukurti racionalų, kokybišką ir tvarų Kalvarijos savivaldybės bendrojo ugdymo mokyklų tinklą, užtikrinantį prieinamą ugdymą kiekvienam vaikui, stiprinantį mokinių pasiekimus, modernią ugdymo aplinką ir efektyvų išteklių panaudojimą.</w:t>
      </w:r>
    </w:p>
    <w:p w14:paraId="7B93A960" w14:textId="1DCF3E67" w:rsidR="008962E0" w:rsidRPr="00792832" w:rsidRDefault="00792832" w:rsidP="00792832">
      <w:pPr>
        <w:spacing w:line="360" w:lineRule="auto"/>
        <w:ind w:left="710"/>
        <w:contextualSpacing/>
        <w:jc w:val="both"/>
        <w:rPr>
          <w:bCs/>
          <w:sz w:val="24"/>
          <w:szCs w:val="24"/>
          <w:lang w:val="lt-LT"/>
        </w:rPr>
      </w:pPr>
      <w:r>
        <w:rPr>
          <w:bCs/>
          <w:sz w:val="24"/>
          <w:szCs w:val="24"/>
          <w:lang w:val="lt-LT"/>
        </w:rPr>
        <w:t xml:space="preserve">17. </w:t>
      </w:r>
      <w:r w:rsidR="008962E0" w:rsidRPr="00792832">
        <w:rPr>
          <w:bCs/>
          <w:sz w:val="24"/>
          <w:szCs w:val="24"/>
          <w:lang w:val="lt-LT"/>
        </w:rPr>
        <w:t xml:space="preserve">Uždaviniai: </w:t>
      </w:r>
    </w:p>
    <w:p w14:paraId="6AD5CD65" w14:textId="175B600B" w:rsidR="008962E0" w:rsidRPr="00693ED8" w:rsidRDefault="00792832" w:rsidP="008962E0">
      <w:pPr>
        <w:spacing w:line="360" w:lineRule="auto"/>
        <w:ind w:left="851" w:hanging="142"/>
        <w:jc w:val="both"/>
        <w:rPr>
          <w:rStyle w:val="Grietas"/>
          <w:b w:val="0"/>
          <w:bCs w:val="0"/>
          <w:sz w:val="24"/>
          <w:szCs w:val="24"/>
          <w:lang w:val="lt-LT"/>
        </w:rPr>
      </w:pPr>
      <w:r>
        <w:rPr>
          <w:rStyle w:val="Grietas"/>
          <w:b w:val="0"/>
          <w:bCs w:val="0"/>
          <w:sz w:val="24"/>
          <w:szCs w:val="24"/>
          <w:lang w:val="lt-LT"/>
        </w:rPr>
        <w:t>17</w:t>
      </w:r>
      <w:r w:rsidR="008962E0" w:rsidRPr="00693ED8">
        <w:rPr>
          <w:rStyle w:val="Grietas"/>
          <w:b w:val="0"/>
          <w:bCs w:val="0"/>
          <w:sz w:val="24"/>
          <w:szCs w:val="24"/>
          <w:lang w:val="lt-LT"/>
        </w:rPr>
        <w:t>.1. užtikrinti racionalų mokyklų tinklo veikimą ir išteklių panaudojimą;</w:t>
      </w:r>
    </w:p>
    <w:p w14:paraId="27358FE8" w14:textId="6F6ADCA1" w:rsidR="008962E0" w:rsidRPr="00693ED8" w:rsidRDefault="00792832" w:rsidP="008962E0">
      <w:pPr>
        <w:spacing w:line="360" w:lineRule="auto"/>
        <w:ind w:left="851" w:hanging="142"/>
        <w:jc w:val="both"/>
        <w:rPr>
          <w:rStyle w:val="Grietas"/>
          <w:b w:val="0"/>
          <w:bCs w:val="0"/>
          <w:sz w:val="24"/>
          <w:szCs w:val="24"/>
          <w:lang w:val="lt-LT"/>
        </w:rPr>
      </w:pPr>
      <w:r>
        <w:rPr>
          <w:rStyle w:val="Grietas"/>
          <w:b w:val="0"/>
          <w:bCs w:val="0"/>
          <w:sz w:val="24"/>
          <w:szCs w:val="24"/>
          <w:lang w:val="lt-LT"/>
        </w:rPr>
        <w:t>17</w:t>
      </w:r>
      <w:r w:rsidR="008962E0" w:rsidRPr="00693ED8">
        <w:rPr>
          <w:rStyle w:val="Grietas"/>
          <w:b w:val="0"/>
          <w:bCs w:val="0"/>
          <w:sz w:val="24"/>
          <w:szCs w:val="24"/>
          <w:lang w:val="lt-LT"/>
        </w:rPr>
        <w:t>.2. gerinti mokinių pasiekimus, ypač matematikos ir gamtos mokslų srityse;</w:t>
      </w:r>
    </w:p>
    <w:p w14:paraId="4CDE86A1" w14:textId="63F9DB5E" w:rsidR="008962E0" w:rsidRPr="00693ED8" w:rsidRDefault="00792832" w:rsidP="008962E0">
      <w:pPr>
        <w:spacing w:line="360" w:lineRule="auto"/>
        <w:ind w:left="851" w:hanging="142"/>
        <w:jc w:val="both"/>
        <w:rPr>
          <w:rStyle w:val="Grietas"/>
          <w:b w:val="0"/>
          <w:bCs w:val="0"/>
          <w:sz w:val="24"/>
          <w:szCs w:val="24"/>
          <w:lang w:val="lt-LT"/>
        </w:rPr>
      </w:pPr>
      <w:r>
        <w:rPr>
          <w:rStyle w:val="Grietas"/>
          <w:b w:val="0"/>
          <w:bCs w:val="0"/>
          <w:sz w:val="24"/>
          <w:szCs w:val="24"/>
          <w:lang w:val="lt-LT"/>
        </w:rPr>
        <w:t>17</w:t>
      </w:r>
      <w:r w:rsidR="008962E0" w:rsidRPr="00693ED8">
        <w:rPr>
          <w:rStyle w:val="Grietas"/>
          <w:b w:val="0"/>
          <w:bCs w:val="0"/>
          <w:sz w:val="24"/>
          <w:szCs w:val="24"/>
          <w:lang w:val="lt-LT"/>
        </w:rPr>
        <w:t>.3. užtikrinti mokytojų atsinaujinimą ir kompetencijų plėtrą;</w:t>
      </w:r>
    </w:p>
    <w:p w14:paraId="0FDFB60B" w14:textId="6A42EC2F" w:rsidR="008962E0" w:rsidRPr="008962E0" w:rsidRDefault="00792832" w:rsidP="008962E0">
      <w:pPr>
        <w:spacing w:line="360" w:lineRule="auto"/>
        <w:ind w:left="851" w:hanging="142"/>
        <w:jc w:val="both"/>
        <w:rPr>
          <w:sz w:val="24"/>
          <w:szCs w:val="24"/>
          <w:lang w:val="lt-LT"/>
        </w:rPr>
      </w:pPr>
      <w:r>
        <w:rPr>
          <w:sz w:val="24"/>
          <w:szCs w:val="24"/>
          <w:lang w:val="lt-LT"/>
        </w:rPr>
        <w:t>17</w:t>
      </w:r>
      <w:r w:rsidR="008962E0" w:rsidRPr="008962E0">
        <w:rPr>
          <w:sz w:val="24"/>
          <w:szCs w:val="24"/>
          <w:lang w:val="lt-LT"/>
        </w:rPr>
        <w:t xml:space="preserve">.4. plėtoti modernią ir patrauklią ugdymo aplinką, stiprinant mokyklų infrastruktūrą, </w:t>
      </w:r>
    </w:p>
    <w:p w14:paraId="14577886" w14:textId="77777777" w:rsidR="008962E0" w:rsidRDefault="008962E0" w:rsidP="008962E0">
      <w:pPr>
        <w:spacing w:line="360" w:lineRule="auto"/>
        <w:jc w:val="both"/>
        <w:rPr>
          <w:sz w:val="24"/>
          <w:szCs w:val="24"/>
          <w:lang w:val="lt-LT"/>
        </w:rPr>
      </w:pPr>
      <w:r w:rsidRPr="008962E0">
        <w:rPr>
          <w:sz w:val="24"/>
          <w:szCs w:val="24"/>
          <w:lang w:val="lt-LT"/>
        </w:rPr>
        <w:t>skaitmenines kompetencijas ir neformaliojo ugdymo galimybes.</w:t>
      </w:r>
    </w:p>
    <w:p w14:paraId="2E36FA46" w14:textId="77777777" w:rsidR="00792832" w:rsidRDefault="00792832" w:rsidP="008962E0">
      <w:pPr>
        <w:spacing w:line="360" w:lineRule="auto"/>
        <w:jc w:val="both"/>
        <w:rPr>
          <w:sz w:val="24"/>
          <w:szCs w:val="24"/>
          <w:lang w:val="lt-LT"/>
        </w:rPr>
      </w:pPr>
    </w:p>
    <w:p w14:paraId="4D3E2480" w14:textId="77777777" w:rsidR="00792832" w:rsidRPr="008962E0" w:rsidRDefault="00792832" w:rsidP="008962E0">
      <w:pPr>
        <w:spacing w:line="360" w:lineRule="auto"/>
        <w:jc w:val="both"/>
        <w:rPr>
          <w:rStyle w:val="Grietas"/>
          <w:b w:val="0"/>
          <w:sz w:val="24"/>
          <w:szCs w:val="24"/>
          <w:lang w:val="lt-LT"/>
        </w:rPr>
      </w:pPr>
    </w:p>
    <w:p w14:paraId="7AB76CD1" w14:textId="7B6C7DDF" w:rsidR="008962E0" w:rsidRPr="00792832" w:rsidRDefault="00792832" w:rsidP="00792832">
      <w:pPr>
        <w:spacing w:line="360" w:lineRule="auto"/>
        <w:ind w:left="710"/>
        <w:contextualSpacing/>
        <w:jc w:val="both"/>
        <w:rPr>
          <w:rStyle w:val="Grietas"/>
          <w:bCs w:val="0"/>
          <w:sz w:val="24"/>
          <w:szCs w:val="24"/>
          <w:lang w:val="lt-LT"/>
        </w:rPr>
      </w:pPr>
      <w:r>
        <w:rPr>
          <w:rStyle w:val="Grietas"/>
          <w:sz w:val="24"/>
          <w:szCs w:val="24"/>
          <w:lang w:val="lt-LT"/>
        </w:rPr>
        <w:lastRenderedPageBreak/>
        <w:t xml:space="preserve">18. </w:t>
      </w:r>
      <w:r w:rsidR="008962E0" w:rsidRPr="00792832">
        <w:rPr>
          <w:rStyle w:val="Grietas"/>
          <w:sz w:val="24"/>
          <w:szCs w:val="24"/>
          <w:lang w:val="lt-LT"/>
        </w:rPr>
        <w:t>Rezultatų rodikliai:</w:t>
      </w:r>
    </w:p>
    <w:p w14:paraId="69D67A58" w14:textId="77777777" w:rsidR="008962E0" w:rsidRPr="008962E0" w:rsidRDefault="008962E0" w:rsidP="008962E0">
      <w:pPr>
        <w:spacing w:line="360" w:lineRule="auto"/>
        <w:jc w:val="both"/>
        <w:rPr>
          <w:bCs/>
          <w:sz w:val="24"/>
          <w:szCs w:val="24"/>
          <w:lang w:val="lt-LT"/>
        </w:rPr>
      </w:pPr>
    </w:p>
    <w:tbl>
      <w:tblPr>
        <w:tblStyle w:val="Lentelstinklelis"/>
        <w:tblW w:w="0" w:type="auto"/>
        <w:tblLook w:val="04A0" w:firstRow="1" w:lastRow="0" w:firstColumn="1" w:lastColumn="0" w:noHBand="0" w:noVBand="1"/>
      </w:tblPr>
      <w:tblGrid>
        <w:gridCol w:w="2170"/>
        <w:gridCol w:w="2613"/>
        <w:gridCol w:w="2238"/>
        <w:gridCol w:w="2749"/>
      </w:tblGrid>
      <w:tr w:rsidR="008962E0" w:rsidRPr="008962E0" w14:paraId="41F79DA0" w14:textId="77777777" w:rsidTr="00FA646D">
        <w:tc>
          <w:tcPr>
            <w:tcW w:w="0" w:type="auto"/>
            <w:shd w:val="clear" w:color="auto" w:fill="DBE5F1" w:themeFill="accent1" w:themeFillTint="33"/>
            <w:hideMark/>
          </w:tcPr>
          <w:p w14:paraId="64207BE0" w14:textId="77777777" w:rsidR="008962E0" w:rsidRPr="008962E0" w:rsidRDefault="008962E0" w:rsidP="00FA646D">
            <w:pPr>
              <w:jc w:val="center"/>
              <w:rPr>
                <w:b/>
                <w:bCs/>
                <w:szCs w:val="24"/>
                <w:lang w:val="lt-LT" w:eastAsia="lt-LT"/>
              </w:rPr>
            </w:pPr>
            <w:r w:rsidRPr="008962E0">
              <w:rPr>
                <w:b/>
                <w:bCs/>
                <w:szCs w:val="24"/>
                <w:lang w:val="lt-LT" w:eastAsia="lt-LT"/>
              </w:rPr>
              <w:t>Uždavinys</w:t>
            </w:r>
          </w:p>
        </w:tc>
        <w:tc>
          <w:tcPr>
            <w:tcW w:w="2613" w:type="dxa"/>
            <w:shd w:val="clear" w:color="auto" w:fill="DBE5F1" w:themeFill="accent1" w:themeFillTint="33"/>
            <w:hideMark/>
          </w:tcPr>
          <w:p w14:paraId="4D3D2E85" w14:textId="77777777" w:rsidR="008962E0" w:rsidRPr="008962E0" w:rsidRDefault="008962E0" w:rsidP="00FA646D">
            <w:pPr>
              <w:jc w:val="center"/>
              <w:rPr>
                <w:b/>
                <w:bCs/>
                <w:szCs w:val="24"/>
                <w:lang w:val="lt-LT" w:eastAsia="lt-LT"/>
              </w:rPr>
            </w:pPr>
            <w:r w:rsidRPr="008962E0">
              <w:rPr>
                <w:b/>
                <w:bCs/>
                <w:szCs w:val="24"/>
                <w:lang w:val="lt-LT" w:eastAsia="lt-LT"/>
              </w:rPr>
              <w:t>Dabartinė situacija</w:t>
            </w:r>
          </w:p>
        </w:tc>
        <w:tc>
          <w:tcPr>
            <w:tcW w:w="2238" w:type="dxa"/>
            <w:shd w:val="clear" w:color="auto" w:fill="DBE5F1" w:themeFill="accent1" w:themeFillTint="33"/>
            <w:hideMark/>
          </w:tcPr>
          <w:p w14:paraId="3F2E7E9B" w14:textId="77777777" w:rsidR="008962E0" w:rsidRPr="008962E0" w:rsidRDefault="008962E0" w:rsidP="00FA646D">
            <w:pPr>
              <w:jc w:val="center"/>
              <w:rPr>
                <w:b/>
                <w:bCs/>
                <w:szCs w:val="24"/>
                <w:lang w:val="lt-LT" w:eastAsia="lt-LT"/>
              </w:rPr>
            </w:pPr>
            <w:r w:rsidRPr="008962E0">
              <w:rPr>
                <w:b/>
                <w:bCs/>
                <w:szCs w:val="24"/>
                <w:lang w:val="lt-LT" w:eastAsia="lt-LT"/>
              </w:rPr>
              <w:t>Kodėl reikia gerinti</w:t>
            </w:r>
          </w:p>
        </w:tc>
        <w:tc>
          <w:tcPr>
            <w:tcW w:w="2749" w:type="dxa"/>
            <w:shd w:val="clear" w:color="auto" w:fill="DBE5F1" w:themeFill="accent1" w:themeFillTint="33"/>
            <w:hideMark/>
          </w:tcPr>
          <w:p w14:paraId="75BBD56D" w14:textId="77777777" w:rsidR="008962E0" w:rsidRPr="008962E0" w:rsidRDefault="008962E0" w:rsidP="00FA646D">
            <w:pPr>
              <w:jc w:val="center"/>
              <w:rPr>
                <w:b/>
                <w:bCs/>
                <w:szCs w:val="24"/>
                <w:lang w:val="lt-LT" w:eastAsia="lt-LT"/>
              </w:rPr>
            </w:pPr>
            <w:r w:rsidRPr="008962E0">
              <w:rPr>
                <w:b/>
                <w:bCs/>
                <w:szCs w:val="24"/>
                <w:lang w:val="lt-LT" w:eastAsia="lt-LT"/>
              </w:rPr>
              <w:t>Rodikliai (iki 2030 m.)</w:t>
            </w:r>
          </w:p>
        </w:tc>
      </w:tr>
      <w:tr w:rsidR="008962E0" w:rsidRPr="00B71D76" w14:paraId="73358159" w14:textId="77777777" w:rsidTr="00FA646D">
        <w:tc>
          <w:tcPr>
            <w:tcW w:w="0" w:type="auto"/>
            <w:shd w:val="clear" w:color="auto" w:fill="DBE5F1" w:themeFill="accent1" w:themeFillTint="33"/>
            <w:hideMark/>
          </w:tcPr>
          <w:p w14:paraId="5366D3AC" w14:textId="77777777" w:rsidR="008962E0" w:rsidRPr="008962E0" w:rsidRDefault="008962E0" w:rsidP="00FA646D">
            <w:pPr>
              <w:rPr>
                <w:szCs w:val="24"/>
                <w:lang w:val="lt-LT" w:eastAsia="lt-LT"/>
              </w:rPr>
            </w:pPr>
            <w:r w:rsidRPr="008962E0">
              <w:rPr>
                <w:rStyle w:val="Grietas"/>
                <w:szCs w:val="24"/>
                <w:lang w:val="lt-LT"/>
              </w:rPr>
              <w:t>1. Užtikrinti racionalų mokyklų tinklo veikimą ir išteklių panaudojimą</w:t>
            </w:r>
          </w:p>
        </w:tc>
        <w:tc>
          <w:tcPr>
            <w:tcW w:w="2613" w:type="dxa"/>
          </w:tcPr>
          <w:p w14:paraId="2AD35171" w14:textId="77777777" w:rsidR="008962E0" w:rsidRPr="008962E0" w:rsidRDefault="008962E0" w:rsidP="00FA646D">
            <w:pPr>
              <w:rPr>
                <w:szCs w:val="24"/>
                <w:lang w:val="lt-LT" w:eastAsia="lt-LT"/>
              </w:rPr>
            </w:pPr>
            <w:r w:rsidRPr="008962E0">
              <w:rPr>
                <w:szCs w:val="24"/>
                <w:lang w:val="lt-LT"/>
              </w:rPr>
              <w:t>Savivaldybėje veikia gimnazija ir 4 pagrindinės mokyklos. Jungtinių klasių skaičius sumažintas iki 1. Kai kuriose mokyklose mokinių skaičius labai mažas, kyla efektyvumo klausimas.</w:t>
            </w:r>
          </w:p>
        </w:tc>
        <w:tc>
          <w:tcPr>
            <w:tcW w:w="2238" w:type="dxa"/>
          </w:tcPr>
          <w:p w14:paraId="07E81B5E" w14:textId="77777777" w:rsidR="008962E0" w:rsidRPr="008962E0" w:rsidRDefault="008962E0" w:rsidP="00FA646D">
            <w:pPr>
              <w:rPr>
                <w:szCs w:val="24"/>
                <w:lang w:val="lt-LT" w:eastAsia="lt-LT"/>
              </w:rPr>
            </w:pPr>
            <w:r w:rsidRPr="008962E0">
              <w:rPr>
                <w:szCs w:val="24"/>
                <w:lang w:val="lt-LT"/>
              </w:rPr>
              <w:t>Siekiama išlaikyti racionalų tinklą, kad nebūtų perteklinių jungtinių klasių ir mokyklos turėtų pakankamą mokinių skaičių.</w:t>
            </w:r>
          </w:p>
        </w:tc>
        <w:tc>
          <w:tcPr>
            <w:tcW w:w="2749" w:type="dxa"/>
          </w:tcPr>
          <w:p w14:paraId="6E6EAB47" w14:textId="77777777" w:rsidR="008962E0" w:rsidRPr="008962E0" w:rsidRDefault="008962E0" w:rsidP="00FA646D">
            <w:pPr>
              <w:pStyle w:val="Sraopastraipa"/>
              <w:ind w:left="0"/>
              <w:rPr>
                <w:szCs w:val="24"/>
                <w:lang w:val="lt-LT"/>
              </w:rPr>
            </w:pPr>
            <w:r w:rsidRPr="008962E0">
              <w:rPr>
                <w:szCs w:val="24"/>
                <w:lang w:val="lt-LT"/>
              </w:rPr>
              <w:t xml:space="preserve">1. Jungtinių klasių skaičius išlaikytas ties 1. </w:t>
            </w:r>
          </w:p>
          <w:p w14:paraId="26ADC399" w14:textId="77777777" w:rsidR="008962E0" w:rsidRPr="008962E0" w:rsidRDefault="008962E0" w:rsidP="00FA646D">
            <w:pPr>
              <w:pStyle w:val="Sraopastraipa"/>
              <w:ind w:left="0"/>
              <w:rPr>
                <w:szCs w:val="24"/>
                <w:lang w:val="lt-LT" w:eastAsia="lt-LT"/>
              </w:rPr>
            </w:pPr>
            <w:r w:rsidRPr="008962E0">
              <w:rPr>
                <w:szCs w:val="24"/>
                <w:lang w:val="lt-LT"/>
              </w:rPr>
              <w:t>2. Kiekvienoje mokykloje užtikrintas ne mažesnis kaip 80 mokinių skaičius</w:t>
            </w:r>
          </w:p>
        </w:tc>
      </w:tr>
      <w:tr w:rsidR="008962E0" w:rsidRPr="00B71D76" w14:paraId="5CB1B39A" w14:textId="77777777" w:rsidTr="00FA646D">
        <w:tc>
          <w:tcPr>
            <w:tcW w:w="0" w:type="auto"/>
            <w:shd w:val="clear" w:color="auto" w:fill="DBE5F1" w:themeFill="accent1" w:themeFillTint="33"/>
            <w:hideMark/>
          </w:tcPr>
          <w:p w14:paraId="66B01915" w14:textId="77777777" w:rsidR="008962E0" w:rsidRPr="008962E0" w:rsidRDefault="008962E0" w:rsidP="00FA646D">
            <w:pPr>
              <w:rPr>
                <w:szCs w:val="24"/>
                <w:lang w:val="lt-LT" w:eastAsia="lt-LT"/>
              </w:rPr>
            </w:pPr>
            <w:r w:rsidRPr="008962E0">
              <w:rPr>
                <w:b/>
                <w:bCs/>
                <w:szCs w:val="24"/>
                <w:lang w:val="lt-LT" w:eastAsia="lt-LT"/>
              </w:rPr>
              <w:t>2. Gerinti mokinių pasiekimus, ypač matematikos ir gamtos mokslų srityse</w:t>
            </w:r>
          </w:p>
        </w:tc>
        <w:tc>
          <w:tcPr>
            <w:tcW w:w="2613" w:type="dxa"/>
            <w:hideMark/>
          </w:tcPr>
          <w:p w14:paraId="0CBF2E3F" w14:textId="77777777" w:rsidR="008962E0" w:rsidRPr="008962E0" w:rsidRDefault="008962E0" w:rsidP="00FA646D">
            <w:pPr>
              <w:rPr>
                <w:szCs w:val="24"/>
                <w:lang w:val="lt-LT" w:eastAsia="lt-LT"/>
              </w:rPr>
            </w:pPr>
            <w:r w:rsidRPr="008962E0">
              <w:rPr>
                <w:szCs w:val="24"/>
                <w:lang w:val="lt-LT" w:eastAsia="lt-LT"/>
              </w:rPr>
              <w:t>Lietuvių kalbos PUPP rezultatai viršija šalies vidurkį, anglų kalbos ir informatikos VBE rezultatai labai aukšti. Tačiau matematikos PUPP ir VBE rezultatai žemesni už šalies vidurkį. B lygio egzaminą neišlaikė 57,69 % mokinių.</w:t>
            </w:r>
          </w:p>
        </w:tc>
        <w:tc>
          <w:tcPr>
            <w:tcW w:w="2238" w:type="dxa"/>
            <w:hideMark/>
          </w:tcPr>
          <w:p w14:paraId="1D5DE4C8" w14:textId="77777777" w:rsidR="008962E0" w:rsidRPr="008962E0" w:rsidRDefault="008962E0" w:rsidP="00FA646D">
            <w:pPr>
              <w:rPr>
                <w:szCs w:val="24"/>
                <w:lang w:val="lt-LT" w:eastAsia="lt-LT"/>
              </w:rPr>
            </w:pPr>
            <w:r w:rsidRPr="008962E0">
              <w:rPr>
                <w:szCs w:val="24"/>
                <w:lang w:val="lt-LT" w:eastAsia="lt-LT"/>
              </w:rPr>
              <w:t>Matematikos ir gamtos mokslų pasiekimų atotrūkis mažina mokinių konkurencingumą ir galimybes sėkmingai tęsti studijas.</w:t>
            </w:r>
          </w:p>
        </w:tc>
        <w:tc>
          <w:tcPr>
            <w:tcW w:w="2749" w:type="dxa"/>
            <w:hideMark/>
          </w:tcPr>
          <w:p w14:paraId="361E817B" w14:textId="77777777" w:rsidR="008962E0" w:rsidRPr="008962E0" w:rsidRDefault="008962E0" w:rsidP="00FA646D">
            <w:pPr>
              <w:rPr>
                <w:szCs w:val="24"/>
                <w:lang w:val="lt-LT" w:eastAsia="lt-LT"/>
              </w:rPr>
            </w:pPr>
            <w:r w:rsidRPr="008962E0">
              <w:rPr>
                <w:szCs w:val="24"/>
                <w:lang w:val="lt-LT" w:eastAsia="lt-LT"/>
              </w:rPr>
              <w:t xml:space="preserve">1. Matematikos PUPP vidurkis ≥6,0 (pasiektas šalies vidurkis). </w:t>
            </w:r>
          </w:p>
          <w:p w14:paraId="4B5A27B2" w14:textId="77777777" w:rsidR="008962E0" w:rsidRPr="008962E0" w:rsidRDefault="008962E0" w:rsidP="00FA646D">
            <w:pPr>
              <w:rPr>
                <w:szCs w:val="24"/>
                <w:lang w:val="lt-LT" w:eastAsia="lt-LT"/>
              </w:rPr>
            </w:pPr>
            <w:r w:rsidRPr="008962E0">
              <w:rPr>
                <w:szCs w:val="24"/>
                <w:lang w:val="lt-LT" w:eastAsia="lt-LT"/>
              </w:rPr>
              <w:t>2. Anglų kalbos ir informatikos VBE rezultatai išlaikyti aukštesni nei šalies vidurkis.</w:t>
            </w:r>
          </w:p>
        </w:tc>
      </w:tr>
      <w:tr w:rsidR="008962E0" w:rsidRPr="00B71D76" w14:paraId="13B0322C" w14:textId="77777777" w:rsidTr="00FA646D">
        <w:tc>
          <w:tcPr>
            <w:tcW w:w="0" w:type="auto"/>
            <w:shd w:val="clear" w:color="auto" w:fill="DBE5F1" w:themeFill="accent1" w:themeFillTint="33"/>
            <w:hideMark/>
          </w:tcPr>
          <w:p w14:paraId="2843EFEA" w14:textId="77777777" w:rsidR="008962E0" w:rsidRPr="008962E0" w:rsidRDefault="008962E0" w:rsidP="00FA646D">
            <w:pPr>
              <w:rPr>
                <w:szCs w:val="24"/>
                <w:lang w:val="lt-LT" w:eastAsia="lt-LT"/>
              </w:rPr>
            </w:pPr>
            <w:r w:rsidRPr="008962E0">
              <w:rPr>
                <w:b/>
                <w:bCs/>
                <w:szCs w:val="24"/>
                <w:lang w:val="lt-LT" w:eastAsia="lt-LT"/>
              </w:rPr>
              <w:t>3. Užtikrinti mokytojų atsinaujinimą ir kompetencijų plėtrą</w:t>
            </w:r>
          </w:p>
        </w:tc>
        <w:tc>
          <w:tcPr>
            <w:tcW w:w="2613" w:type="dxa"/>
            <w:hideMark/>
          </w:tcPr>
          <w:p w14:paraId="5157BD19" w14:textId="77777777" w:rsidR="008962E0" w:rsidRPr="008962E0" w:rsidRDefault="008962E0" w:rsidP="00FA646D">
            <w:pPr>
              <w:rPr>
                <w:szCs w:val="24"/>
                <w:lang w:val="lt-LT" w:eastAsia="lt-LT"/>
              </w:rPr>
            </w:pPr>
            <w:r w:rsidRPr="008962E0">
              <w:rPr>
                <w:szCs w:val="24"/>
                <w:lang w:val="lt-LT" w:eastAsia="lt-LT"/>
              </w:rPr>
              <w:t>Dauguma mokytojų vyresnio amžiaus, Kalvarijos gimnazijoje jau dirba 6 pensinio amžiaus pedagogai. Jaunų specialistų dalis labai maža, nors savivaldybė siūlo perkvalifikavimo paramą.</w:t>
            </w:r>
          </w:p>
        </w:tc>
        <w:tc>
          <w:tcPr>
            <w:tcW w:w="2238" w:type="dxa"/>
            <w:hideMark/>
          </w:tcPr>
          <w:p w14:paraId="2DFE40CC" w14:textId="77777777" w:rsidR="008962E0" w:rsidRPr="008962E0" w:rsidRDefault="008962E0" w:rsidP="00FA646D">
            <w:pPr>
              <w:rPr>
                <w:szCs w:val="24"/>
                <w:lang w:val="lt-LT" w:eastAsia="lt-LT"/>
              </w:rPr>
            </w:pPr>
            <w:r w:rsidRPr="008962E0">
              <w:rPr>
                <w:szCs w:val="24"/>
                <w:lang w:val="lt-LT" w:eastAsia="lt-LT"/>
              </w:rPr>
              <w:t>Mokytojų amžiaus struktūra kelia riziką dėl specialistų trūkumo ateityje, ypač matematikos, chemijos, fizikos srityse.</w:t>
            </w:r>
          </w:p>
        </w:tc>
        <w:tc>
          <w:tcPr>
            <w:tcW w:w="2749" w:type="dxa"/>
            <w:hideMark/>
          </w:tcPr>
          <w:p w14:paraId="0E08AE59" w14:textId="77777777" w:rsidR="008962E0" w:rsidRPr="008962E0" w:rsidRDefault="008962E0" w:rsidP="00FA646D">
            <w:pPr>
              <w:rPr>
                <w:szCs w:val="24"/>
                <w:lang w:val="lt-LT" w:eastAsia="lt-LT"/>
              </w:rPr>
            </w:pPr>
            <w:r w:rsidRPr="008962E0">
              <w:rPr>
                <w:szCs w:val="24"/>
                <w:lang w:val="lt-LT" w:eastAsia="lt-LT"/>
              </w:rPr>
              <w:t xml:space="preserve">1. Bent 20 % mokytojų jaunesni nei 40 metų. </w:t>
            </w:r>
          </w:p>
          <w:p w14:paraId="7E1556CF" w14:textId="77777777" w:rsidR="008962E0" w:rsidRPr="008962E0" w:rsidRDefault="008962E0" w:rsidP="00FA646D">
            <w:pPr>
              <w:rPr>
                <w:szCs w:val="24"/>
                <w:lang w:val="lt-LT" w:eastAsia="lt-LT"/>
              </w:rPr>
            </w:pPr>
            <w:r w:rsidRPr="008962E0">
              <w:rPr>
                <w:szCs w:val="24"/>
                <w:lang w:val="lt-LT" w:eastAsia="lt-LT"/>
              </w:rPr>
              <w:t>2. Kasmet 1–2 pedagogai pasinaudoja perkvalifikavimo galimybėmis.</w:t>
            </w:r>
          </w:p>
        </w:tc>
      </w:tr>
      <w:tr w:rsidR="008962E0" w:rsidRPr="008962E0" w14:paraId="19B4C1A5" w14:textId="77777777" w:rsidTr="00FA646D">
        <w:tc>
          <w:tcPr>
            <w:tcW w:w="0" w:type="auto"/>
            <w:shd w:val="clear" w:color="auto" w:fill="DBE5F1" w:themeFill="accent1" w:themeFillTint="33"/>
            <w:vAlign w:val="center"/>
          </w:tcPr>
          <w:p w14:paraId="698175E8" w14:textId="77777777" w:rsidR="008962E0" w:rsidRPr="008962E0" w:rsidRDefault="008962E0" w:rsidP="00FA646D">
            <w:pPr>
              <w:rPr>
                <w:b/>
                <w:bCs/>
                <w:szCs w:val="24"/>
                <w:lang w:val="lt-LT" w:eastAsia="lt-LT"/>
              </w:rPr>
            </w:pPr>
            <w:r w:rsidRPr="008962E0">
              <w:rPr>
                <w:b/>
                <w:bCs/>
                <w:szCs w:val="24"/>
                <w:lang w:val="lt-LT"/>
              </w:rPr>
              <w:t>4. Plėtoti modernią ir patrauklią ugdymo aplinką, stiprinant mokyklų infrastruktūrą, skaitmenines kompetencijas ir neformaliojo ugdymo galimybes</w:t>
            </w:r>
          </w:p>
        </w:tc>
        <w:tc>
          <w:tcPr>
            <w:tcW w:w="2613" w:type="dxa"/>
            <w:vAlign w:val="center"/>
          </w:tcPr>
          <w:p w14:paraId="269540C4" w14:textId="77777777" w:rsidR="008962E0" w:rsidRPr="008962E0" w:rsidRDefault="008962E0" w:rsidP="00FA646D">
            <w:pPr>
              <w:rPr>
                <w:szCs w:val="24"/>
                <w:lang w:val="lt-LT" w:eastAsia="lt-LT"/>
              </w:rPr>
            </w:pPr>
            <w:r w:rsidRPr="008962E0">
              <w:rPr>
                <w:szCs w:val="24"/>
                <w:lang w:val="lt-LT"/>
              </w:rPr>
              <w:t>Mokyklų pastatai geros būklės, tačiau infrastruktūra (laboratorijos, sporto erdvės, bibliotekos) ne visur pakankamai moderni. NVŠ finansavimas daugiausia iš valstybės, savivaldybės indėlis minimalus. Skaitmeninių kompetencijų ugdymas dar nepakankamai išplėtotas.</w:t>
            </w:r>
          </w:p>
        </w:tc>
        <w:tc>
          <w:tcPr>
            <w:tcW w:w="2238" w:type="dxa"/>
            <w:vAlign w:val="center"/>
          </w:tcPr>
          <w:p w14:paraId="46E25FDE" w14:textId="77777777" w:rsidR="008962E0" w:rsidRPr="008962E0" w:rsidRDefault="008962E0" w:rsidP="00FA646D">
            <w:pPr>
              <w:rPr>
                <w:szCs w:val="24"/>
                <w:lang w:val="lt-LT" w:eastAsia="lt-LT"/>
              </w:rPr>
            </w:pPr>
            <w:r w:rsidRPr="008962E0">
              <w:rPr>
                <w:szCs w:val="24"/>
                <w:lang w:val="lt-LT"/>
              </w:rPr>
              <w:t>Moderni ugdymo aplinka ir skaitmeninės kompetencijos būtinos siekiant aukštesnių mokinių pasiekimų, patrauklios mokyklos įvaizdžio bei konkurencingumo.</w:t>
            </w:r>
          </w:p>
        </w:tc>
        <w:tc>
          <w:tcPr>
            <w:tcW w:w="2749" w:type="dxa"/>
          </w:tcPr>
          <w:p w14:paraId="7584981E" w14:textId="77777777" w:rsidR="008962E0" w:rsidRPr="008962E0" w:rsidRDefault="008962E0" w:rsidP="00FA646D">
            <w:pPr>
              <w:rPr>
                <w:szCs w:val="24"/>
                <w:lang w:val="lt-LT"/>
              </w:rPr>
            </w:pPr>
            <w:r w:rsidRPr="008962E0">
              <w:rPr>
                <w:szCs w:val="24"/>
                <w:lang w:val="lt-LT"/>
              </w:rPr>
              <w:t xml:space="preserve">1. Bent 80 % kabinetų aprūpinti moderniomis skaitmeninėmis priemonėmis. </w:t>
            </w:r>
          </w:p>
          <w:p w14:paraId="7ACCBA3F" w14:textId="77777777" w:rsidR="008962E0" w:rsidRPr="008962E0" w:rsidRDefault="008962E0" w:rsidP="00FA646D">
            <w:pPr>
              <w:rPr>
                <w:szCs w:val="24"/>
                <w:lang w:val="lt-LT"/>
              </w:rPr>
            </w:pPr>
            <w:r w:rsidRPr="008962E0">
              <w:rPr>
                <w:szCs w:val="24"/>
                <w:lang w:val="lt-LT"/>
              </w:rPr>
              <w:t xml:space="preserve">2. Ne mažiau kaip 70 % mokinių dalyvauja NVŠ ar FŠPU programose. </w:t>
            </w:r>
          </w:p>
          <w:p w14:paraId="1B11ECC3" w14:textId="05F89866" w:rsidR="008962E0" w:rsidRPr="008962E0" w:rsidRDefault="008962E0" w:rsidP="00FA646D">
            <w:pPr>
              <w:rPr>
                <w:szCs w:val="24"/>
                <w:lang w:val="lt-LT" w:eastAsia="lt-LT"/>
              </w:rPr>
            </w:pPr>
            <w:r w:rsidRPr="008962E0">
              <w:rPr>
                <w:szCs w:val="24"/>
                <w:lang w:val="lt-LT"/>
              </w:rPr>
              <w:t xml:space="preserve">3. Kiekvienoje mokykloje įrengta bent viena atnaujinta laboratorija ar specializuotas kabinetas.  </w:t>
            </w:r>
            <w:r w:rsidR="000A02F1">
              <w:rPr>
                <w:szCs w:val="24"/>
                <w:lang w:val="lt-LT"/>
              </w:rPr>
              <w:t>4</w:t>
            </w:r>
            <w:r w:rsidRPr="008962E0">
              <w:rPr>
                <w:szCs w:val="24"/>
                <w:lang w:val="lt-LT"/>
              </w:rPr>
              <w:t>. Bent 60 % mokytojų dalyvauja skaitmeninių kompetencijų tobulinimo mokymuose.</w:t>
            </w:r>
          </w:p>
        </w:tc>
      </w:tr>
    </w:tbl>
    <w:p w14:paraId="46759163" w14:textId="77777777" w:rsidR="008962E0" w:rsidRDefault="008962E0" w:rsidP="008962E0">
      <w:pPr>
        <w:jc w:val="center"/>
        <w:rPr>
          <w:b/>
          <w:sz w:val="24"/>
          <w:szCs w:val="24"/>
          <w:lang w:val="lt-LT"/>
        </w:rPr>
      </w:pPr>
    </w:p>
    <w:p w14:paraId="5BB8B1B7" w14:textId="77777777" w:rsidR="008962E0" w:rsidRPr="008962E0" w:rsidRDefault="008962E0" w:rsidP="009F4629">
      <w:pPr>
        <w:ind w:hanging="284"/>
        <w:jc w:val="center"/>
        <w:rPr>
          <w:b/>
          <w:sz w:val="24"/>
          <w:szCs w:val="24"/>
          <w:lang w:val="lt-LT"/>
        </w:rPr>
      </w:pPr>
      <w:r w:rsidRPr="008962E0">
        <w:rPr>
          <w:b/>
          <w:sz w:val="24"/>
          <w:szCs w:val="24"/>
          <w:lang w:val="lt-LT"/>
        </w:rPr>
        <w:lastRenderedPageBreak/>
        <w:t>V SKYRIUS</w:t>
      </w:r>
    </w:p>
    <w:p w14:paraId="5786AA8C" w14:textId="77777777" w:rsidR="008962E0" w:rsidRPr="008962E0" w:rsidRDefault="008962E0" w:rsidP="008962E0">
      <w:pPr>
        <w:jc w:val="center"/>
        <w:rPr>
          <w:b/>
          <w:sz w:val="24"/>
          <w:szCs w:val="24"/>
          <w:lang w:val="lt-LT"/>
        </w:rPr>
      </w:pPr>
      <w:r w:rsidRPr="008962E0">
        <w:rPr>
          <w:b/>
          <w:sz w:val="24"/>
          <w:szCs w:val="24"/>
          <w:lang w:val="lt-LT"/>
        </w:rPr>
        <w:t>BAIGIAMOSIOS NUOSTATOS</w:t>
      </w:r>
    </w:p>
    <w:p w14:paraId="64499A5E" w14:textId="77777777" w:rsidR="008962E0" w:rsidRPr="008962E0" w:rsidRDefault="008962E0" w:rsidP="008962E0">
      <w:pPr>
        <w:jc w:val="center"/>
        <w:rPr>
          <w:b/>
          <w:sz w:val="24"/>
          <w:szCs w:val="24"/>
          <w:lang w:val="lt-LT"/>
        </w:rPr>
      </w:pPr>
    </w:p>
    <w:p w14:paraId="76B3FC5C" w14:textId="0135D87F" w:rsidR="008962E0" w:rsidRPr="00792832" w:rsidRDefault="00792832" w:rsidP="009F4629">
      <w:pPr>
        <w:tabs>
          <w:tab w:val="left" w:pos="1134"/>
        </w:tabs>
        <w:spacing w:line="360" w:lineRule="auto"/>
        <w:ind w:firstLine="709"/>
        <w:contextualSpacing/>
        <w:jc w:val="both"/>
        <w:rPr>
          <w:bCs/>
          <w:sz w:val="24"/>
          <w:szCs w:val="24"/>
          <w:lang w:val="lt-LT"/>
        </w:rPr>
      </w:pPr>
      <w:r>
        <w:rPr>
          <w:bCs/>
          <w:sz w:val="24"/>
          <w:szCs w:val="24"/>
          <w:lang w:val="lt-LT"/>
        </w:rPr>
        <w:t>19.</w:t>
      </w:r>
      <w:r w:rsidR="008962E0" w:rsidRPr="00792832">
        <w:rPr>
          <w:bCs/>
          <w:sz w:val="24"/>
          <w:szCs w:val="24"/>
          <w:lang w:val="lt-LT"/>
        </w:rPr>
        <w:t xml:space="preserve"> Kalvarijos savivaldybės bendrojo ugdymo mokyklų </w:t>
      </w:r>
      <w:r w:rsidR="009E5188" w:rsidRPr="00792832">
        <w:rPr>
          <w:bCs/>
          <w:sz w:val="24"/>
          <w:szCs w:val="24"/>
          <w:lang w:val="lt-LT"/>
        </w:rPr>
        <w:t>reorganizavimas</w:t>
      </w:r>
      <w:r w:rsidR="008962E0" w:rsidRPr="00792832">
        <w:rPr>
          <w:bCs/>
          <w:sz w:val="24"/>
          <w:szCs w:val="24"/>
          <w:lang w:val="lt-LT"/>
        </w:rPr>
        <w:t xml:space="preserve">, likvidavimas, struktūros pertvarkymas, steigimas atliekamas, vadovaujantis Kalvarijos savivaldybės bendrojo ugdymo mokyklų steigimo, reorganizavimo, likvidavimo, vidaus struktūros pertvarkos 2026–2030 m. planu, pateiktu 1 priede. </w:t>
      </w:r>
    </w:p>
    <w:p w14:paraId="047D5F30" w14:textId="77777777" w:rsidR="008962E0" w:rsidRDefault="008962E0" w:rsidP="008962E0">
      <w:pPr>
        <w:jc w:val="center"/>
        <w:rPr>
          <w:b/>
          <w:sz w:val="24"/>
          <w:szCs w:val="24"/>
          <w:lang w:val="lt-LT"/>
        </w:rPr>
      </w:pPr>
    </w:p>
    <w:p w14:paraId="3B282DEC" w14:textId="77777777" w:rsidR="00C37020" w:rsidRDefault="00C37020" w:rsidP="008962E0">
      <w:pPr>
        <w:jc w:val="center"/>
        <w:rPr>
          <w:b/>
          <w:sz w:val="24"/>
          <w:szCs w:val="24"/>
          <w:lang w:val="lt-LT"/>
        </w:rPr>
      </w:pPr>
    </w:p>
    <w:p w14:paraId="4052CC30" w14:textId="77777777" w:rsidR="002A0923" w:rsidRDefault="002A0923" w:rsidP="008962E0">
      <w:pPr>
        <w:jc w:val="center"/>
        <w:rPr>
          <w:b/>
          <w:sz w:val="24"/>
          <w:szCs w:val="24"/>
          <w:lang w:val="lt-LT"/>
        </w:rPr>
      </w:pPr>
    </w:p>
    <w:p w14:paraId="3F972C5D" w14:textId="77777777" w:rsidR="002A0923" w:rsidRDefault="002A0923" w:rsidP="008962E0">
      <w:pPr>
        <w:jc w:val="center"/>
        <w:rPr>
          <w:b/>
          <w:sz w:val="24"/>
          <w:szCs w:val="24"/>
          <w:lang w:val="lt-LT"/>
        </w:rPr>
      </w:pPr>
    </w:p>
    <w:p w14:paraId="4A25A555" w14:textId="77777777" w:rsidR="002A0923" w:rsidRDefault="002A0923" w:rsidP="008962E0">
      <w:pPr>
        <w:jc w:val="center"/>
        <w:rPr>
          <w:b/>
          <w:sz w:val="24"/>
          <w:szCs w:val="24"/>
          <w:lang w:val="lt-LT"/>
        </w:rPr>
      </w:pPr>
    </w:p>
    <w:p w14:paraId="5D8A6A57" w14:textId="77777777" w:rsidR="002A0923" w:rsidRDefault="002A0923" w:rsidP="008962E0">
      <w:pPr>
        <w:jc w:val="center"/>
        <w:rPr>
          <w:b/>
          <w:sz w:val="24"/>
          <w:szCs w:val="24"/>
          <w:lang w:val="lt-LT"/>
        </w:rPr>
      </w:pPr>
    </w:p>
    <w:p w14:paraId="07202A4F" w14:textId="77777777" w:rsidR="002A0923" w:rsidRDefault="002A0923" w:rsidP="008962E0">
      <w:pPr>
        <w:jc w:val="center"/>
        <w:rPr>
          <w:b/>
          <w:sz w:val="24"/>
          <w:szCs w:val="24"/>
          <w:lang w:val="lt-LT"/>
        </w:rPr>
      </w:pPr>
    </w:p>
    <w:p w14:paraId="44832E9B" w14:textId="77777777" w:rsidR="002A0923" w:rsidRDefault="002A0923" w:rsidP="008962E0">
      <w:pPr>
        <w:jc w:val="center"/>
        <w:rPr>
          <w:b/>
          <w:sz w:val="24"/>
          <w:szCs w:val="24"/>
          <w:lang w:val="lt-LT"/>
        </w:rPr>
      </w:pPr>
    </w:p>
    <w:p w14:paraId="48E9DC2A" w14:textId="77777777" w:rsidR="002A0923" w:rsidRDefault="002A0923" w:rsidP="008962E0">
      <w:pPr>
        <w:jc w:val="center"/>
        <w:rPr>
          <w:b/>
          <w:sz w:val="24"/>
          <w:szCs w:val="24"/>
          <w:lang w:val="lt-LT"/>
        </w:rPr>
      </w:pPr>
    </w:p>
    <w:p w14:paraId="55082CAF" w14:textId="77777777" w:rsidR="002A0923" w:rsidRDefault="002A0923" w:rsidP="008962E0">
      <w:pPr>
        <w:jc w:val="center"/>
        <w:rPr>
          <w:b/>
          <w:sz w:val="24"/>
          <w:szCs w:val="24"/>
          <w:lang w:val="lt-LT"/>
        </w:rPr>
      </w:pPr>
    </w:p>
    <w:p w14:paraId="63ED73DA" w14:textId="77777777" w:rsidR="002A0923" w:rsidRDefault="002A0923" w:rsidP="008962E0">
      <w:pPr>
        <w:jc w:val="center"/>
        <w:rPr>
          <w:b/>
          <w:sz w:val="24"/>
          <w:szCs w:val="24"/>
          <w:lang w:val="lt-LT"/>
        </w:rPr>
      </w:pPr>
    </w:p>
    <w:p w14:paraId="4FA2A4CC" w14:textId="77777777" w:rsidR="002A0923" w:rsidRDefault="002A0923" w:rsidP="008962E0">
      <w:pPr>
        <w:jc w:val="center"/>
        <w:rPr>
          <w:b/>
          <w:sz w:val="24"/>
          <w:szCs w:val="24"/>
          <w:lang w:val="lt-LT"/>
        </w:rPr>
      </w:pPr>
    </w:p>
    <w:p w14:paraId="653D754E" w14:textId="77777777" w:rsidR="002A0923" w:rsidRDefault="002A0923" w:rsidP="008962E0">
      <w:pPr>
        <w:jc w:val="center"/>
        <w:rPr>
          <w:b/>
          <w:sz w:val="24"/>
          <w:szCs w:val="24"/>
          <w:lang w:val="lt-LT"/>
        </w:rPr>
      </w:pPr>
    </w:p>
    <w:p w14:paraId="4165F4A3" w14:textId="77777777" w:rsidR="002A0923" w:rsidRDefault="002A0923" w:rsidP="008962E0">
      <w:pPr>
        <w:jc w:val="center"/>
        <w:rPr>
          <w:b/>
          <w:sz w:val="24"/>
          <w:szCs w:val="24"/>
          <w:lang w:val="lt-LT"/>
        </w:rPr>
      </w:pPr>
    </w:p>
    <w:p w14:paraId="2AC19BD9" w14:textId="77777777" w:rsidR="002A0923" w:rsidRDefault="002A0923" w:rsidP="008962E0">
      <w:pPr>
        <w:jc w:val="center"/>
        <w:rPr>
          <w:b/>
          <w:sz w:val="24"/>
          <w:szCs w:val="24"/>
          <w:lang w:val="lt-LT"/>
        </w:rPr>
      </w:pPr>
    </w:p>
    <w:p w14:paraId="5B2486E2" w14:textId="77777777" w:rsidR="002A0923" w:rsidRDefault="002A0923" w:rsidP="008962E0">
      <w:pPr>
        <w:jc w:val="center"/>
        <w:rPr>
          <w:b/>
          <w:sz w:val="24"/>
          <w:szCs w:val="24"/>
          <w:lang w:val="lt-LT"/>
        </w:rPr>
      </w:pPr>
    </w:p>
    <w:p w14:paraId="6B225DE4" w14:textId="77777777" w:rsidR="002A0923" w:rsidRDefault="002A0923" w:rsidP="008962E0">
      <w:pPr>
        <w:jc w:val="center"/>
        <w:rPr>
          <w:b/>
          <w:sz w:val="24"/>
          <w:szCs w:val="24"/>
          <w:lang w:val="lt-LT"/>
        </w:rPr>
      </w:pPr>
    </w:p>
    <w:p w14:paraId="5B872508" w14:textId="77777777" w:rsidR="002A0923" w:rsidRDefault="002A0923" w:rsidP="008962E0">
      <w:pPr>
        <w:jc w:val="center"/>
        <w:rPr>
          <w:b/>
          <w:sz w:val="24"/>
          <w:szCs w:val="24"/>
          <w:lang w:val="lt-LT"/>
        </w:rPr>
      </w:pPr>
    </w:p>
    <w:p w14:paraId="44676F53" w14:textId="77777777" w:rsidR="002A0923" w:rsidRDefault="002A0923" w:rsidP="008962E0">
      <w:pPr>
        <w:jc w:val="center"/>
        <w:rPr>
          <w:b/>
          <w:sz w:val="24"/>
          <w:szCs w:val="24"/>
          <w:lang w:val="lt-LT"/>
        </w:rPr>
      </w:pPr>
    </w:p>
    <w:p w14:paraId="17CBE92A" w14:textId="77777777" w:rsidR="002A0923" w:rsidRDefault="002A0923" w:rsidP="008962E0">
      <w:pPr>
        <w:jc w:val="center"/>
        <w:rPr>
          <w:b/>
          <w:sz w:val="24"/>
          <w:szCs w:val="24"/>
          <w:lang w:val="lt-LT"/>
        </w:rPr>
      </w:pPr>
    </w:p>
    <w:p w14:paraId="53F65410" w14:textId="77777777" w:rsidR="002A0923" w:rsidRDefault="002A0923" w:rsidP="008962E0">
      <w:pPr>
        <w:jc w:val="center"/>
        <w:rPr>
          <w:b/>
          <w:sz w:val="24"/>
          <w:szCs w:val="24"/>
          <w:lang w:val="lt-LT"/>
        </w:rPr>
      </w:pPr>
    </w:p>
    <w:p w14:paraId="28D17FB1" w14:textId="77777777" w:rsidR="002A0923" w:rsidRDefault="002A0923" w:rsidP="008962E0">
      <w:pPr>
        <w:jc w:val="center"/>
        <w:rPr>
          <w:b/>
          <w:sz w:val="24"/>
          <w:szCs w:val="24"/>
          <w:lang w:val="lt-LT"/>
        </w:rPr>
      </w:pPr>
    </w:p>
    <w:p w14:paraId="48D16E65" w14:textId="77777777" w:rsidR="002A0923" w:rsidRDefault="002A0923" w:rsidP="008962E0">
      <w:pPr>
        <w:jc w:val="center"/>
        <w:rPr>
          <w:b/>
          <w:sz w:val="24"/>
          <w:szCs w:val="24"/>
          <w:lang w:val="lt-LT"/>
        </w:rPr>
      </w:pPr>
    </w:p>
    <w:p w14:paraId="7B5E5A49" w14:textId="77777777" w:rsidR="002A0923" w:rsidRDefault="002A0923" w:rsidP="008962E0">
      <w:pPr>
        <w:jc w:val="center"/>
        <w:rPr>
          <w:b/>
          <w:sz w:val="24"/>
          <w:szCs w:val="24"/>
          <w:lang w:val="lt-LT"/>
        </w:rPr>
      </w:pPr>
    </w:p>
    <w:p w14:paraId="2C887EF4" w14:textId="77777777" w:rsidR="002A0923" w:rsidRDefault="002A0923" w:rsidP="008962E0">
      <w:pPr>
        <w:jc w:val="center"/>
        <w:rPr>
          <w:b/>
          <w:sz w:val="24"/>
          <w:szCs w:val="24"/>
          <w:lang w:val="lt-LT"/>
        </w:rPr>
      </w:pPr>
    </w:p>
    <w:p w14:paraId="0C005E66" w14:textId="77777777" w:rsidR="002A0923" w:rsidRDefault="002A0923" w:rsidP="008962E0">
      <w:pPr>
        <w:jc w:val="center"/>
        <w:rPr>
          <w:b/>
          <w:sz w:val="24"/>
          <w:szCs w:val="24"/>
          <w:lang w:val="lt-LT"/>
        </w:rPr>
      </w:pPr>
    </w:p>
    <w:p w14:paraId="70B6BDD1" w14:textId="77777777" w:rsidR="002A0923" w:rsidRDefault="002A0923" w:rsidP="008962E0">
      <w:pPr>
        <w:jc w:val="center"/>
        <w:rPr>
          <w:b/>
          <w:sz w:val="24"/>
          <w:szCs w:val="24"/>
          <w:lang w:val="lt-LT"/>
        </w:rPr>
      </w:pPr>
    </w:p>
    <w:p w14:paraId="76672041" w14:textId="77777777" w:rsidR="002A0923" w:rsidRDefault="002A0923" w:rsidP="008962E0">
      <w:pPr>
        <w:jc w:val="center"/>
        <w:rPr>
          <w:b/>
          <w:sz w:val="24"/>
          <w:szCs w:val="24"/>
          <w:lang w:val="lt-LT"/>
        </w:rPr>
      </w:pPr>
    </w:p>
    <w:p w14:paraId="4BFB0DE9" w14:textId="77777777" w:rsidR="002A0923" w:rsidRDefault="002A0923" w:rsidP="008962E0">
      <w:pPr>
        <w:jc w:val="center"/>
        <w:rPr>
          <w:b/>
          <w:sz w:val="24"/>
          <w:szCs w:val="24"/>
          <w:lang w:val="lt-LT"/>
        </w:rPr>
      </w:pPr>
    </w:p>
    <w:p w14:paraId="481F3A82" w14:textId="77777777" w:rsidR="002A0923" w:rsidRDefault="002A0923" w:rsidP="008962E0">
      <w:pPr>
        <w:jc w:val="center"/>
        <w:rPr>
          <w:b/>
          <w:sz w:val="24"/>
          <w:szCs w:val="24"/>
          <w:lang w:val="lt-LT"/>
        </w:rPr>
      </w:pPr>
    </w:p>
    <w:p w14:paraId="38EAB005" w14:textId="77777777" w:rsidR="002A0923" w:rsidRDefault="002A0923" w:rsidP="008962E0">
      <w:pPr>
        <w:jc w:val="center"/>
        <w:rPr>
          <w:b/>
          <w:sz w:val="24"/>
          <w:szCs w:val="24"/>
          <w:lang w:val="lt-LT"/>
        </w:rPr>
      </w:pPr>
    </w:p>
    <w:p w14:paraId="345D6D9B" w14:textId="77777777" w:rsidR="002A0923" w:rsidRDefault="002A0923" w:rsidP="008962E0">
      <w:pPr>
        <w:jc w:val="center"/>
        <w:rPr>
          <w:b/>
          <w:sz w:val="24"/>
          <w:szCs w:val="24"/>
          <w:lang w:val="lt-LT"/>
        </w:rPr>
      </w:pPr>
    </w:p>
    <w:p w14:paraId="3AC8AA30" w14:textId="77777777" w:rsidR="002A0923" w:rsidRDefault="002A0923" w:rsidP="008962E0">
      <w:pPr>
        <w:jc w:val="center"/>
        <w:rPr>
          <w:b/>
          <w:sz w:val="24"/>
          <w:szCs w:val="24"/>
          <w:lang w:val="lt-LT"/>
        </w:rPr>
      </w:pPr>
    </w:p>
    <w:p w14:paraId="0A7917DA" w14:textId="77777777" w:rsidR="002A0923" w:rsidRDefault="002A0923" w:rsidP="008962E0">
      <w:pPr>
        <w:jc w:val="center"/>
        <w:rPr>
          <w:b/>
          <w:sz w:val="24"/>
          <w:szCs w:val="24"/>
          <w:lang w:val="lt-LT"/>
        </w:rPr>
      </w:pPr>
    </w:p>
    <w:p w14:paraId="00BA751B" w14:textId="77777777" w:rsidR="002A0923" w:rsidRDefault="002A0923" w:rsidP="008962E0">
      <w:pPr>
        <w:jc w:val="center"/>
        <w:rPr>
          <w:b/>
          <w:sz w:val="24"/>
          <w:szCs w:val="24"/>
          <w:lang w:val="lt-LT"/>
        </w:rPr>
      </w:pPr>
    </w:p>
    <w:p w14:paraId="725981AC" w14:textId="77777777" w:rsidR="002A0923" w:rsidRDefault="002A0923" w:rsidP="008962E0">
      <w:pPr>
        <w:jc w:val="center"/>
        <w:rPr>
          <w:b/>
          <w:sz w:val="24"/>
          <w:szCs w:val="24"/>
          <w:lang w:val="lt-LT"/>
        </w:rPr>
      </w:pPr>
    </w:p>
    <w:p w14:paraId="54540219" w14:textId="77777777" w:rsidR="002A0923" w:rsidRDefault="002A0923" w:rsidP="008962E0">
      <w:pPr>
        <w:jc w:val="center"/>
        <w:rPr>
          <w:b/>
          <w:sz w:val="24"/>
          <w:szCs w:val="24"/>
          <w:lang w:val="lt-LT"/>
        </w:rPr>
      </w:pPr>
    </w:p>
    <w:p w14:paraId="2081B60C" w14:textId="77777777" w:rsidR="002A0923" w:rsidRDefault="002A0923" w:rsidP="008962E0">
      <w:pPr>
        <w:jc w:val="center"/>
        <w:rPr>
          <w:b/>
          <w:sz w:val="24"/>
          <w:szCs w:val="24"/>
          <w:lang w:val="lt-LT"/>
        </w:rPr>
      </w:pPr>
    </w:p>
    <w:p w14:paraId="1CD4E33B" w14:textId="77777777" w:rsidR="00C37020" w:rsidRDefault="00C37020" w:rsidP="008962E0">
      <w:pPr>
        <w:jc w:val="center"/>
        <w:rPr>
          <w:b/>
          <w:sz w:val="24"/>
          <w:szCs w:val="24"/>
          <w:lang w:val="lt-LT"/>
        </w:rPr>
      </w:pPr>
    </w:p>
    <w:p w14:paraId="59F04433" w14:textId="77777777" w:rsidR="00B71D76" w:rsidRPr="008962E0" w:rsidRDefault="00B71D76" w:rsidP="008962E0">
      <w:pPr>
        <w:jc w:val="center"/>
        <w:rPr>
          <w:b/>
          <w:sz w:val="24"/>
          <w:szCs w:val="24"/>
          <w:lang w:val="lt-LT"/>
        </w:rPr>
      </w:pPr>
    </w:p>
    <w:p w14:paraId="40AAB9E4" w14:textId="5F96061C" w:rsidR="008962E0" w:rsidRPr="008962E0" w:rsidRDefault="008962E0" w:rsidP="00231B97">
      <w:pPr>
        <w:spacing w:before="100" w:beforeAutospacing="1" w:after="100" w:afterAutospacing="1"/>
        <w:jc w:val="center"/>
        <w:outlineLvl w:val="0"/>
        <w:rPr>
          <w:b/>
          <w:bCs/>
          <w:kern w:val="36"/>
          <w:sz w:val="24"/>
          <w:szCs w:val="24"/>
          <w:lang w:val="lt-LT" w:eastAsia="lt-LT"/>
        </w:rPr>
      </w:pPr>
      <w:r w:rsidRPr="008962E0">
        <w:rPr>
          <w:b/>
          <w:bCs/>
          <w:kern w:val="36"/>
          <w:sz w:val="24"/>
          <w:szCs w:val="24"/>
          <w:lang w:val="lt-LT" w:eastAsia="lt-LT"/>
        </w:rPr>
        <w:lastRenderedPageBreak/>
        <w:t>Trumpinių sąrašas</w:t>
      </w:r>
    </w:p>
    <w:p w14:paraId="70AA3192" w14:textId="77777777" w:rsidR="008962E0" w:rsidRPr="008962E0" w:rsidRDefault="008962E0" w:rsidP="008962E0">
      <w:pPr>
        <w:spacing w:line="360" w:lineRule="auto"/>
        <w:ind w:firstLine="709"/>
        <w:jc w:val="both"/>
        <w:outlineLvl w:val="1"/>
        <w:rPr>
          <w:b/>
          <w:bCs/>
          <w:sz w:val="24"/>
          <w:szCs w:val="24"/>
          <w:lang w:val="lt-LT" w:eastAsia="lt-LT"/>
        </w:rPr>
      </w:pPr>
      <w:r w:rsidRPr="008962E0">
        <w:rPr>
          <w:b/>
          <w:bCs/>
          <w:sz w:val="24"/>
          <w:szCs w:val="24"/>
          <w:lang w:val="lt-LT" w:eastAsia="lt-LT"/>
        </w:rPr>
        <w:t>Bendrojo ugdymo ir vertinimo srityje</w:t>
      </w:r>
    </w:p>
    <w:p w14:paraId="4C3CB4C2"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PUPP</w:t>
      </w:r>
      <w:r w:rsidRPr="008962E0">
        <w:rPr>
          <w:sz w:val="24"/>
          <w:szCs w:val="24"/>
          <w:lang w:val="lt-LT" w:eastAsia="lt-LT"/>
        </w:rPr>
        <w:t xml:space="preserve"> – Pagrindinio ugdymo pasiekimų patikrinimas. Nacionalinis 10 klasės mokinių pasiekimų vertinimas, apimantis lietuvių kalbos ir matematikos patikrinimus.</w:t>
      </w:r>
    </w:p>
    <w:p w14:paraId="4FEF6718"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VBE</w:t>
      </w:r>
      <w:r w:rsidRPr="008962E0">
        <w:rPr>
          <w:sz w:val="24"/>
          <w:szCs w:val="24"/>
          <w:lang w:val="lt-LT" w:eastAsia="lt-LT"/>
        </w:rPr>
        <w:t xml:space="preserve"> – Valstybiniai brandos egzaminai. Nacionaliniai egzaminai, kuriuos laiko abiturientai, siekdami gauti brandos atestatą ir stojant į aukštąsias mokyklas.</w:t>
      </w:r>
    </w:p>
    <w:p w14:paraId="2E52DDC9" w14:textId="77777777" w:rsidR="008962E0" w:rsidRPr="008962E0" w:rsidRDefault="008962E0" w:rsidP="008962E0">
      <w:pPr>
        <w:spacing w:line="360" w:lineRule="auto"/>
        <w:ind w:firstLine="709"/>
        <w:jc w:val="both"/>
        <w:outlineLvl w:val="1"/>
        <w:rPr>
          <w:b/>
          <w:bCs/>
          <w:sz w:val="24"/>
          <w:szCs w:val="24"/>
          <w:lang w:val="lt-LT" w:eastAsia="lt-LT"/>
        </w:rPr>
      </w:pPr>
      <w:r w:rsidRPr="008962E0">
        <w:rPr>
          <w:b/>
          <w:bCs/>
          <w:sz w:val="24"/>
          <w:szCs w:val="24"/>
          <w:lang w:val="lt-LT" w:eastAsia="lt-LT"/>
        </w:rPr>
        <w:t>Neformalusis švietimas ir papildomas ugdymas</w:t>
      </w:r>
    </w:p>
    <w:p w14:paraId="3C13283C"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NVŠ</w:t>
      </w:r>
      <w:r w:rsidRPr="008962E0">
        <w:rPr>
          <w:sz w:val="24"/>
          <w:szCs w:val="24"/>
          <w:lang w:val="lt-LT" w:eastAsia="lt-LT"/>
        </w:rPr>
        <w:t xml:space="preserve"> – Neformalusis vaikų švietimas. Laisvalaikio ir ugdymo veiklos, skirtos mokinių saviraiškai, kompetencijų plėtrai ir užimtumui.</w:t>
      </w:r>
    </w:p>
    <w:p w14:paraId="45FB52D3"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FŠPU</w:t>
      </w:r>
      <w:r w:rsidRPr="008962E0">
        <w:rPr>
          <w:sz w:val="24"/>
          <w:szCs w:val="24"/>
          <w:lang w:val="lt-LT" w:eastAsia="lt-LT"/>
        </w:rPr>
        <w:t xml:space="preserve"> – Formalųjį švietimą papildantis ugdymas. Programos, papildančios bendrojo ugdymo turinį (meno, sporto, mokslo kryptys).</w:t>
      </w:r>
    </w:p>
    <w:p w14:paraId="55A53800"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BUM</w:t>
      </w:r>
      <w:r w:rsidRPr="008962E0">
        <w:rPr>
          <w:sz w:val="24"/>
          <w:szCs w:val="24"/>
          <w:lang w:val="lt-LT" w:eastAsia="lt-LT"/>
        </w:rPr>
        <w:t xml:space="preserve"> – Būrelių veikla mokyklose (naudojama NVŠ kontekste).</w:t>
      </w:r>
    </w:p>
    <w:p w14:paraId="3E623F8D"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SUP</w:t>
      </w:r>
      <w:r w:rsidRPr="008962E0">
        <w:rPr>
          <w:sz w:val="24"/>
          <w:szCs w:val="24"/>
          <w:lang w:val="lt-LT" w:eastAsia="lt-LT"/>
        </w:rPr>
        <w:t xml:space="preserve"> – Specialieji ugdymosi poreikiai. Mokinių poreikiai, susiję su įvairiais sutrikimais, negalia ar mokymosi sunkumais.</w:t>
      </w:r>
    </w:p>
    <w:p w14:paraId="5A2CDF1C" w14:textId="77777777" w:rsidR="008962E0" w:rsidRPr="008962E0" w:rsidRDefault="008962E0" w:rsidP="008962E0">
      <w:pPr>
        <w:spacing w:line="360" w:lineRule="auto"/>
        <w:ind w:firstLine="709"/>
        <w:jc w:val="both"/>
        <w:outlineLvl w:val="1"/>
        <w:rPr>
          <w:b/>
          <w:bCs/>
          <w:sz w:val="24"/>
          <w:szCs w:val="24"/>
          <w:lang w:val="lt-LT" w:eastAsia="lt-LT"/>
        </w:rPr>
      </w:pPr>
      <w:r w:rsidRPr="008962E0">
        <w:rPr>
          <w:b/>
          <w:bCs/>
          <w:sz w:val="24"/>
          <w:szCs w:val="24"/>
          <w:lang w:val="lt-LT" w:eastAsia="lt-LT"/>
        </w:rPr>
        <w:t>Ugdymo kryptys ir infrastruktūra</w:t>
      </w:r>
    </w:p>
    <w:p w14:paraId="06781BAD"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STEAM</w:t>
      </w:r>
      <w:r w:rsidRPr="008962E0">
        <w:rPr>
          <w:sz w:val="24"/>
          <w:szCs w:val="24"/>
          <w:lang w:val="lt-LT" w:eastAsia="lt-LT"/>
        </w:rPr>
        <w:t xml:space="preserve"> – Integruotas gamtos mokslų, technologijų, inžinerijos, menų ir matematikos ugdymo modelis.</w:t>
      </w:r>
    </w:p>
    <w:p w14:paraId="48CA81E8"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IT</w:t>
      </w:r>
      <w:r w:rsidRPr="008962E0">
        <w:rPr>
          <w:sz w:val="24"/>
          <w:szCs w:val="24"/>
          <w:lang w:val="lt-LT" w:eastAsia="lt-LT"/>
        </w:rPr>
        <w:t xml:space="preserve"> – Informacinės technologijos. Skaitmeninių kompetencijų ir technologijų taikymo sritis.</w:t>
      </w:r>
    </w:p>
    <w:p w14:paraId="1BE674C1" w14:textId="77777777" w:rsidR="008962E0" w:rsidRPr="008962E0" w:rsidRDefault="008962E0" w:rsidP="008962E0">
      <w:pPr>
        <w:spacing w:line="360" w:lineRule="auto"/>
        <w:ind w:firstLine="709"/>
        <w:jc w:val="both"/>
        <w:outlineLvl w:val="1"/>
        <w:rPr>
          <w:b/>
          <w:bCs/>
          <w:sz w:val="24"/>
          <w:szCs w:val="24"/>
          <w:lang w:val="lt-LT" w:eastAsia="lt-LT"/>
        </w:rPr>
      </w:pPr>
      <w:r w:rsidRPr="008962E0">
        <w:rPr>
          <w:b/>
          <w:bCs/>
          <w:sz w:val="24"/>
          <w:szCs w:val="24"/>
          <w:lang w:val="lt-LT" w:eastAsia="lt-LT"/>
        </w:rPr>
        <w:t>Nacionalinės institucijos ir programos</w:t>
      </w:r>
    </w:p>
    <w:p w14:paraId="7319D0EC"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NŠA</w:t>
      </w:r>
      <w:r w:rsidRPr="008962E0">
        <w:rPr>
          <w:sz w:val="24"/>
          <w:szCs w:val="24"/>
          <w:lang w:val="lt-LT" w:eastAsia="lt-LT"/>
        </w:rPr>
        <w:t xml:space="preserve"> – Nacionalinė švietimo agentūra. Atsakinga už švietimo kokybės stebėseną, tyrimus, ugdymo priemonių kūrimą ir projektų įgyvendinimą.</w:t>
      </w:r>
    </w:p>
    <w:p w14:paraId="4070F282"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TŪM</w:t>
      </w:r>
      <w:r w:rsidRPr="008962E0">
        <w:rPr>
          <w:sz w:val="24"/>
          <w:szCs w:val="24"/>
          <w:lang w:val="lt-LT" w:eastAsia="lt-LT"/>
        </w:rPr>
        <w:t xml:space="preserve"> – „Tūkstantmečio mokyklų“ programa. Nacionalinė investicijų programa, skirta mokyklų infrastruktūrai, ugdymo kokybei ir lygybei stiprinti.</w:t>
      </w:r>
    </w:p>
    <w:p w14:paraId="481439F8" w14:textId="77777777"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ŠVIS</w:t>
      </w:r>
      <w:r w:rsidRPr="008962E0">
        <w:rPr>
          <w:sz w:val="24"/>
          <w:szCs w:val="24"/>
          <w:lang w:val="lt-LT" w:eastAsia="lt-LT"/>
        </w:rPr>
        <w:t xml:space="preserve"> – Švietimo valdymo informacinė sistema. Nacionalinė duomenų sistema, kurioje kaupiama informacija apie mokinius, mokytojus, mokyklas ir ugdymo procesą.</w:t>
      </w:r>
    </w:p>
    <w:p w14:paraId="4B00C9A4" w14:textId="77777777" w:rsidR="008962E0" w:rsidRPr="008962E0" w:rsidRDefault="008962E0" w:rsidP="008962E0">
      <w:pPr>
        <w:spacing w:line="360" w:lineRule="auto"/>
        <w:ind w:firstLine="709"/>
        <w:jc w:val="both"/>
        <w:outlineLvl w:val="1"/>
        <w:rPr>
          <w:b/>
          <w:bCs/>
          <w:sz w:val="24"/>
          <w:szCs w:val="24"/>
          <w:lang w:val="lt-LT" w:eastAsia="lt-LT"/>
        </w:rPr>
      </w:pPr>
      <w:r w:rsidRPr="008962E0">
        <w:rPr>
          <w:b/>
          <w:bCs/>
          <w:sz w:val="24"/>
          <w:szCs w:val="24"/>
          <w:lang w:val="lt-LT" w:eastAsia="lt-LT"/>
        </w:rPr>
        <w:t>Strateginės analizės metodai</w:t>
      </w:r>
    </w:p>
    <w:p w14:paraId="78447DA7" w14:textId="5067AF6C" w:rsidR="008962E0" w:rsidRPr="008962E0" w:rsidRDefault="008962E0" w:rsidP="008962E0">
      <w:pPr>
        <w:spacing w:line="360" w:lineRule="auto"/>
        <w:ind w:firstLine="709"/>
        <w:jc w:val="both"/>
        <w:rPr>
          <w:sz w:val="24"/>
          <w:szCs w:val="24"/>
          <w:lang w:val="lt-LT" w:eastAsia="lt-LT"/>
        </w:rPr>
      </w:pPr>
      <w:r w:rsidRPr="008962E0">
        <w:rPr>
          <w:b/>
          <w:bCs/>
          <w:sz w:val="24"/>
          <w:szCs w:val="24"/>
          <w:lang w:val="lt-LT" w:eastAsia="lt-LT"/>
        </w:rPr>
        <w:t>PEST</w:t>
      </w:r>
      <w:r w:rsidRPr="008962E0">
        <w:rPr>
          <w:sz w:val="24"/>
          <w:szCs w:val="24"/>
          <w:lang w:val="lt-LT" w:eastAsia="lt-LT"/>
        </w:rPr>
        <w:t xml:space="preserve"> – Išorinės aplinkos analizė, apimanti </w:t>
      </w:r>
      <w:r w:rsidR="00172794">
        <w:rPr>
          <w:sz w:val="24"/>
          <w:szCs w:val="24"/>
          <w:lang w:val="lt-LT" w:eastAsia="lt-LT"/>
        </w:rPr>
        <w:t>p</w:t>
      </w:r>
      <w:r w:rsidRPr="008962E0">
        <w:rPr>
          <w:sz w:val="24"/>
          <w:szCs w:val="24"/>
          <w:lang w:val="lt-LT" w:eastAsia="lt-LT"/>
        </w:rPr>
        <w:t xml:space="preserve">olitinius, </w:t>
      </w:r>
      <w:r w:rsidR="00172794">
        <w:rPr>
          <w:sz w:val="24"/>
          <w:szCs w:val="24"/>
          <w:lang w:val="lt-LT" w:eastAsia="lt-LT"/>
        </w:rPr>
        <w:t>e</w:t>
      </w:r>
      <w:r w:rsidRPr="008962E0">
        <w:rPr>
          <w:sz w:val="24"/>
          <w:szCs w:val="24"/>
          <w:lang w:val="lt-LT" w:eastAsia="lt-LT"/>
        </w:rPr>
        <w:t xml:space="preserve">konominius, </w:t>
      </w:r>
      <w:r w:rsidR="00172794">
        <w:rPr>
          <w:sz w:val="24"/>
          <w:szCs w:val="24"/>
          <w:lang w:val="lt-LT" w:eastAsia="lt-LT"/>
        </w:rPr>
        <w:t>s</w:t>
      </w:r>
      <w:r w:rsidRPr="008962E0">
        <w:rPr>
          <w:sz w:val="24"/>
          <w:szCs w:val="24"/>
          <w:lang w:val="lt-LT" w:eastAsia="lt-LT"/>
        </w:rPr>
        <w:t xml:space="preserve">ocialinius ir </w:t>
      </w:r>
      <w:r w:rsidR="00172794">
        <w:rPr>
          <w:sz w:val="24"/>
          <w:szCs w:val="24"/>
          <w:lang w:val="lt-LT" w:eastAsia="lt-LT"/>
        </w:rPr>
        <w:t>t</w:t>
      </w:r>
      <w:r w:rsidRPr="008962E0">
        <w:rPr>
          <w:sz w:val="24"/>
          <w:szCs w:val="24"/>
          <w:lang w:val="lt-LT" w:eastAsia="lt-LT"/>
        </w:rPr>
        <w:t>echnologinius veiksnius, kurie gali turėti įtakos organizacijos veiklai.</w:t>
      </w:r>
    </w:p>
    <w:p w14:paraId="6C5BED9C" w14:textId="77777777" w:rsidR="00602572" w:rsidRDefault="008962E0" w:rsidP="00602572">
      <w:pPr>
        <w:spacing w:line="360" w:lineRule="auto"/>
        <w:ind w:firstLine="709"/>
        <w:jc w:val="both"/>
        <w:rPr>
          <w:sz w:val="24"/>
          <w:szCs w:val="24"/>
          <w:lang w:val="lt-LT" w:eastAsia="lt-LT"/>
        </w:rPr>
      </w:pPr>
      <w:r w:rsidRPr="008962E0">
        <w:rPr>
          <w:b/>
          <w:bCs/>
          <w:sz w:val="24"/>
          <w:szCs w:val="24"/>
          <w:lang w:val="lt-LT" w:eastAsia="lt-LT"/>
        </w:rPr>
        <w:t>SWOT</w:t>
      </w:r>
      <w:r w:rsidRPr="008962E0">
        <w:rPr>
          <w:sz w:val="24"/>
          <w:szCs w:val="24"/>
          <w:lang w:val="lt-LT" w:eastAsia="lt-LT"/>
        </w:rPr>
        <w:t xml:space="preserve"> – Organizacijos stiprybių, silpnybių, galimybių ir grėsmių analizė, padedanti nustatyti vidinius ir išorinius veiksnius, svarbius strateginiam planavimui.</w:t>
      </w:r>
    </w:p>
    <w:p w14:paraId="7376E2DA" w14:textId="2213CAE8" w:rsidR="00481F1C" w:rsidRDefault="00693ED8" w:rsidP="00602572">
      <w:pPr>
        <w:spacing w:line="360" w:lineRule="auto"/>
        <w:ind w:hanging="567"/>
        <w:jc w:val="center"/>
        <w:rPr>
          <w:sz w:val="24"/>
          <w:szCs w:val="24"/>
          <w:lang w:val="lt-LT" w:eastAsia="lt-LT"/>
        </w:rPr>
      </w:pPr>
      <w:r>
        <w:rPr>
          <w:sz w:val="24"/>
          <w:szCs w:val="24"/>
          <w:lang w:val="lt-LT" w:eastAsia="lt-LT"/>
        </w:rPr>
        <w:t>______________</w:t>
      </w:r>
    </w:p>
    <w:p w14:paraId="5E83CC19" w14:textId="77777777" w:rsidR="00AD60C2" w:rsidRDefault="00AD60C2" w:rsidP="00602572">
      <w:pPr>
        <w:spacing w:line="360" w:lineRule="auto"/>
        <w:ind w:hanging="567"/>
        <w:jc w:val="center"/>
        <w:rPr>
          <w:sz w:val="24"/>
          <w:szCs w:val="24"/>
          <w:lang w:val="lt-LT"/>
        </w:rPr>
      </w:pPr>
    </w:p>
    <w:p w14:paraId="3C84EC53" w14:textId="77777777" w:rsidR="00AD60C2" w:rsidRDefault="00AD60C2" w:rsidP="00602572">
      <w:pPr>
        <w:spacing w:line="360" w:lineRule="auto"/>
        <w:ind w:hanging="567"/>
        <w:jc w:val="center"/>
        <w:rPr>
          <w:sz w:val="24"/>
          <w:szCs w:val="24"/>
          <w:lang w:val="lt-LT"/>
        </w:rPr>
        <w:sectPr w:rsidR="00AD60C2" w:rsidSect="004E46C4">
          <w:type w:val="continuous"/>
          <w:pgSz w:w="11906" w:h="16838"/>
          <w:pgMar w:top="1440" w:right="566" w:bottom="1440" w:left="1560" w:header="624" w:footer="624" w:gutter="0"/>
          <w:pgNumType w:start="1"/>
          <w:cols w:space="1296"/>
          <w:formProt w:val="0"/>
          <w:titlePg/>
          <w:docGrid w:linePitch="326"/>
        </w:sectPr>
      </w:pPr>
    </w:p>
    <w:p w14:paraId="69E371B7" w14:textId="77777777" w:rsidR="00AD60C2" w:rsidRPr="00AD60C2" w:rsidRDefault="00AD60C2" w:rsidP="00AD60C2">
      <w:pPr>
        <w:ind w:left="9639"/>
        <w:rPr>
          <w:sz w:val="24"/>
          <w:szCs w:val="24"/>
          <w:lang w:val="lt-LT"/>
        </w:rPr>
      </w:pPr>
      <w:r w:rsidRPr="004E46C4">
        <w:rPr>
          <w:sz w:val="24"/>
          <w:szCs w:val="24"/>
          <w:lang w:val="lt-LT"/>
        </w:rPr>
        <w:lastRenderedPageBreak/>
        <w:t xml:space="preserve">Kalvarijos savivaldybės bendrojo ugdymo mokyklų tinklo </w:t>
      </w:r>
      <w:r w:rsidRPr="00AD60C2">
        <w:rPr>
          <w:sz w:val="24"/>
          <w:szCs w:val="24"/>
          <w:lang w:val="lt-LT"/>
        </w:rPr>
        <w:t>pertvarkos 2026–2030 metų</w:t>
      </w:r>
    </w:p>
    <w:p w14:paraId="558E58F0" w14:textId="77777777" w:rsidR="00AD60C2" w:rsidRPr="00AD60C2" w:rsidRDefault="00AD60C2" w:rsidP="00AD60C2">
      <w:pPr>
        <w:ind w:left="9639"/>
        <w:jc w:val="both"/>
        <w:rPr>
          <w:sz w:val="24"/>
          <w:szCs w:val="24"/>
          <w:lang w:val="lt-LT"/>
        </w:rPr>
      </w:pPr>
      <w:r w:rsidRPr="00AD60C2">
        <w:rPr>
          <w:sz w:val="24"/>
          <w:szCs w:val="24"/>
          <w:lang w:val="lt-LT"/>
        </w:rPr>
        <w:t xml:space="preserve">bendrojo plano </w:t>
      </w:r>
    </w:p>
    <w:p w14:paraId="50F6D8C3" w14:textId="77777777" w:rsidR="00AD60C2" w:rsidRPr="00AD60C2" w:rsidRDefault="00AD60C2" w:rsidP="00AD60C2">
      <w:pPr>
        <w:ind w:left="9639"/>
        <w:jc w:val="both"/>
        <w:rPr>
          <w:sz w:val="24"/>
          <w:szCs w:val="24"/>
          <w:lang w:val="lt-LT"/>
        </w:rPr>
      </w:pPr>
      <w:r w:rsidRPr="00AD60C2">
        <w:rPr>
          <w:sz w:val="24"/>
          <w:szCs w:val="24"/>
          <w:lang w:val="lt-LT"/>
        </w:rPr>
        <w:t>1 priedas</w:t>
      </w:r>
    </w:p>
    <w:p w14:paraId="28E6880F" w14:textId="77777777" w:rsidR="00AD60C2" w:rsidRPr="00AD60C2" w:rsidRDefault="00AD60C2" w:rsidP="00AD60C2">
      <w:pPr>
        <w:ind w:left="9360" w:firstLine="720"/>
        <w:rPr>
          <w:sz w:val="24"/>
          <w:szCs w:val="24"/>
          <w:lang w:val="lt-LT"/>
        </w:rPr>
      </w:pPr>
    </w:p>
    <w:p w14:paraId="2EFE6B69" w14:textId="77777777" w:rsidR="00AD60C2" w:rsidRPr="00AD60C2" w:rsidRDefault="00AD60C2" w:rsidP="00AD60C2">
      <w:pPr>
        <w:jc w:val="center"/>
        <w:rPr>
          <w:b/>
          <w:bCs/>
          <w:sz w:val="24"/>
          <w:szCs w:val="24"/>
          <w:lang w:val="lt-LT"/>
        </w:rPr>
      </w:pPr>
      <w:r w:rsidRPr="00AD60C2">
        <w:rPr>
          <w:b/>
          <w:bCs/>
          <w:sz w:val="24"/>
          <w:szCs w:val="24"/>
          <w:lang w:val="lt-LT"/>
        </w:rPr>
        <w:t>KALVARIJOS SAVIVALDYBĖS BENDROJO UGDYMO MOKYKLŲ STEIGIMO, REORGANIZAVIMO, LIKVIDAVIMO, VIDAUS STRUKTŪROS PERTVARKOS 2026–2030 M. PLANAS</w:t>
      </w:r>
    </w:p>
    <w:p w14:paraId="716B6B51" w14:textId="77777777" w:rsidR="00AD60C2" w:rsidRPr="00AD60C2" w:rsidRDefault="00AD60C2" w:rsidP="00AD60C2">
      <w:pPr>
        <w:jc w:val="center"/>
        <w:rPr>
          <w:b/>
          <w:bCs/>
          <w:sz w:val="24"/>
          <w:szCs w:val="24"/>
          <w:lang w:val="lt-LT"/>
        </w:rPr>
      </w:pPr>
    </w:p>
    <w:p w14:paraId="4100E9E7" w14:textId="77777777" w:rsidR="00AD60C2" w:rsidRPr="00AD60C2" w:rsidRDefault="00AD60C2" w:rsidP="00AD60C2">
      <w:pPr>
        <w:jc w:val="center"/>
        <w:rPr>
          <w:b/>
          <w:bCs/>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956"/>
        <w:gridCol w:w="1849"/>
        <w:gridCol w:w="1849"/>
        <w:gridCol w:w="1936"/>
        <w:gridCol w:w="3762"/>
      </w:tblGrid>
      <w:tr w:rsidR="00AD60C2" w:rsidRPr="00AD60C2" w14:paraId="663F6488" w14:textId="77777777" w:rsidTr="00B9714E">
        <w:tc>
          <w:tcPr>
            <w:tcW w:w="1142" w:type="pct"/>
            <w:tcBorders>
              <w:top w:val="single" w:sz="4" w:space="0" w:color="auto"/>
              <w:left w:val="single" w:sz="4" w:space="0" w:color="auto"/>
              <w:bottom w:val="single" w:sz="4" w:space="0" w:color="auto"/>
              <w:right w:val="single" w:sz="4" w:space="0" w:color="auto"/>
            </w:tcBorders>
          </w:tcPr>
          <w:p w14:paraId="5B1A16E9" w14:textId="77777777" w:rsidR="00AD60C2" w:rsidRPr="00AD60C2" w:rsidRDefault="00AD60C2" w:rsidP="00B9714E">
            <w:pPr>
              <w:rPr>
                <w:b/>
                <w:bCs/>
                <w:sz w:val="24"/>
                <w:szCs w:val="24"/>
                <w:lang w:val="lt-LT"/>
              </w:rPr>
            </w:pPr>
          </w:p>
          <w:p w14:paraId="12EDDA3D" w14:textId="77777777" w:rsidR="00AD60C2" w:rsidRPr="00AD60C2" w:rsidRDefault="00AD60C2" w:rsidP="00B9714E">
            <w:pPr>
              <w:rPr>
                <w:b/>
                <w:bCs/>
                <w:sz w:val="24"/>
                <w:szCs w:val="24"/>
                <w:lang w:val="lt-LT"/>
              </w:rPr>
            </w:pPr>
            <w:r w:rsidRPr="00AD60C2">
              <w:rPr>
                <w:b/>
                <w:bCs/>
                <w:sz w:val="24"/>
                <w:szCs w:val="24"/>
                <w:lang w:val="lt-LT"/>
              </w:rPr>
              <w:t>Mokyklos pavadinimas, tipas, vykdomos formaliojo ugdymo programos</w:t>
            </w:r>
          </w:p>
        </w:tc>
        <w:tc>
          <w:tcPr>
            <w:tcW w:w="572" w:type="pct"/>
            <w:tcBorders>
              <w:top w:val="single" w:sz="4" w:space="0" w:color="auto"/>
              <w:left w:val="single" w:sz="4" w:space="0" w:color="auto"/>
              <w:bottom w:val="single" w:sz="4" w:space="0" w:color="auto"/>
              <w:right w:val="single" w:sz="4" w:space="0" w:color="auto"/>
            </w:tcBorders>
          </w:tcPr>
          <w:p w14:paraId="49DA17B9" w14:textId="77777777" w:rsidR="00AD60C2" w:rsidRPr="00AD60C2" w:rsidRDefault="00AD60C2" w:rsidP="00B9714E">
            <w:pPr>
              <w:rPr>
                <w:b/>
                <w:bCs/>
                <w:sz w:val="24"/>
                <w:szCs w:val="24"/>
                <w:lang w:val="lt-LT"/>
              </w:rPr>
            </w:pPr>
          </w:p>
          <w:p w14:paraId="4ECCEB93" w14:textId="77777777" w:rsidR="00AD60C2" w:rsidRPr="00AD60C2" w:rsidRDefault="00AD60C2" w:rsidP="00B9714E">
            <w:pPr>
              <w:rPr>
                <w:b/>
                <w:bCs/>
                <w:sz w:val="24"/>
                <w:szCs w:val="24"/>
                <w:lang w:val="lt-LT"/>
              </w:rPr>
            </w:pPr>
            <w:r w:rsidRPr="00AD60C2">
              <w:rPr>
                <w:b/>
                <w:bCs/>
                <w:sz w:val="24"/>
                <w:szCs w:val="24"/>
                <w:lang w:val="lt-LT"/>
              </w:rPr>
              <w:t>Reorganizavimo, vidaus struktūros</w:t>
            </w:r>
          </w:p>
          <w:p w14:paraId="2676384D" w14:textId="77777777" w:rsidR="00AD60C2" w:rsidRPr="00AD60C2" w:rsidRDefault="00AD60C2" w:rsidP="00B9714E">
            <w:pPr>
              <w:rPr>
                <w:b/>
                <w:bCs/>
                <w:sz w:val="24"/>
                <w:szCs w:val="24"/>
                <w:lang w:val="lt-LT"/>
              </w:rPr>
            </w:pPr>
            <w:r w:rsidRPr="00AD60C2">
              <w:rPr>
                <w:b/>
                <w:bCs/>
                <w:sz w:val="24"/>
                <w:szCs w:val="24"/>
                <w:lang w:val="lt-LT"/>
              </w:rPr>
              <w:t>pertvarkos būdai</w:t>
            </w:r>
          </w:p>
        </w:tc>
        <w:tc>
          <w:tcPr>
            <w:tcW w:w="667" w:type="pct"/>
            <w:tcBorders>
              <w:top w:val="single" w:sz="4" w:space="0" w:color="auto"/>
              <w:left w:val="single" w:sz="4" w:space="0" w:color="auto"/>
              <w:bottom w:val="single" w:sz="4" w:space="0" w:color="auto"/>
              <w:right w:val="single" w:sz="4" w:space="0" w:color="auto"/>
            </w:tcBorders>
            <w:hideMark/>
          </w:tcPr>
          <w:p w14:paraId="205AA9E8" w14:textId="77777777" w:rsidR="00AD60C2" w:rsidRPr="00AD60C2" w:rsidRDefault="00AD60C2" w:rsidP="00B9714E">
            <w:pPr>
              <w:rPr>
                <w:b/>
                <w:bCs/>
                <w:sz w:val="24"/>
                <w:szCs w:val="24"/>
                <w:lang w:val="lt-LT"/>
              </w:rPr>
            </w:pPr>
            <w:r w:rsidRPr="00AD60C2">
              <w:rPr>
                <w:b/>
                <w:bCs/>
                <w:sz w:val="24"/>
                <w:szCs w:val="24"/>
                <w:lang w:val="lt-LT"/>
              </w:rPr>
              <w:t>Planuojama reorganizacijos, vidaus struktūros pertvarkos pabaigos data</w:t>
            </w:r>
          </w:p>
        </w:tc>
        <w:tc>
          <w:tcPr>
            <w:tcW w:w="572" w:type="pct"/>
            <w:tcBorders>
              <w:top w:val="single" w:sz="4" w:space="0" w:color="auto"/>
              <w:left w:val="single" w:sz="4" w:space="0" w:color="auto"/>
              <w:bottom w:val="single" w:sz="4" w:space="0" w:color="auto"/>
              <w:right w:val="single" w:sz="4" w:space="0" w:color="auto"/>
            </w:tcBorders>
            <w:hideMark/>
          </w:tcPr>
          <w:p w14:paraId="5134EB24" w14:textId="77777777" w:rsidR="00AD60C2" w:rsidRPr="00AD60C2" w:rsidRDefault="00AD60C2" w:rsidP="00B9714E">
            <w:pPr>
              <w:rPr>
                <w:b/>
                <w:bCs/>
                <w:sz w:val="24"/>
                <w:szCs w:val="24"/>
                <w:lang w:val="lt-LT"/>
              </w:rPr>
            </w:pPr>
            <w:r w:rsidRPr="00AD60C2">
              <w:rPr>
                <w:b/>
                <w:bCs/>
                <w:sz w:val="24"/>
                <w:szCs w:val="24"/>
                <w:lang w:val="lt-LT"/>
              </w:rPr>
              <w:t>Mokyklos pavadinimas po reorganizacijos, vidaus struktūros pertvarkos</w:t>
            </w:r>
          </w:p>
        </w:tc>
        <w:tc>
          <w:tcPr>
            <w:tcW w:w="714" w:type="pct"/>
            <w:tcBorders>
              <w:top w:val="single" w:sz="4" w:space="0" w:color="auto"/>
              <w:left w:val="single" w:sz="4" w:space="0" w:color="auto"/>
              <w:bottom w:val="single" w:sz="4" w:space="0" w:color="auto"/>
              <w:right w:val="single" w:sz="4" w:space="0" w:color="auto"/>
            </w:tcBorders>
            <w:hideMark/>
          </w:tcPr>
          <w:p w14:paraId="762DB751" w14:textId="77777777" w:rsidR="00AD60C2" w:rsidRPr="00AD60C2" w:rsidRDefault="00AD60C2" w:rsidP="00B9714E">
            <w:pPr>
              <w:rPr>
                <w:b/>
                <w:bCs/>
                <w:sz w:val="24"/>
                <w:szCs w:val="24"/>
                <w:lang w:val="lt-LT"/>
              </w:rPr>
            </w:pPr>
            <w:r w:rsidRPr="00AD60C2">
              <w:rPr>
                <w:b/>
                <w:bCs/>
                <w:sz w:val="24"/>
                <w:szCs w:val="24"/>
                <w:lang w:val="lt-LT"/>
              </w:rPr>
              <w:t>Mokyklos tipas, vykdomos formaliojo ugdymo programos po reorganizacijos, vidaus struktūros pertvarkos</w:t>
            </w:r>
          </w:p>
        </w:tc>
        <w:tc>
          <w:tcPr>
            <w:tcW w:w="1332" w:type="pct"/>
            <w:tcBorders>
              <w:top w:val="single" w:sz="4" w:space="0" w:color="auto"/>
              <w:left w:val="single" w:sz="4" w:space="0" w:color="auto"/>
              <w:bottom w:val="single" w:sz="4" w:space="0" w:color="auto"/>
              <w:right w:val="single" w:sz="4" w:space="0" w:color="auto"/>
            </w:tcBorders>
            <w:hideMark/>
          </w:tcPr>
          <w:p w14:paraId="52DE8633" w14:textId="77777777" w:rsidR="00AD60C2" w:rsidRPr="00AD60C2" w:rsidRDefault="00AD60C2" w:rsidP="00B9714E">
            <w:pPr>
              <w:jc w:val="center"/>
              <w:rPr>
                <w:b/>
                <w:bCs/>
                <w:sz w:val="24"/>
                <w:szCs w:val="24"/>
                <w:lang w:val="lt-LT"/>
              </w:rPr>
            </w:pPr>
          </w:p>
          <w:p w14:paraId="3DCF4265" w14:textId="77777777" w:rsidR="00AD60C2" w:rsidRPr="00AD60C2" w:rsidRDefault="00AD60C2" w:rsidP="00B9714E">
            <w:pPr>
              <w:jc w:val="center"/>
              <w:rPr>
                <w:b/>
                <w:bCs/>
                <w:sz w:val="24"/>
                <w:szCs w:val="24"/>
                <w:lang w:val="lt-LT"/>
              </w:rPr>
            </w:pPr>
          </w:p>
          <w:p w14:paraId="5332FDCC" w14:textId="77777777" w:rsidR="00AD60C2" w:rsidRPr="00AD60C2" w:rsidRDefault="00AD60C2" w:rsidP="00B9714E">
            <w:pPr>
              <w:jc w:val="center"/>
              <w:rPr>
                <w:b/>
                <w:bCs/>
                <w:sz w:val="24"/>
                <w:szCs w:val="24"/>
                <w:lang w:val="lt-LT"/>
              </w:rPr>
            </w:pPr>
            <w:r w:rsidRPr="00AD60C2">
              <w:rPr>
                <w:b/>
                <w:bCs/>
                <w:sz w:val="24"/>
                <w:szCs w:val="24"/>
                <w:lang w:val="lt-LT"/>
              </w:rPr>
              <w:t>Pastabos</w:t>
            </w:r>
          </w:p>
        </w:tc>
      </w:tr>
      <w:tr w:rsidR="00AD60C2" w:rsidRPr="00AD60C2" w14:paraId="6C81EF32" w14:textId="77777777" w:rsidTr="00B9714E">
        <w:trPr>
          <w:trHeight w:val="960"/>
        </w:trPr>
        <w:tc>
          <w:tcPr>
            <w:tcW w:w="1142" w:type="pct"/>
            <w:tcBorders>
              <w:top w:val="single" w:sz="4" w:space="0" w:color="auto"/>
              <w:left w:val="single" w:sz="4" w:space="0" w:color="auto"/>
              <w:bottom w:val="single" w:sz="4" w:space="0" w:color="auto"/>
              <w:right w:val="single" w:sz="4" w:space="0" w:color="auto"/>
            </w:tcBorders>
            <w:hideMark/>
          </w:tcPr>
          <w:p w14:paraId="2900A50D" w14:textId="77777777" w:rsidR="00AD60C2" w:rsidRPr="00AD60C2" w:rsidRDefault="00AD60C2" w:rsidP="00B9714E">
            <w:pPr>
              <w:rPr>
                <w:b/>
                <w:bCs/>
                <w:sz w:val="24"/>
                <w:szCs w:val="24"/>
                <w:lang w:val="lt-LT"/>
              </w:rPr>
            </w:pPr>
            <w:r w:rsidRPr="00AD60C2">
              <w:rPr>
                <w:b/>
                <w:bCs/>
                <w:sz w:val="24"/>
                <w:szCs w:val="24"/>
                <w:lang w:val="lt-LT"/>
              </w:rPr>
              <w:t>Kalvarijos gimnazija</w:t>
            </w:r>
          </w:p>
          <w:p w14:paraId="18C8AFED" w14:textId="77777777" w:rsidR="00AD60C2" w:rsidRPr="00AD60C2" w:rsidRDefault="00AD60C2" w:rsidP="00B9714E">
            <w:pPr>
              <w:rPr>
                <w:sz w:val="24"/>
                <w:szCs w:val="24"/>
                <w:lang w:val="lt-LT"/>
              </w:rPr>
            </w:pPr>
            <w:r w:rsidRPr="00AD60C2">
              <w:rPr>
                <w:sz w:val="24"/>
                <w:szCs w:val="24"/>
                <w:lang w:val="lt-LT"/>
              </w:rPr>
              <w:t>Vykdomos priešmokyklinio, pradinio, pagrindinio, vidurinio ugdymo programos</w:t>
            </w:r>
          </w:p>
        </w:tc>
        <w:tc>
          <w:tcPr>
            <w:tcW w:w="572" w:type="pct"/>
            <w:tcBorders>
              <w:top w:val="single" w:sz="4" w:space="0" w:color="auto"/>
              <w:left w:val="single" w:sz="4" w:space="0" w:color="auto"/>
              <w:bottom w:val="single" w:sz="4" w:space="0" w:color="auto"/>
              <w:right w:val="single" w:sz="4" w:space="0" w:color="auto"/>
            </w:tcBorders>
          </w:tcPr>
          <w:p w14:paraId="6611E685" w14:textId="77777777" w:rsidR="00AD60C2" w:rsidRPr="00AD60C2" w:rsidRDefault="00AD60C2" w:rsidP="00B9714E">
            <w:pPr>
              <w:rPr>
                <w:b/>
                <w:bCs/>
                <w:sz w:val="24"/>
                <w:szCs w:val="24"/>
                <w:lang w:val="lt-LT"/>
              </w:rPr>
            </w:pPr>
            <w:r w:rsidRPr="00AD60C2">
              <w:rPr>
                <w:b/>
                <w:bCs/>
                <w:sz w:val="24"/>
                <w:szCs w:val="24"/>
                <w:lang w:val="lt-LT"/>
              </w:rPr>
              <w:t>-</w:t>
            </w:r>
          </w:p>
        </w:tc>
        <w:tc>
          <w:tcPr>
            <w:tcW w:w="667" w:type="pct"/>
            <w:tcBorders>
              <w:top w:val="single" w:sz="4" w:space="0" w:color="auto"/>
              <w:left w:val="single" w:sz="4" w:space="0" w:color="auto"/>
              <w:bottom w:val="single" w:sz="4" w:space="0" w:color="auto"/>
              <w:right w:val="single" w:sz="4" w:space="0" w:color="auto"/>
            </w:tcBorders>
          </w:tcPr>
          <w:p w14:paraId="57C56AD6" w14:textId="77777777" w:rsidR="00AD60C2" w:rsidRPr="00AD60C2" w:rsidRDefault="00AD60C2" w:rsidP="00B9714E">
            <w:pPr>
              <w:rPr>
                <w:b/>
                <w:bCs/>
                <w:sz w:val="24"/>
                <w:szCs w:val="24"/>
                <w:lang w:val="lt-LT"/>
              </w:rPr>
            </w:pPr>
            <w:r w:rsidRPr="00AD60C2">
              <w:rPr>
                <w:b/>
                <w:bCs/>
                <w:sz w:val="24"/>
                <w:szCs w:val="24"/>
                <w:lang w:val="lt-LT"/>
              </w:rPr>
              <w:t>-</w:t>
            </w:r>
          </w:p>
        </w:tc>
        <w:tc>
          <w:tcPr>
            <w:tcW w:w="572" w:type="pct"/>
            <w:tcBorders>
              <w:top w:val="single" w:sz="4" w:space="0" w:color="auto"/>
              <w:left w:val="single" w:sz="4" w:space="0" w:color="auto"/>
              <w:bottom w:val="single" w:sz="4" w:space="0" w:color="auto"/>
              <w:right w:val="single" w:sz="4" w:space="0" w:color="auto"/>
            </w:tcBorders>
          </w:tcPr>
          <w:p w14:paraId="4BA06A82" w14:textId="77777777" w:rsidR="00AD60C2" w:rsidRPr="00AD60C2" w:rsidRDefault="00AD60C2" w:rsidP="00B9714E">
            <w:pPr>
              <w:rPr>
                <w:b/>
                <w:bCs/>
                <w:sz w:val="24"/>
                <w:szCs w:val="24"/>
                <w:lang w:val="lt-LT"/>
              </w:rPr>
            </w:pPr>
            <w:r w:rsidRPr="00AD60C2">
              <w:rPr>
                <w:b/>
                <w:bCs/>
                <w:sz w:val="24"/>
                <w:szCs w:val="24"/>
                <w:lang w:val="lt-LT"/>
              </w:rPr>
              <w:t>-</w:t>
            </w:r>
          </w:p>
        </w:tc>
        <w:tc>
          <w:tcPr>
            <w:tcW w:w="714" w:type="pct"/>
            <w:tcBorders>
              <w:top w:val="single" w:sz="4" w:space="0" w:color="auto"/>
              <w:left w:val="single" w:sz="4" w:space="0" w:color="auto"/>
              <w:bottom w:val="single" w:sz="4" w:space="0" w:color="auto"/>
              <w:right w:val="single" w:sz="4" w:space="0" w:color="auto"/>
            </w:tcBorders>
          </w:tcPr>
          <w:p w14:paraId="6422E41A" w14:textId="77777777" w:rsidR="00AD60C2" w:rsidRPr="00AD60C2" w:rsidRDefault="00AD60C2" w:rsidP="00B9714E">
            <w:pPr>
              <w:rPr>
                <w:b/>
                <w:bCs/>
                <w:sz w:val="24"/>
                <w:szCs w:val="24"/>
                <w:lang w:val="lt-LT"/>
              </w:rPr>
            </w:pPr>
            <w:r w:rsidRPr="00AD60C2">
              <w:rPr>
                <w:b/>
                <w:bCs/>
                <w:sz w:val="24"/>
                <w:szCs w:val="24"/>
                <w:lang w:val="lt-LT"/>
              </w:rPr>
              <w:t>-</w:t>
            </w:r>
          </w:p>
        </w:tc>
        <w:tc>
          <w:tcPr>
            <w:tcW w:w="1332" w:type="pct"/>
            <w:tcBorders>
              <w:top w:val="single" w:sz="4" w:space="0" w:color="auto"/>
              <w:left w:val="single" w:sz="4" w:space="0" w:color="auto"/>
              <w:bottom w:val="single" w:sz="4" w:space="0" w:color="auto"/>
              <w:right w:val="single" w:sz="4" w:space="0" w:color="auto"/>
            </w:tcBorders>
          </w:tcPr>
          <w:p w14:paraId="2995A259" w14:textId="77777777" w:rsidR="00AD60C2" w:rsidRPr="00AD60C2" w:rsidRDefault="00AD60C2" w:rsidP="00B9714E">
            <w:pPr>
              <w:rPr>
                <w:b/>
                <w:bCs/>
                <w:sz w:val="24"/>
                <w:szCs w:val="24"/>
                <w:lang w:val="lt-LT"/>
              </w:rPr>
            </w:pPr>
            <w:r w:rsidRPr="00AD60C2">
              <w:rPr>
                <w:sz w:val="24"/>
                <w:szCs w:val="24"/>
                <w:lang w:val="lt-LT"/>
              </w:rPr>
              <w:t>Nenumatoma</w:t>
            </w:r>
          </w:p>
        </w:tc>
      </w:tr>
      <w:tr w:rsidR="00AD60C2" w:rsidRPr="00B71D76" w14:paraId="753AA32F" w14:textId="77777777" w:rsidTr="00B9714E">
        <w:trPr>
          <w:trHeight w:val="2535"/>
        </w:trPr>
        <w:tc>
          <w:tcPr>
            <w:tcW w:w="1142" w:type="pct"/>
            <w:tcBorders>
              <w:top w:val="single" w:sz="4" w:space="0" w:color="auto"/>
              <w:left w:val="single" w:sz="4" w:space="0" w:color="auto"/>
              <w:bottom w:val="single" w:sz="4" w:space="0" w:color="auto"/>
              <w:right w:val="single" w:sz="4" w:space="0" w:color="auto"/>
            </w:tcBorders>
            <w:hideMark/>
          </w:tcPr>
          <w:p w14:paraId="4FC23A37" w14:textId="77777777" w:rsidR="00AD60C2" w:rsidRPr="00AD60C2" w:rsidRDefault="00AD60C2" w:rsidP="00B9714E">
            <w:pPr>
              <w:rPr>
                <w:sz w:val="24"/>
                <w:szCs w:val="24"/>
                <w:lang w:val="lt-LT"/>
              </w:rPr>
            </w:pPr>
            <w:r w:rsidRPr="00AD60C2">
              <w:rPr>
                <w:b/>
                <w:bCs/>
                <w:sz w:val="24"/>
                <w:szCs w:val="24"/>
                <w:lang w:val="lt-LT"/>
              </w:rPr>
              <w:t>Kalvarijos sav. Sangrūdos pagrindinė mokykla</w:t>
            </w:r>
            <w:r w:rsidRPr="00AD60C2">
              <w:rPr>
                <w:sz w:val="24"/>
                <w:szCs w:val="24"/>
                <w:lang w:val="lt-LT"/>
              </w:rPr>
              <w:t xml:space="preserve"> </w:t>
            </w:r>
          </w:p>
          <w:p w14:paraId="69401CEE" w14:textId="77777777" w:rsidR="00AD60C2" w:rsidRPr="00AD60C2" w:rsidRDefault="00AD60C2" w:rsidP="00B9714E">
            <w:pPr>
              <w:rPr>
                <w:sz w:val="24"/>
                <w:szCs w:val="24"/>
                <w:lang w:val="lt-LT"/>
              </w:rPr>
            </w:pPr>
            <w:r w:rsidRPr="00AD60C2">
              <w:rPr>
                <w:sz w:val="24"/>
                <w:szCs w:val="24"/>
                <w:lang w:val="lt-LT"/>
              </w:rPr>
              <w:t>Vykdomos ikimokyklinio, priešmokyklinio, pradinio, pagrindinio ir vidurinio ugdymo programos</w:t>
            </w:r>
          </w:p>
        </w:tc>
        <w:tc>
          <w:tcPr>
            <w:tcW w:w="572" w:type="pct"/>
            <w:tcBorders>
              <w:top w:val="single" w:sz="4" w:space="0" w:color="auto"/>
              <w:left w:val="single" w:sz="4" w:space="0" w:color="auto"/>
              <w:bottom w:val="single" w:sz="4" w:space="0" w:color="auto"/>
              <w:right w:val="single" w:sz="4" w:space="0" w:color="auto"/>
            </w:tcBorders>
          </w:tcPr>
          <w:p w14:paraId="5BA2C534" w14:textId="77777777" w:rsidR="00AD60C2" w:rsidRPr="00AD60C2" w:rsidRDefault="00AD60C2" w:rsidP="00B9714E">
            <w:pPr>
              <w:rPr>
                <w:b/>
                <w:bCs/>
                <w:sz w:val="24"/>
                <w:szCs w:val="24"/>
                <w:lang w:val="lt-LT"/>
              </w:rPr>
            </w:pPr>
            <w:r w:rsidRPr="00AD60C2">
              <w:rPr>
                <w:b/>
                <w:bCs/>
                <w:sz w:val="24"/>
                <w:szCs w:val="24"/>
                <w:lang w:val="lt-LT"/>
              </w:rPr>
              <w:t>-</w:t>
            </w:r>
          </w:p>
        </w:tc>
        <w:tc>
          <w:tcPr>
            <w:tcW w:w="667" w:type="pct"/>
            <w:tcBorders>
              <w:top w:val="single" w:sz="4" w:space="0" w:color="auto"/>
              <w:left w:val="single" w:sz="4" w:space="0" w:color="auto"/>
              <w:bottom w:val="single" w:sz="4" w:space="0" w:color="auto"/>
              <w:right w:val="single" w:sz="4" w:space="0" w:color="auto"/>
            </w:tcBorders>
          </w:tcPr>
          <w:p w14:paraId="0E744791" w14:textId="77777777" w:rsidR="00AD60C2" w:rsidRPr="00AD60C2" w:rsidRDefault="00AD60C2" w:rsidP="00B9714E">
            <w:pPr>
              <w:rPr>
                <w:b/>
                <w:bCs/>
                <w:sz w:val="24"/>
                <w:szCs w:val="24"/>
                <w:lang w:val="lt-LT"/>
              </w:rPr>
            </w:pPr>
            <w:r w:rsidRPr="00AD60C2">
              <w:rPr>
                <w:b/>
                <w:bCs/>
                <w:sz w:val="24"/>
                <w:szCs w:val="24"/>
                <w:lang w:val="lt-LT"/>
              </w:rPr>
              <w:t>-</w:t>
            </w:r>
          </w:p>
        </w:tc>
        <w:tc>
          <w:tcPr>
            <w:tcW w:w="572" w:type="pct"/>
            <w:tcBorders>
              <w:top w:val="single" w:sz="4" w:space="0" w:color="auto"/>
              <w:left w:val="single" w:sz="4" w:space="0" w:color="auto"/>
              <w:bottom w:val="single" w:sz="4" w:space="0" w:color="auto"/>
              <w:right w:val="single" w:sz="4" w:space="0" w:color="auto"/>
            </w:tcBorders>
          </w:tcPr>
          <w:p w14:paraId="1DEA39D4" w14:textId="77777777" w:rsidR="00AD60C2" w:rsidRPr="00AD60C2" w:rsidRDefault="00AD60C2" w:rsidP="00B9714E">
            <w:pPr>
              <w:rPr>
                <w:b/>
                <w:bCs/>
                <w:sz w:val="24"/>
                <w:szCs w:val="24"/>
                <w:lang w:val="lt-LT"/>
              </w:rPr>
            </w:pPr>
            <w:r w:rsidRPr="00AD60C2">
              <w:rPr>
                <w:b/>
                <w:bCs/>
                <w:sz w:val="24"/>
                <w:szCs w:val="24"/>
                <w:lang w:val="lt-LT"/>
              </w:rPr>
              <w:t>-</w:t>
            </w:r>
          </w:p>
        </w:tc>
        <w:tc>
          <w:tcPr>
            <w:tcW w:w="714" w:type="pct"/>
            <w:tcBorders>
              <w:top w:val="single" w:sz="4" w:space="0" w:color="auto"/>
              <w:left w:val="single" w:sz="4" w:space="0" w:color="auto"/>
              <w:bottom w:val="single" w:sz="4" w:space="0" w:color="auto"/>
              <w:right w:val="single" w:sz="4" w:space="0" w:color="auto"/>
            </w:tcBorders>
          </w:tcPr>
          <w:p w14:paraId="3DB93DAD" w14:textId="77777777" w:rsidR="00AD60C2" w:rsidRPr="00AD60C2" w:rsidRDefault="00AD60C2" w:rsidP="00B9714E">
            <w:pPr>
              <w:rPr>
                <w:sz w:val="24"/>
                <w:szCs w:val="24"/>
                <w:lang w:val="lt-LT"/>
              </w:rPr>
            </w:pPr>
            <w:r w:rsidRPr="00AD60C2">
              <w:rPr>
                <w:sz w:val="24"/>
                <w:szCs w:val="24"/>
                <w:lang w:val="lt-LT"/>
              </w:rPr>
              <w:t>-</w:t>
            </w:r>
          </w:p>
        </w:tc>
        <w:tc>
          <w:tcPr>
            <w:tcW w:w="1332" w:type="pct"/>
            <w:tcBorders>
              <w:top w:val="single" w:sz="4" w:space="0" w:color="auto"/>
              <w:left w:val="single" w:sz="4" w:space="0" w:color="auto"/>
              <w:bottom w:val="single" w:sz="4" w:space="0" w:color="auto"/>
              <w:right w:val="single" w:sz="4" w:space="0" w:color="auto"/>
            </w:tcBorders>
          </w:tcPr>
          <w:p w14:paraId="067FF084" w14:textId="77777777" w:rsidR="00AD60C2" w:rsidRPr="00AD60C2" w:rsidRDefault="00AD60C2" w:rsidP="00B9714E">
            <w:pPr>
              <w:pStyle w:val="prastasiniatinklio"/>
              <w:jc w:val="both"/>
              <w:rPr>
                <w:i/>
                <w:iCs/>
              </w:rPr>
            </w:pPr>
            <w:r w:rsidRPr="00AD60C2">
              <w:t>Situaciją nuosekliai peržiūrėti iki 2028 m. gruodžio 31 d., o atsiradus poreikiui – svarstyti mokyklos reorganizacijos ar vidaus struktūros pertvarkymo klausimą, atsižvelgiant į mokinių skaičiaus dinamiką, ugdymo kokybės rodiklius bei savivaldybės švietimo sistemos tvarumo užtikrinimą.</w:t>
            </w:r>
          </w:p>
        </w:tc>
      </w:tr>
      <w:tr w:rsidR="00AD60C2" w:rsidRPr="00B71D76" w14:paraId="1F34F70C" w14:textId="77777777" w:rsidTr="00B9714E">
        <w:tc>
          <w:tcPr>
            <w:tcW w:w="1142" w:type="pct"/>
            <w:tcBorders>
              <w:top w:val="single" w:sz="4" w:space="0" w:color="auto"/>
              <w:left w:val="single" w:sz="4" w:space="0" w:color="auto"/>
              <w:bottom w:val="single" w:sz="4" w:space="0" w:color="auto"/>
              <w:right w:val="single" w:sz="4" w:space="0" w:color="auto"/>
            </w:tcBorders>
            <w:hideMark/>
          </w:tcPr>
          <w:p w14:paraId="65933ADB" w14:textId="77777777" w:rsidR="00AD60C2" w:rsidRPr="00AD60C2" w:rsidRDefault="00AD60C2" w:rsidP="00B9714E">
            <w:pPr>
              <w:rPr>
                <w:b/>
                <w:bCs/>
                <w:sz w:val="24"/>
                <w:szCs w:val="24"/>
                <w:lang w:val="lt-LT"/>
              </w:rPr>
            </w:pPr>
            <w:r w:rsidRPr="00AD60C2">
              <w:rPr>
                <w:b/>
                <w:bCs/>
                <w:sz w:val="24"/>
                <w:szCs w:val="24"/>
                <w:lang w:val="lt-LT"/>
              </w:rPr>
              <w:t>Kalvarijos sav. Akmenynų pagrindinė mokykla</w:t>
            </w:r>
          </w:p>
          <w:p w14:paraId="5C45DC44" w14:textId="77777777" w:rsidR="00AD60C2" w:rsidRPr="00AD60C2" w:rsidRDefault="00AD60C2" w:rsidP="00B9714E">
            <w:pPr>
              <w:rPr>
                <w:sz w:val="24"/>
                <w:szCs w:val="24"/>
                <w:lang w:val="lt-LT"/>
              </w:rPr>
            </w:pPr>
            <w:r w:rsidRPr="00AD60C2">
              <w:rPr>
                <w:sz w:val="24"/>
                <w:szCs w:val="24"/>
                <w:lang w:val="lt-LT"/>
              </w:rPr>
              <w:lastRenderedPageBreak/>
              <w:t>Vykdomos ikimokyklinio, priešmokyklinio, pradinio ir pagrindinio ugdymo programos</w:t>
            </w:r>
          </w:p>
        </w:tc>
        <w:tc>
          <w:tcPr>
            <w:tcW w:w="572" w:type="pct"/>
            <w:tcBorders>
              <w:top w:val="single" w:sz="4" w:space="0" w:color="auto"/>
              <w:left w:val="single" w:sz="4" w:space="0" w:color="auto"/>
              <w:bottom w:val="single" w:sz="4" w:space="0" w:color="auto"/>
              <w:right w:val="single" w:sz="4" w:space="0" w:color="auto"/>
            </w:tcBorders>
          </w:tcPr>
          <w:p w14:paraId="7F200E71" w14:textId="77777777" w:rsidR="00AD60C2" w:rsidRPr="00AD60C2" w:rsidRDefault="00AD60C2" w:rsidP="00B9714E">
            <w:pPr>
              <w:rPr>
                <w:b/>
                <w:bCs/>
                <w:sz w:val="24"/>
                <w:szCs w:val="24"/>
                <w:lang w:val="lt-LT"/>
              </w:rPr>
            </w:pPr>
            <w:r w:rsidRPr="00AD60C2">
              <w:rPr>
                <w:b/>
                <w:bCs/>
                <w:sz w:val="24"/>
                <w:szCs w:val="24"/>
                <w:lang w:val="lt-LT"/>
              </w:rPr>
              <w:lastRenderedPageBreak/>
              <w:t>-</w:t>
            </w:r>
          </w:p>
        </w:tc>
        <w:tc>
          <w:tcPr>
            <w:tcW w:w="667" w:type="pct"/>
            <w:tcBorders>
              <w:top w:val="single" w:sz="4" w:space="0" w:color="auto"/>
              <w:left w:val="single" w:sz="4" w:space="0" w:color="auto"/>
              <w:bottom w:val="single" w:sz="4" w:space="0" w:color="auto"/>
              <w:right w:val="single" w:sz="4" w:space="0" w:color="auto"/>
            </w:tcBorders>
          </w:tcPr>
          <w:p w14:paraId="0BD6FAEB" w14:textId="77777777" w:rsidR="00AD60C2" w:rsidRPr="00AD60C2" w:rsidRDefault="00AD60C2" w:rsidP="00B9714E">
            <w:pPr>
              <w:rPr>
                <w:b/>
                <w:bCs/>
                <w:sz w:val="24"/>
                <w:szCs w:val="24"/>
                <w:lang w:val="lt-LT"/>
              </w:rPr>
            </w:pPr>
            <w:r w:rsidRPr="00AD60C2">
              <w:rPr>
                <w:b/>
                <w:bCs/>
                <w:sz w:val="24"/>
                <w:szCs w:val="24"/>
                <w:lang w:val="lt-LT"/>
              </w:rPr>
              <w:t>-</w:t>
            </w:r>
          </w:p>
        </w:tc>
        <w:tc>
          <w:tcPr>
            <w:tcW w:w="572" w:type="pct"/>
            <w:tcBorders>
              <w:top w:val="single" w:sz="4" w:space="0" w:color="auto"/>
              <w:left w:val="single" w:sz="4" w:space="0" w:color="auto"/>
              <w:bottom w:val="single" w:sz="4" w:space="0" w:color="auto"/>
              <w:right w:val="single" w:sz="4" w:space="0" w:color="auto"/>
            </w:tcBorders>
          </w:tcPr>
          <w:p w14:paraId="5164B235" w14:textId="77777777" w:rsidR="00AD60C2" w:rsidRPr="00AD60C2" w:rsidRDefault="00AD60C2" w:rsidP="00B9714E">
            <w:pPr>
              <w:rPr>
                <w:b/>
                <w:bCs/>
                <w:sz w:val="24"/>
                <w:szCs w:val="24"/>
                <w:lang w:val="lt-LT"/>
              </w:rPr>
            </w:pPr>
            <w:r w:rsidRPr="00AD60C2">
              <w:rPr>
                <w:b/>
                <w:bCs/>
                <w:sz w:val="24"/>
                <w:szCs w:val="24"/>
                <w:lang w:val="lt-LT"/>
              </w:rPr>
              <w:t>-</w:t>
            </w:r>
          </w:p>
        </w:tc>
        <w:tc>
          <w:tcPr>
            <w:tcW w:w="714" w:type="pct"/>
            <w:tcBorders>
              <w:top w:val="single" w:sz="4" w:space="0" w:color="auto"/>
              <w:left w:val="single" w:sz="4" w:space="0" w:color="auto"/>
              <w:bottom w:val="single" w:sz="4" w:space="0" w:color="auto"/>
              <w:right w:val="single" w:sz="4" w:space="0" w:color="auto"/>
            </w:tcBorders>
          </w:tcPr>
          <w:p w14:paraId="1F1574DF" w14:textId="77777777" w:rsidR="00AD60C2" w:rsidRPr="00AD60C2" w:rsidRDefault="00AD60C2" w:rsidP="00B9714E">
            <w:pPr>
              <w:rPr>
                <w:b/>
                <w:bCs/>
                <w:sz w:val="24"/>
                <w:szCs w:val="24"/>
                <w:lang w:val="lt-LT"/>
              </w:rPr>
            </w:pPr>
            <w:r w:rsidRPr="00AD60C2">
              <w:rPr>
                <w:b/>
                <w:bCs/>
                <w:sz w:val="24"/>
                <w:szCs w:val="24"/>
                <w:lang w:val="lt-LT"/>
              </w:rPr>
              <w:t>-</w:t>
            </w:r>
          </w:p>
        </w:tc>
        <w:tc>
          <w:tcPr>
            <w:tcW w:w="1332" w:type="pct"/>
            <w:tcBorders>
              <w:top w:val="single" w:sz="4" w:space="0" w:color="auto"/>
              <w:left w:val="single" w:sz="4" w:space="0" w:color="auto"/>
              <w:bottom w:val="single" w:sz="4" w:space="0" w:color="auto"/>
              <w:right w:val="single" w:sz="4" w:space="0" w:color="auto"/>
            </w:tcBorders>
            <w:hideMark/>
          </w:tcPr>
          <w:p w14:paraId="15314BC8" w14:textId="77777777" w:rsidR="00AD60C2" w:rsidRPr="00AD60C2" w:rsidRDefault="00AD60C2" w:rsidP="00B9714E">
            <w:pPr>
              <w:pStyle w:val="prastasiniatinklio"/>
              <w:ind w:firstLine="7"/>
            </w:pPr>
            <w:r w:rsidRPr="00AD60C2">
              <w:t xml:space="preserve">Situacija kasmet nuosekliai peržiūrima, o atsiradus poreikiui svarstomi mokyklų reorganizacijos </w:t>
            </w:r>
            <w:r w:rsidRPr="00AD60C2">
              <w:lastRenderedPageBreak/>
              <w:t>ar vidaus struktūros pertvarkymo sprendimai, atsižvelgiant į mokinių skaičiaus dinamiką, ugdymo kokybės rodiklius bei savivaldybės švietimo sistemos tvarumo užtikrinimą.</w:t>
            </w:r>
          </w:p>
        </w:tc>
      </w:tr>
      <w:tr w:rsidR="00AD60C2" w:rsidRPr="00B71D76" w14:paraId="39DCE608" w14:textId="77777777" w:rsidTr="00B9714E">
        <w:tc>
          <w:tcPr>
            <w:tcW w:w="1142" w:type="pct"/>
            <w:tcBorders>
              <w:top w:val="single" w:sz="4" w:space="0" w:color="auto"/>
              <w:left w:val="single" w:sz="4" w:space="0" w:color="auto"/>
              <w:bottom w:val="single" w:sz="4" w:space="0" w:color="auto"/>
              <w:right w:val="single" w:sz="4" w:space="0" w:color="auto"/>
            </w:tcBorders>
            <w:hideMark/>
          </w:tcPr>
          <w:p w14:paraId="4DF65476" w14:textId="77777777" w:rsidR="00AD60C2" w:rsidRPr="00AD60C2" w:rsidRDefault="00AD60C2" w:rsidP="00B9714E">
            <w:pPr>
              <w:rPr>
                <w:b/>
                <w:bCs/>
                <w:sz w:val="24"/>
                <w:szCs w:val="24"/>
                <w:lang w:val="lt-LT"/>
              </w:rPr>
            </w:pPr>
            <w:r w:rsidRPr="00AD60C2">
              <w:rPr>
                <w:b/>
                <w:bCs/>
                <w:sz w:val="24"/>
                <w:szCs w:val="24"/>
                <w:lang w:val="lt-LT"/>
              </w:rPr>
              <w:lastRenderedPageBreak/>
              <w:t>Kalvarijos sav. Jungėnų pagrindinė mokykla</w:t>
            </w:r>
          </w:p>
          <w:p w14:paraId="7E13092E" w14:textId="77777777" w:rsidR="00AD60C2" w:rsidRPr="00AD60C2" w:rsidRDefault="00AD60C2" w:rsidP="00B9714E">
            <w:pPr>
              <w:rPr>
                <w:sz w:val="24"/>
                <w:szCs w:val="24"/>
                <w:lang w:val="lt-LT"/>
              </w:rPr>
            </w:pPr>
            <w:r w:rsidRPr="00AD60C2">
              <w:rPr>
                <w:sz w:val="24"/>
                <w:szCs w:val="24"/>
                <w:lang w:val="lt-LT"/>
              </w:rPr>
              <w:t>Vykdomos pradinio ir pagrindinio ugdymo programos</w:t>
            </w:r>
          </w:p>
        </w:tc>
        <w:tc>
          <w:tcPr>
            <w:tcW w:w="572" w:type="pct"/>
            <w:tcBorders>
              <w:top w:val="single" w:sz="4" w:space="0" w:color="auto"/>
              <w:left w:val="single" w:sz="4" w:space="0" w:color="auto"/>
              <w:bottom w:val="single" w:sz="4" w:space="0" w:color="auto"/>
              <w:right w:val="single" w:sz="4" w:space="0" w:color="auto"/>
            </w:tcBorders>
          </w:tcPr>
          <w:p w14:paraId="3B543381" w14:textId="77777777" w:rsidR="00AD60C2" w:rsidRPr="00AD60C2" w:rsidRDefault="00AD60C2" w:rsidP="00B9714E">
            <w:pPr>
              <w:rPr>
                <w:b/>
                <w:bCs/>
                <w:sz w:val="24"/>
                <w:szCs w:val="24"/>
                <w:lang w:val="lt-LT"/>
              </w:rPr>
            </w:pPr>
            <w:r w:rsidRPr="00AD60C2">
              <w:rPr>
                <w:b/>
                <w:bCs/>
                <w:sz w:val="24"/>
                <w:szCs w:val="24"/>
                <w:lang w:val="lt-LT"/>
              </w:rPr>
              <w:t>-</w:t>
            </w:r>
          </w:p>
        </w:tc>
        <w:tc>
          <w:tcPr>
            <w:tcW w:w="667" w:type="pct"/>
            <w:tcBorders>
              <w:top w:val="single" w:sz="4" w:space="0" w:color="auto"/>
              <w:left w:val="single" w:sz="4" w:space="0" w:color="auto"/>
              <w:bottom w:val="single" w:sz="4" w:space="0" w:color="auto"/>
              <w:right w:val="single" w:sz="4" w:space="0" w:color="auto"/>
            </w:tcBorders>
          </w:tcPr>
          <w:p w14:paraId="2848B734" w14:textId="77777777" w:rsidR="00AD60C2" w:rsidRPr="00AD60C2" w:rsidRDefault="00AD60C2" w:rsidP="00B9714E">
            <w:pPr>
              <w:rPr>
                <w:b/>
                <w:bCs/>
                <w:sz w:val="24"/>
                <w:szCs w:val="24"/>
                <w:lang w:val="lt-LT"/>
              </w:rPr>
            </w:pPr>
            <w:r w:rsidRPr="00AD60C2">
              <w:rPr>
                <w:b/>
                <w:bCs/>
                <w:sz w:val="24"/>
                <w:szCs w:val="24"/>
                <w:lang w:val="lt-LT"/>
              </w:rPr>
              <w:t>-</w:t>
            </w:r>
          </w:p>
        </w:tc>
        <w:tc>
          <w:tcPr>
            <w:tcW w:w="572" w:type="pct"/>
            <w:tcBorders>
              <w:top w:val="single" w:sz="4" w:space="0" w:color="auto"/>
              <w:left w:val="single" w:sz="4" w:space="0" w:color="auto"/>
              <w:bottom w:val="single" w:sz="4" w:space="0" w:color="auto"/>
              <w:right w:val="single" w:sz="4" w:space="0" w:color="auto"/>
            </w:tcBorders>
          </w:tcPr>
          <w:p w14:paraId="08A9097B" w14:textId="77777777" w:rsidR="00AD60C2" w:rsidRPr="00AD60C2" w:rsidRDefault="00AD60C2" w:rsidP="00B9714E">
            <w:pPr>
              <w:rPr>
                <w:b/>
                <w:bCs/>
                <w:sz w:val="24"/>
                <w:szCs w:val="24"/>
                <w:lang w:val="lt-LT"/>
              </w:rPr>
            </w:pPr>
            <w:r w:rsidRPr="00AD60C2">
              <w:rPr>
                <w:b/>
                <w:bCs/>
                <w:sz w:val="24"/>
                <w:szCs w:val="24"/>
                <w:lang w:val="lt-LT"/>
              </w:rPr>
              <w:t>-</w:t>
            </w:r>
          </w:p>
        </w:tc>
        <w:tc>
          <w:tcPr>
            <w:tcW w:w="714" w:type="pct"/>
            <w:tcBorders>
              <w:top w:val="single" w:sz="4" w:space="0" w:color="auto"/>
              <w:left w:val="single" w:sz="4" w:space="0" w:color="auto"/>
              <w:bottom w:val="single" w:sz="4" w:space="0" w:color="auto"/>
              <w:right w:val="single" w:sz="4" w:space="0" w:color="auto"/>
            </w:tcBorders>
          </w:tcPr>
          <w:p w14:paraId="57DD6104" w14:textId="77777777" w:rsidR="00AD60C2" w:rsidRPr="00AD60C2" w:rsidRDefault="00AD60C2" w:rsidP="00B9714E">
            <w:pPr>
              <w:rPr>
                <w:b/>
                <w:bCs/>
                <w:sz w:val="24"/>
                <w:szCs w:val="24"/>
                <w:lang w:val="lt-LT"/>
              </w:rPr>
            </w:pPr>
            <w:r w:rsidRPr="00AD60C2">
              <w:rPr>
                <w:b/>
                <w:bCs/>
                <w:sz w:val="24"/>
                <w:szCs w:val="24"/>
                <w:lang w:val="lt-LT"/>
              </w:rPr>
              <w:t>-</w:t>
            </w:r>
          </w:p>
        </w:tc>
        <w:tc>
          <w:tcPr>
            <w:tcW w:w="1332" w:type="pct"/>
            <w:tcBorders>
              <w:top w:val="single" w:sz="4" w:space="0" w:color="auto"/>
              <w:left w:val="single" w:sz="4" w:space="0" w:color="auto"/>
              <w:bottom w:val="single" w:sz="4" w:space="0" w:color="auto"/>
              <w:right w:val="single" w:sz="4" w:space="0" w:color="auto"/>
            </w:tcBorders>
          </w:tcPr>
          <w:p w14:paraId="62DFAC2B" w14:textId="77777777" w:rsidR="00AD60C2" w:rsidRPr="00AD60C2" w:rsidRDefault="00AD60C2" w:rsidP="00B9714E">
            <w:pPr>
              <w:pStyle w:val="prastasiniatinklio"/>
              <w:ind w:firstLine="7"/>
              <w:rPr>
                <w:b/>
                <w:bCs/>
              </w:rPr>
            </w:pPr>
            <w:r w:rsidRPr="00AD60C2">
              <w:t>Situaciją nuosekliai peržiūrėti iki 2029 m. iki gruodžio 31 d., o atsiradus poreikiui – svarstyti mokyklos reorganizacijos ar vidaus struktūros pertvarkymo klausimą, atsižvelgiant į mokinių skaičiaus dinamiką, ugdymo kokybės rodiklius bei savivaldybės švietimo sistemos tvarumo užtikrinimą.</w:t>
            </w:r>
          </w:p>
        </w:tc>
      </w:tr>
    </w:tbl>
    <w:p w14:paraId="6A7196C6" w14:textId="77777777" w:rsidR="00AD60C2" w:rsidRPr="00AD60C2" w:rsidRDefault="00AD60C2" w:rsidP="00AD60C2">
      <w:pPr>
        <w:tabs>
          <w:tab w:val="left" w:pos="1296"/>
          <w:tab w:val="center" w:pos="4153"/>
          <w:tab w:val="right" w:pos="8306"/>
        </w:tabs>
        <w:jc w:val="both"/>
        <w:rPr>
          <w:sz w:val="24"/>
          <w:szCs w:val="24"/>
          <w:lang w:val="lt-LT"/>
        </w:rPr>
      </w:pPr>
    </w:p>
    <w:p w14:paraId="517EFEE1" w14:textId="77777777" w:rsidR="00D101AC" w:rsidRDefault="00AD60C2" w:rsidP="00AD60C2">
      <w:pPr>
        <w:tabs>
          <w:tab w:val="left" w:pos="1296"/>
          <w:tab w:val="center" w:pos="4153"/>
          <w:tab w:val="right" w:pos="8306"/>
        </w:tabs>
        <w:jc w:val="center"/>
        <w:rPr>
          <w:sz w:val="24"/>
          <w:szCs w:val="24"/>
          <w:lang w:val="lt-LT"/>
        </w:rPr>
      </w:pPr>
      <w:r w:rsidRPr="00AD60C2">
        <w:rPr>
          <w:sz w:val="24"/>
          <w:szCs w:val="24"/>
          <w:lang w:val="lt-LT"/>
        </w:rPr>
        <w:t>________</w:t>
      </w:r>
      <w:r w:rsidR="00D101AC">
        <w:rPr>
          <w:sz w:val="24"/>
          <w:szCs w:val="24"/>
          <w:lang w:val="lt-LT"/>
        </w:rPr>
        <w:t>_______________________</w:t>
      </w:r>
    </w:p>
    <w:p w14:paraId="22B209EA" w14:textId="4F32233F" w:rsidR="00AD60C2" w:rsidRPr="00AD60C2" w:rsidRDefault="00D101AC" w:rsidP="00AD60C2">
      <w:pPr>
        <w:tabs>
          <w:tab w:val="left" w:pos="1296"/>
          <w:tab w:val="center" w:pos="4153"/>
          <w:tab w:val="right" w:pos="8306"/>
        </w:tabs>
        <w:jc w:val="center"/>
        <w:rPr>
          <w:sz w:val="24"/>
          <w:szCs w:val="24"/>
          <w:lang w:val="lt-LT"/>
        </w:rPr>
      </w:pPr>
      <w:r>
        <w:rPr>
          <w:sz w:val="24"/>
          <w:szCs w:val="24"/>
          <w:lang w:val="lt-LT"/>
        </w:rPr>
        <w:t>___________</w:t>
      </w:r>
      <w:r w:rsidR="00AD60C2" w:rsidRPr="00AD60C2">
        <w:rPr>
          <w:sz w:val="24"/>
          <w:szCs w:val="24"/>
          <w:lang w:val="lt-LT"/>
        </w:rPr>
        <w:t>___________________</w:t>
      </w:r>
    </w:p>
    <w:p w14:paraId="233323A3" w14:textId="77777777" w:rsidR="00AD60C2" w:rsidRPr="00AD60C2" w:rsidRDefault="00AD60C2" w:rsidP="00AD60C2">
      <w:pPr>
        <w:ind w:left="5040"/>
        <w:rPr>
          <w:sz w:val="24"/>
          <w:szCs w:val="24"/>
          <w:lang w:val="lt-LT"/>
        </w:rPr>
        <w:sectPr w:rsidR="00AD60C2" w:rsidRPr="00AD60C2" w:rsidSect="00AD60C2">
          <w:pgSz w:w="16838" w:h="11906" w:orient="landscape"/>
          <w:pgMar w:top="1701" w:right="1134" w:bottom="567" w:left="1134" w:header="624" w:footer="624" w:gutter="0"/>
          <w:pgNumType w:start="1"/>
          <w:cols w:space="1296"/>
          <w:formProt w:val="0"/>
          <w:titlePg/>
          <w:docGrid w:linePitch="326"/>
        </w:sectPr>
      </w:pPr>
    </w:p>
    <w:p w14:paraId="7BEADE95" w14:textId="77777777" w:rsidR="00AD60C2" w:rsidRPr="00AD60C2" w:rsidRDefault="00AD60C2" w:rsidP="00AD60C2">
      <w:pPr>
        <w:ind w:left="5670"/>
        <w:rPr>
          <w:sz w:val="24"/>
          <w:szCs w:val="24"/>
          <w:lang w:val="lt-LT"/>
        </w:rPr>
      </w:pPr>
      <w:r w:rsidRPr="00AD60C2">
        <w:rPr>
          <w:sz w:val="24"/>
          <w:szCs w:val="24"/>
          <w:lang w:val="lt-LT"/>
        </w:rPr>
        <w:lastRenderedPageBreak/>
        <w:t>Kalvarijos savivaldybės bendrojo ugdymo mokyklų tinklo pertvarkos 2026–2030 metų</w:t>
      </w:r>
    </w:p>
    <w:p w14:paraId="5D6592A8" w14:textId="77777777" w:rsidR="00AD60C2" w:rsidRDefault="00AD60C2" w:rsidP="00AD60C2">
      <w:pPr>
        <w:ind w:left="5670"/>
        <w:jc w:val="both"/>
        <w:rPr>
          <w:sz w:val="24"/>
          <w:szCs w:val="24"/>
          <w:lang w:val="lt-LT"/>
        </w:rPr>
      </w:pPr>
      <w:r w:rsidRPr="00AD60C2">
        <w:rPr>
          <w:sz w:val="24"/>
          <w:szCs w:val="24"/>
          <w:lang w:val="lt-LT"/>
        </w:rPr>
        <w:t xml:space="preserve">bendrojo plano </w:t>
      </w:r>
    </w:p>
    <w:p w14:paraId="05D2A1F1" w14:textId="215F3AF5" w:rsidR="00AD60C2" w:rsidRPr="00AD60C2" w:rsidRDefault="00AD60C2" w:rsidP="00AD60C2">
      <w:pPr>
        <w:ind w:left="5670"/>
        <w:jc w:val="both"/>
        <w:rPr>
          <w:sz w:val="24"/>
          <w:szCs w:val="24"/>
          <w:lang w:val="lt-LT"/>
        </w:rPr>
      </w:pPr>
      <w:r w:rsidRPr="00AD60C2">
        <w:rPr>
          <w:sz w:val="24"/>
          <w:szCs w:val="24"/>
          <w:lang w:val="lt-LT"/>
        </w:rPr>
        <w:t>2 priedas</w:t>
      </w:r>
    </w:p>
    <w:p w14:paraId="7C9B4C86" w14:textId="77777777" w:rsidR="00AD60C2" w:rsidRPr="00AD60C2" w:rsidRDefault="00AD60C2" w:rsidP="00AD60C2">
      <w:pPr>
        <w:ind w:left="9072"/>
        <w:jc w:val="both"/>
        <w:rPr>
          <w:sz w:val="24"/>
          <w:szCs w:val="24"/>
          <w:lang w:val="lt-LT"/>
        </w:rPr>
      </w:pPr>
    </w:p>
    <w:p w14:paraId="6CD3B6CD" w14:textId="77777777" w:rsidR="00AD60C2" w:rsidRPr="00AD60C2" w:rsidRDefault="00AD60C2" w:rsidP="00AD60C2">
      <w:pPr>
        <w:jc w:val="both"/>
        <w:rPr>
          <w:sz w:val="24"/>
          <w:szCs w:val="24"/>
          <w:lang w:val="lt-LT"/>
        </w:rPr>
      </w:pPr>
    </w:p>
    <w:p w14:paraId="1118B5B6" w14:textId="77777777" w:rsidR="00AD60C2" w:rsidRPr="00AD60C2" w:rsidRDefault="00AD60C2" w:rsidP="00AD60C2">
      <w:pPr>
        <w:jc w:val="center"/>
        <w:rPr>
          <w:b/>
          <w:sz w:val="24"/>
          <w:szCs w:val="24"/>
          <w:lang w:val="lt-LT"/>
        </w:rPr>
      </w:pPr>
      <w:r w:rsidRPr="00AD60C2">
        <w:rPr>
          <w:b/>
          <w:sz w:val="24"/>
          <w:szCs w:val="24"/>
          <w:lang w:val="lt-LT"/>
        </w:rPr>
        <w:t>MOKYTOJŲ KVALIFIKACIJOS ATNAUJINIMO IR ĮDARBINIMO</w:t>
      </w:r>
    </w:p>
    <w:p w14:paraId="7BFFB57F" w14:textId="77777777" w:rsidR="00AD60C2" w:rsidRPr="00AD60C2" w:rsidRDefault="00AD60C2" w:rsidP="00AD60C2">
      <w:pPr>
        <w:jc w:val="center"/>
        <w:rPr>
          <w:b/>
          <w:sz w:val="24"/>
          <w:szCs w:val="24"/>
          <w:lang w:val="lt-LT"/>
        </w:rPr>
      </w:pPr>
      <w:r w:rsidRPr="00AD60C2">
        <w:rPr>
          <w:b/>
          <w:sz w:val="24"/>
          <w:szCs w:val="24"/>
          <w:lang w:val="lt-LT"/>
        </w:rPr>
        <w:t>PLANAS</w:t>
      </w:r>
    </w:p>
    <w:p w14:paraId="1BE2B3B0" w14:textId="77777777" w:rsidR="00AD60C2" w:rsidRPr="00AD60C2" w:rsidRDefault="00AD60C2" w:rsidP="00AD60C2">
      <w:pPr>
        <w:jc w:val="center"/>
        <w:rPr>
          <w:b/>
          <w:sz w:val="24"/>
          <w:szCs w:val="24"/>
          <w:lang w:val="lt-LT"/>
        </w:rPr>
      </w:pPr>
    </w:p>
    <w:p w14:paraId="631425CD" w14:textId="06C4A82D" w:rsidR="00AD60C2" w:rsidRPr="00AD60C2" w:rsidRDefault="00AD60C2" w:rsidP="00231B97">
      <w:pPr>
        <w:pStyle w:val="Sraopastraipa"/>
        <w:numPr>
          <w:ilvl w:val="1"/>
          <w:numId w:val="30"/>
        </w:numPr>
        <w:tabs>
          <w:tab w:val="clear" w:pos="1440"/>
        </w:tabs>
        <w:spacing w:line="360" w:lineRule="auto"/>
        <w:ind w:left="0" w:firstLine="709"/>
        <w:contextualSpacing/>
        <w:jc w:val="both"/>
        <w:rPr>
          <w:sz w:val="24"/>
          <w:szCs w:val="24"/>
          <w:lang w:val="lt-LT" w:eastAsia="lt-LT"/>
        </w:rPr>
      </w:pPr>
      <w:r w:rsidRPr="00AD60C2">
        <w:rPr>
          <w:b/>
          <w:bCs/>
          <w:sz w:val="24"/>
          <w:szCs w:val="24"/>
          <w:lang w:val="lt-LT" w:eastAsia="lt-LT"/>
        </w:rPr>
        <w:t>Teisinis pagrindas.</w:t>
      </w:r>
      <w:r w:rsidRPr="00AD60C2">
        <w:rPr>
          <w:sz w:val="24"/>
          <w:szCs w:val="24"/>
          <w:lang w:val="lt-LT" w:eastAsia="lt-LT"/>
        </w:rPr>
        <w:t xml:space="preserve"> Planas įgyvendinamas, vadovaujantis Lietuvos Respublikos švietimo įstatymu, Lietuvos Respublikos Vyriausybės 2011 m. birželio 29 d. nutarimu Nr. 786 „Dėl mokyklų, vykdančių formaliojo švietimo programas, tinklo kūrimo taisyklių patvirtinimo“ bei Lietuvos Respublikos švietimo ir mokslo ministro 2011 m. rugsėjo 15 d. įsakymu Nr. V-1680 „Dėl mokytojų priėmimo ir </w:t>
      </w:r>
      <w:r w:rsidR="00231B97" w:rsidRPr="00AD60C2">
        <w:rPr>
          <w:sz w:val="24"/>
          <w:szCs w:val="24"/>
          <w:lang w:val="lt-LT" w:eastAsia="lt-LT"/>
        </w:rPr>
        <w:t>atleidimo</w:t>
      </w:r>
      <w:r w:rsidRPr="00AD60C2">
        <w:rPr>
          <w:sz w:val="24"/>
          <w:szCs w:val="24"/>
          <w:lang w:val="lt-LT" w:eastAsia="lt-LT"/>
        </w:rPr>
        <w:t xml:space="preserve"> iš darbo tvarkos aprašo patvirtinimo“ patvirtintu Mokytojų priėmimo ir atleidimo iš darbo tvarkos aprašu.</w:t>
      </w:r>
    </w:p>
    <w:p w14:paraId="16FB1286" w14:textId="77777777" w:rsidR="00AD60C2" w:rsidRPr="00AD60C2" w:rsidRDefault="00AD60C2" w:rsidP="00231B97">
      <w:pPr>
        <w:pStyle w:val="Sraopastraipa"/>
        <w:numPr>
          <w:ilvl w:val="1"/>
          <w:numId w:val="30"/>
        </w:numPr>
        <w:tabs>
          <w:tab w:val="clear" w:pos="1440"/>
        </w:tabs>
        <w:spacing w:line="360" w:lineRule="auto"/>
        <w:ind w:left="0" w:firstLine="709"/>
        <w:contextualSpacing/>
        <w:jc w:val="both"/>
        <w:rPr>
          <w:sz w:val="24"/>
          <w:szCs w:val="24"/>
          <w:lang w:val="lt-LT" w:eastAsia="lt-LT"/>
        </w:rPr>
      </w:pPr>
      <w:r w:rsidRPr="00AD60C2">
        <w:rPr>
          <w:b/>
          <w:bCs/>
          <w:sz w:val="24"/>
          <w:szCs w:val="24"/>
          <w:lang w:val="lt-LT" w:eastAsia="lt-LT"/>
        </w:rPr>
        <w:t>Plano tikslas.</w:t>
      </w:r>
      <w:r w:rsidRPr="00AD60C2">
        <w:rPr>
          <w:sz w:val="24"/>
          <w:szCs w:val="24"/>
          <w:lang w:val="lt-LT" w:eastAsia="lt-LT"/>
        </w:rPr>
        <w:t xml:space="preserve"> Užtikrinti mokytojų, netenkančių darbo dėl mokyklų tinklo pertvarkos, įdarbinimo galimybes, sudaryti sąlygas tęsti profesinę veiklą, skatinti kvalifikacijos tobulinimą ir užtikrinti švietimo sistemos tęstinumą.</w:t>
      </w:r>
    </w:p>
    <w:p w14:paraId="39026B7B" w14:textId="77777777" w:rsidR="00AD60C2" w:rsidRPr="00AD60C2" w:rsidRDefault="00AD60C2" w:rsidP="00231B97">
      <w:pPr>
        <w:pStyle w:val="Sraopastraipa"/>
        <w:numPr>
          <w:ilvl w:val="1"/>
          <w:numId w:val="30"/>
        </w:numPr>
        <w:tabs>
          <w:tab w:val="clear" w:pos="1440"/>
        </w:tabs>
        <w:spacing w:line="360" w:lineRule="auto"/>
        <w:ind w:left="0" w:firstLine="709"/>
        <w:contextualSpacing/>
        <w:jc w:val="both"/>
        <w:rPr>
          <w:sz w:val="24"/>
          <w:szCs w:val="24"/>
          <w:lang w:val="lt-LT" w:eastAsia="lt-LT"/>
        </w:rPr>
      </w:pPr>
      <w:r w:rsidRPr="00AD60C2">
        <w:rPr>
          <w:b/>
          <w:bCs/>
          <w:sz w:val="24"/>
          <w:szCs w:val="24"/>
          <w:lang w:val="lt-LT" w:eastAsia="lt-LT"/>
        </w:rPr>
        <w:t>Įgyvendinimo principai.</w:t>
      </w:r>
      <w:r w:rsidRPr="00AD60C2">
        <w:rPr>
          <w:sz w:val="24"/>
          <w:szCs w:val="24"/>
          <w:lang w:val="lt-LT" w:eastAsia="lt-LT"/>
        </w:rPr>
        <w:t xml:space="preserve"> Planas vykdomas, laikantis viešumo, skaidrumo ir lygiateisiškumo principų, užtikrinant aiškią informacijos sklaidą bei konstruktyvų bendradarbiavimą tarp mokyklų vadovų, savivaldybės administracijos ir pedagogų bendruomenės.</w:t>
      </w:r>
    </w:p>
    <w:p w14:paraId="2CE22E7E" w14:textId="77777777" w:rsidR="00AD60C2" w:rsidRPr="00AD60C2" w:rsidRDefault="00AD60C2" w:rsidP="00231B97">
      <w:pPr>
        <w:pStyle w:val="Sraopastraipa"/>
        <w:numPr>
          <w:ilvl w:val="1"/>
          <w:numId w:val="30"/>
        </w:numPr>
        <w:tabs>
          <w:tab w:val="clear" w:pos="1440"/>
        </w:tabs>
        <w:spacing w:line="360" w:lineRule="auto"/>
        <w:ind w:left="0" w:firstLine="709"/>
        <w:contextualSpacing/>
        <w:jc w:val="both"/>
        <w:rPr>
          <w:sz w:val="24"/>
          <w:szCs w:val="24"/>
          <w:lang w:val="lt-LT" w:eastAsia="lt-LT"/>
        </w:rPr>
      </w:pPr>
      <w:r w:rsidRPr="00AD60C2">
        <w:rPr>
          <w:b/>
          <w:bCs/>
          <w:sz w:val="24"/>
          <w:szCs w:val="24"/>
          <w:lang w:val="lt-LT" w:eastAsia="lt-LT"/>
        </w:rPr>
        <w:t>Informacijos sklaida.</w:t>
      </w:r>
      <w:r w:rsidRPr="00AD60C2">
        <w:rPr>
          <w:sz w:val="24"/>
          <w:szCs w:val="24"/>
          <w:lang w:val="lt-LT" w:eastAsia="lt-LT"/>
        </w:rPr>
        <w:t xml:space="preserve"> Duomenys apie laisvas mokytojo pareigybes nuolat skelbiami mokyklų ir Kalvarijos savivaldybės interneto svetainėse, siekiant užtikrinti atvirą ir prieinamą informacijos srautą.</w:t>
      </w:r>
    </w:p>
    <w:p w14:paraId="7C1E6552" w14:textId="77777777" w:rsidR="00AD60C2" w:rsidRPr="00AD60C2" w:rsidRDefault="00AD60C2" w:rsidP="00AD60C2">
      <w:pPr>
        <w:pStyle w:val="Sraopastraipa"/>
        <w:numPr>
          <w:ilvl w:val="1"/>
          <w:numId w:val="30"/>
        </w:numPr>
        <w:tabs>
          <w:tab w:val="clear" w:pos="1440"/>
        </w:tabs>
        <w:spacing w:line="360" w:lineRule="auto"/>
        <w:ind w:left="0" w:firstLine="709"/>
        <w:contextualSpacing/>
        <w:jc w:val="both"/>
        <w:outlineLvl w:val="2"/>
        <w:rPr>
          <w:b/>
          <w:bCs/>
          <w:sz w:val="24"/>
          <w:szCs w:val="24"/>
          <w:lang w:val="lt-LT" w:eastAsia="lt-LT"/>
        </w:rPr>
      </w:pPr>
      <w:r w:rsidRPr="00AD60C2">
        <w:rPr>
          <w:b/>
          <w:bCs/>
          <w:sz w:val="24"/>
          <w:szCs w:val="24"/>
          <w:lang w:val="lt-LT" w:eastAsia="lt-LT"/>
        </w:rPr>
        <w:t>Priemonių planas:</w:t>
      </w:r>
    </w:p>
    <w:tbl>
      <w:tblPr>
        <w:tblStyle w:val="Lentelstinklelis"/>
        <w:tblW w:w="0" w:type="auto"/>
        <w:tblLook w:val="04A0" w:firstRow="1" w:lastRow="0" w:firstColumn="1" w:lastColumn="0" w:noHBand="0" w:noVBand="1"/>
      </w:tblPr>
      <w:tblGrid>
        <w:gridCol w:w="664"/>
        <w:gridCol w:w="4843"/>
        <w:gridCol w:w="1886"/>
        <w:gridCol w:w="2377"/>
      </w:tblGrid>
      <w:tr w:rsidR="00AD60C2" w:rsidRPr="00AD60C2" w14:paraId="5BCBF2EB" w14:textId="77777777" w:rsidTr="00B9714E">
        <w:tc>
          <w:tcPr>
            <w:tcW w:w="0" w:type="auto"/>
            <w:shd w:val="clear" w:color="auto" w:fill="DBE5F1" w:themeFill="accent1" w:themeFillTint="33"/>
            <w:hideMark/>
          </w:tcPr>
          <w:p w14:paraId="3521FAEB" w14:textId="77777777" w:rsidR="00AD60C2" w:rsidRPr="00AD60C2" w:rsidRDefault="00AD60C2" w:rsidP="00B9714E">
            <w:pPr>
              <w:jc w:val="center"/>
              <w:rPr>
                <w:b/>
                <w:bCs/>
                <w:szCs w:val="24"/>
                <w:lang w:val="lt-LT" w:eastAsia="lt-LT"/>
              </w:rPr>
            </w:pPr>
            <w:r w:rsidRPr="00AD60C2">
              <w:rPr>
                <w:b/>
                <w:bCs/>
                <w:szCs w:val="24"/>
                <w:lang w:val="lt-LT" w:eastAsia="lt-LT"/>
              </w:rPr>
              <w:t>Eil. Nr.</w:t>
            </w:r>
          </w:p>
        </w:tc>
        <w:tc>
          <w:tcPr>
            <w:tcW w:w="0" w:type="auto"/>
            <w:shd w:val="clear" w:color="auto" w:fill="DBE5F1" w:themeFill="accent1" w:themeFillTint="33"/>
            <w:hideMark/>
          </w:tcPr>
          <w:p w14:paraId="73A3D439" w14:textId="77777777" w:rsidR="00AD60C2" w:rsidRPr="00AD60C2" w:rsidRDefault="00AD60C2" w:rsidP="00B9714E">
            <w:pPr>
              <w:jc w:val="center"/>
              <w:rPr>
                <w:b/>
                <w:bCs/>
                <w:szCs w:val="24"/>
                <w:lang w:val="lt-LT" w:eastAsia="lt-LT"/>
              </w:rPr>
            </w:pPr>
            <w:r w:rsidRPr="00AD60C2">
              <w:rPr>
                <w:b/>
                <w:bCs/>
                <w:szCs w:val="24"/>
                <w:lang w:val="lt-LT" w:eastAsia="lt-LT"/>
              </w:rPr>
              <w:t>Priemonė</w:t>
            </w:r>
          </w:p>
        </w:tc>
        <w:tc>
          <w:tcPr>
            <w:tcW w:w="0" w:type="auto"/>
            <w:shd w:val="clear" w:color="auto" w:fill="DBE5F1" w:themeFill="accent1" w:themeFillTint="33"/>
            <w:hideMark/>
          </w:tcPr>
          <w:p w14:paraId="6F117A27" w14:textId="77777777" w:rsidR="00AD60C2" w:rsidRPr="00AD60C2" w:rsidRDefault="00AD60C2" w:rsidP="00B9714E">
            <w:pPr>
              <w:jc w:val="center"/>
              <w:rPr>
                <w:b/>
                <w:bCs/>
                <w:szCs w:val="24"/>
                <w:lang w:val="lt-LT" w:eastAsia="lt-LT"/>
              </w:rPr>
            </w:pPr>
            <w:r w:rsidRPr="00AD60C2">
              <w:rPr>
                <w:b/>
                <w:bCs/>
                <w:szCs w:val="24"/>
                <w:lang w:val="lt-LT" w:eastAsia="lt-LT"/>
              </w:rPr>
              <w:t>Atsakingas</w:t>
            </w:r>
          </w:p>
        </w:tc>
        <w:tc>
          <w:tcPr>
            <w:tcW w:w="0" w:type="auto"/>
            <w:shd w:val="clear" w:color="auto" w:fill="DBE5F1" w:themeFill="accent1" w:themeFillTint="33"/>
            <w:hideMark/>
          </w:tcPr>
          <w:p w14:paraId="0C88164B" w14:textId="77777777" w:rsidR="00AD60C2" w:rsidRPr="00AD60C2" w:rsidRDefault="00AD60C2" w:rsidP="00B9714E">
            <w:pPr>
              <w:jc w:val="center"/>
              <w:rPr>
                <w:b/>
                <w:bCs/>
                <w:szCs w:val="24"/>
                <w:lang w:val="lt-LT" w:eastAsia="lt-LT"/>
              </w:rPr>
            </w:pPr>
            <w:r w:rsidRPr="00AD60C2">
              <w:rPr>
                <w:b/>
                <w:bCs/>
                <w:szCs w:val="24"/>
                <w:lang w:val="lt-LT" w:eastAsia="lt-LT"/>
              </w:rPr>
              <w:t>Įgyvendinimo laikas</w:t>
            </w:r>
          </w:p>
        </w:tc>
      </w:tr>
      <w:tr w:rsidR="00AD60C2" w:rsidRPr="00B71D76" w14:paraId="2D947509" w14:textId="77777777" w:rsidTr="00B9714E">
        <w:tc>
          <w:tcPr>
            <w:tcW w:w="0" w:type="auto"/>
            <w:shd w:val="clear" w:color="auto" w:fill="DBE5F1" w:themeFill="accent1" w:themeFillTint="33"/>
            <w:hideMark/>
          </w:tcPr>
          <w:p w14:paraId="3A32F9A3" w14:textId="77777777" w:rsidR="00AD60C2" w:rsidRPr="00AD60C2" w:rsidRDefault="00AD60C2" w:rsidP="00B9714E">
            <w:pPr>
              <w:rPr>
                <w:szCs w:val="24"/>
                <w:lang w:val="lt-LT" w:eastAsia="lt-LT"/>
              </w:rPr>
            </w:pPr>
            <w:r w:rsidRPr="00AD60C2">
              <w:rPr>
                <w:szCs w:val="24"/>
                <w:lang w:val="lt-LT" w:eastAsia="lt-LT"/>
              </w:rPr>
              <w:t>1</w:t>
            </w:r>
          </w:p>
        </w:tc>
        <w:tc>
          <w:tcPr>
            <w:tcW w:w="0" w:type="auto"/>
            <w:hideMark/>
          </w:tcPr>
          <w:p w14:paraId="509FBB01" w14:textId="77777777" w:rsidR="00AD60C2" w:rsidRPr="00AD60C2" w:rsidRDefault="00AD60C2" w:rsidP="00B9714E">
            <w:pPr>
              <w:rPr>
                <w:szCs w:val="24"/>
                <w:lang w:val="lt-LT" w:eastAsia="lt-LT"/>
              </w:rPr>
            </w:pPr>
            <w:r w:rsidRPr="00AD60C2">
              <w:rPr>
                <w:szCs w:val="24"/>
                <w:lang w:val="lt-LT" w:eastAsia="lt-LT"/>
              </w:rPr>
              <w:t>Mokyklų vadovai pateikia mokytojų, galinčių netekti pedagoginio krūvio dėl mokyklų tinklo pertvarkos, sąrašą Švietimo, kultūros ir sporto skyriui.</w:t>
            </w:r>
          </w:p>
        </w:tc>
        <w:tc>
          <w:tcPr>
            <w:tcW w:w="0" w:type="auto"/>
            <w:hideMark/>
          </w:tcPr>
          <w:p w14:paraId="1AD5F892" w14:textId="77777777" w:rsidR="00AD60C2" w:rsidRPr="00AD60C2" w:rsidRDefault="00AD60C2" w:rsidP="00B9714E">
            <w:pPr>
              <w:rPr>
                <w:szCs w:val="24"/>
                <w:lang w:val="lt-LT" w:eastAsia="lt-LT"/>
              </w:rPr>
            </w:pPr>
            <w:r w:rsidRPr="00AD60C2">
              <w:rPr>
                <w:szCs w:val="24"/>
                <w:lang w:val="lt-LT" w:eastAsia="lt-LT"/>
              </w:rPr>
              <w:t>Mokyklų vadovai</w:t>
            </w:r>
          </w:p>
        </w:tc>
        <w:tc>
          <w:tcPr>
            <w:tcW w:w="0" w:type="auto"/>
            <w:hideMark/>
          </w:tcPr>
          <w:p w14:paraId="1DADBF66" w14:textId="77777777" w:rsidR="00AD60C2" w:rsidRPr="00AD60C2" w:rsidRDefault="00AD60C2" w:rsidP="00B9714E">
            <w:pPr>
              <w:rPr>
                <w:szCs w:val="24"/>
                <w:lang w:val="lt-LT" w:eastAsia="lt-LT"/>
              </w:rPr>
            </w:pPr>
            <w:r w:rsidRPr="00AD60C2">
              <w:rPr>
                <w:szCs w:val="24"/>
                <w:lang w:val="lt-LT" w:eastAsia="lt-LT"/>
              </w:rPr>
              <w:t>Iki sprendimo dėl mokyklos reorganizavimo</w:t>
            </w:r>
          </w:p>
        </w:tc>
      </w:tr>
      <w:tr w:rsidR="00AD60C2" w:rsidRPr="00AD60C2" w14:paraId="26F54836" w14:textId="77777777" w:rsidTr="00B9714E">
        <w:tc>
          <w:tcPr>
            <w:tcW w:w="0" w:type="auto"/>
            <w:shd w:val="clear" w:color="auto" w:fill="DBE5F1" w:themeFill="accent1" w:themeFillTint="33"/>
            <w:hideMark/>
          </w:tcPr>
          <w:p w14:paraId="335AB0F6" w14:textId="77777777" w:rsidR="00AD60C2" w:rsidRPr="00AD60C2" w:rsidRDefault="00AD60C2" w:rsidP="00B9714E">
            <w:pPr>
              <w:rPr>
                <w:szCs w:val="24"/>
                <w:lang w:val="lt-LT" w:eastAsia="lt-LT"/>
              </w:rPr>
            </w:pPr>
            <w:r w:rsidRPr="00AD60C2">
              <w:rPr>
                <w:szCs w:val="24"/>
                <w:lang w:val="lt-LT" w:eastAsia="lt-LT"/>
              </w:rPr>
              <w:t>2</w:t>
            </w:r>
          </w:p>
        </w:tc>
        <w:tc>
          <w:tcPr>
            <w:tcW w:w="0" w:type="auto"/>
            <w:hideMark/>
          </w:tcPr>
          <w:p w14:paraId="3943AD47" w14:textId="77777777" w:rsidR="00AD60C2" w:rsidRPr="00AD60C2" w:rsidRDefault="00AD60C2" w:rsidP="00B9714E">
            <w:pPr>
              <w:rPr>
                <w:szCs w:val="24"/>
                <w:lang w:val="lt-LT" w:eastAsia="lt-LT"/>
              </w:rPr>
            </w:pPr>
            <w:r w:rsidRPr="00AD60C2">
              <w:rPr>
                <w:szCs w:val="24"/>
                <w:lang w:val="lt-LT" w:eastAsia="lt-LT"/>
              </w:rPr>
              <w:t>Sudaroma mokytojų, netenkančių pedagoginio darbo dėl tinklo pertvarkos, duomenų bazė.</w:t>
            </w:r>
          </w:p>
        </w:tc>
        <w:tc>
          <w:tcPr>
            <w:tcW w:w="0" w:type="auto"/>
            <w:hideMark/>
          </w:tcPr>
          <w:p w14:paraId="745B4373" w14:textId="77777777" w:rsidR="00AD60C2" w:rsidRPr="00AD60C2" w:rsidRDefault="00AD60C2" w:rsidP="00B9714E">
            <w:pPr>
              <w:rPr>
                <w:szCs w:val="24"/>
                <w:lang w:val="lt-LT" w:eastAsia="lt-LT"/>
              </w:rPr>
            </w:pPr>
            <w:r w:rsidRPr="00AD60C2">
              <w:rPr>
                <w:szCs w:val="24"/>
                <w:lang w:val="lt-LT" w:eastAsia="lt-LT"/>
              </w:rPr>
              <w:t>Švietimo, kultūros ir sporto skyrius</w:t>
            </w:r>
          </w:p>
        </w:tc>
        <w:tc>
          <w:tcPr>
            <w:tcW w:w="0" w:type="auto"/>
            <w:hideMark/>
          </w:tcPr>
          <w:p w14:paraId="6C3777A1" w14:textId="77777777" w:rsidR="00AD60C2" w:rsidRPr="00AD60C2" w:rsidRDefault="00AD60C2" w:rsidP="00B9714E">
            <w:pPr>
              <w:rPr>
                <w:szCs w:val="24"/>
                <w:lang w:val="lt-LT" w:eastAsia="lt-LT"/>
              </w:rPr>
            </w:pPr>
            <w:r w:rsidRPr="00AD60C2">
              <w:rPr>
                <w:szCs w:val="24"/>
                <w:lang w:val="lt-LT" w:eastAsia="lt-LT"/>
              </w:rPr>
              <w:t>Gavus duomenis</w:t>
            </w:r>
          </w:p>
        </w:tc>
      </w:tr>
      <w:tr w:rsidR="00AD60C2" w:rsidRPr="00AD60C2" w14:paraId="5FED976E" w14:textId="77777777" w:rsidTr="00B9714E">
        <w:tc>
          <w:tcPr>
            <w:tcW w:w="0" w:type="auto"/>
            <w:shd w:val="clear" w:color="auto" w:fill="DBE5F1" w:themeFill="accent1" w:themeFillTint="33"/>
            <w:hideMark/>
          </w:tcPr>
          <w:p w14:paraId="2AE008AD" w14:textId="77777777" w:rsidR="00AD60C2" w:rsidRPr="00AD60C2" w:rsidRDefault="00AD60C2" w:rsidP="00B9714E">
            <w:pPr>
              <w:rPr>
                <w:szCs w:val="24"/>
                <w:lang w:val="lt-LT" w:eastAsia="lt-LT"/>
              </w:rPr>
            </w:pPr>
            <w:r w:rsidRPr="00AD60C2">
              <w:rPr>
                <w:szCs w:val="24"/>
                <w:lang w:val="lt-LT" w:eastAsia="lt-LT"/>
              </w:rPr>
              <w:t>3</w:t>
            </w:r>
          </w:p>
        </w:tc>
        <w:tc>
          <w:tcPr>
            <w:tcW w:w="0" w:type="auto"/>
            <w:hideMark/>
          </w:tcPr>
          <w:p w14:paraId="6FB98C24" w14:textId="77777777" w:rsidR="00AD60C2" w:rsidRPr="00AD60C2" w:rsidRDefault="00AD60C2" w:rsidP="00B9714E">
            <w:pPr>
              <w:rPr>
                <w:szCs w:val="24"/>
                <w:lang w:val="lt-LT" w:eastAsia="lt-LT"/>
              </w:rPr>
            </w:pPr>
            <w:r w:rsidRPr="00AD60C2">
              <w:rPr>
                <w:szCs w:val="24"/>
                <w:lang w:val="lt-LT" w:eastAsia="lt-LT"/>
              </w:rPr>
              <w:t>Informacija apie laisvas mokytojo pareigybes skelbiama Kalvarijos savivaldybės ir mokyklų interneto svetainėse.</w:t>
            </w:r>
          </w:p>
        </w:tc>
        <w:tc>
          <w:tcPr>
            <w:tcW w:w="0" w:type="auto"/>
            <w:hideMark/>
          </w:tcPr>
          <w:p w14:paraId="3C42433B" w14:textId="77777777" w:rsidR="00AD60C2" w:rsidRPr="00AD60C2" w:rsidRDefault="00AD60C2" w:rsidP="00B9714E">
            <w:pPr>
              <w:rPr>
                <w:szCs w:val="24"/>
                <w:lang w:val="lt-LT" w:eastAsia="lt-LT"/>
              </w:rPr>
            </w:pPr>
            <w:r w:rsidRPr="00AD60C2">
              <w:rPr>
                <w:szCs w:val="24"/>
                <w:lang w:val="lt-LT" w:eastAsia="lt-LT"/>
              </w:rPr>
              <w:t>Mokyklų vadovai</w:t>
            </w:r>
          </w:p>
        </w:tc>
        <w:tc>
          <w:tcPr>
            <w:tcW w:w="0" w:type="auto"/>
            <w:hideMark/>
          </w:tcPr>
          <w:p w14:paraId="5519F58A" w14:textId="77777777" w:rsidR="00AD60C2" w:rsidRPr="00AD60C2" w:rsidRDefault="00AD60C2" w:rsidP="00B9714E">
            <w:pPr>
              <w:rPr>
                <w:szCs w:val="24"/>
                <w:lang w:val="lt-LT" w:eastAsia="lt-LT"/>
              </w:rPr>
            </w:pPr>
            <w:r w:rsidRPr="00AD60C2">
              <w:rPr>
                <w:szCs w:val="24"/>
                <w:lang w:val="lt-LT" w:eastAsia="lt-LT"/>
              </w:rPr>
              <w:t>Nuolat</w:t>
            </w:r>
          </w:p>
        </w:tc>
      </w:tr>
      <w:tr w:rsidR="00AD60C2" w:rsidRPr="00AD60C2" w14:paraId="04311079" w14:textId="77777777" w:rsidTr="00B9714E">
        <w:tc>
          <w:tcPr>
            <w:tcW w:w="0" w:type="auto"/>
            <w:shd w:val="clear" w:color="auto" w:fill="DBE5F1" w:themeFill="accent1" w:themeFillTint="33"/>
            <w:hideMark/>
          </w:tcPr>
          <w:p w14:paraId="38D7512B" w14:textId="77777777" w:rsidR="00AD60C2" w:rsidRPr="00AD60C2" w:rsidRDefault="00AD60C2" w:rsidP="00B9714E">
            <w:pPr>
              <w:rPr>
                <w:szCs w:val="24"/>
                <w:lang w:val="lt-LT" w:eastAsia="lt-LT"/>
              </w:rPr>
            </w:pPr>
            <w:r w:rsidRPr="00AD60C2">
              <w:rPr>
                <w:szCs w:val="24"/>
                <w:lang w:val="lt-LT" w:eastAsia="lt-LT"/>
              </w:rPr>
              <w:t>4</w:t>
            </w:r>
          </w:p>
        </w:tc>
        <w:tc>
          <w:tcPr>
            <w:tcW w:w="0" w:type="auto"/>
            <w:hideMark/>
          </w:tcPr>
          <w:p w14:paraId="3751C247" w14:textId="77777777" w:rsidR="00AD60C2" w:rsidRPr="00AD60C2" w:rsidRDefault="00AD60C2" w:rsidP="00B9714E">
            <w:pPr>
              <w:rPr>
                <w:szCs w:val="24"/>
                <w:lang w:val="lt-LT" w:eastAsia="lt-LT"/>
              </w:rPr>
            </w:pPr>
            <w:r w:rsidRPr="00AD60C2">
              <w:rPr>
                <w:szCs w:val="24"/>
                <w:lang w:val="lt-LT" w:eastAsia="lt-LT"/>
              </w:rPr>
              <w:t>Esant mokytojų laikinam nedarbingumui, pavadavimas skiriamas mokytojams, netekusiems darbo dėl tinklo pertvarkos.</w:t>
            </w:r>
          </w:p>
        </w:tc>
        <w:tc>
          <w:tcPr>
            <w:tcW w:w="0" w:type="auto"/>
            <w:hideMark/>
          </w:tcPr>
          <w:p w14:paraId="5696E799" w14:textId="77777777" w:rsidR="00AD60C2" w:rsidRPr="00AD60C2" w:rsidRDefault="00AD60C2" w:rsidP="00B9714E">
            <w:pPr>
              <w:rPr>
                <w:szCs w:val="24"/>
                <w:lang w:val="lt-LT" w:eastAsia="lt-LT"/>
              </w:rPr>
            </w:pPr>
            <w:r w:rsidRPr="00AD60C2">
              <w:rPr>
                <w:szCs w:val="24"/>
                <w:lang w:val="lt-LT" w:eastAsia="lt-LT"/>
              </w:rPr>
              <w:t>Mokyklų vadovai</w:t>
            </w:r>
          </w:p>
        </w:tc>
        <w:tc>
          <w:tcPr>
            <w:tcW w:w="0" w:type="auto"/>
            <w:hideMark/>
          </w:tcPr>
          <w:p w14:paraId="763FAF32" w14:textId="77777777" w:rsidR="00AD60C2" w:rsidRPr="00AD60C2" w:rsidRDefault="00AD60C2" w:rsidP="00B9714E">
            <w:pPr>
              <w:rPr>
                <w:szCs w:val="24"/>
                <w:lang w:val="lt-LT" w:eastAsia="lt-LT"/>
              </w:rPr>
            </w:pPr>
            <w:r w:rsidRPr="00AD60C2">
              <w:rPr>
                <w:szCs w:val="24"/>
                <w:lang w:val="lt-LT" w:eastAsia="lt-LT"/>
              </w:rPr>
              <w:t>Nuolat</w:t>
            </w:r>
          </w:p>
        </w:tc>
      </w:tr>
      <w:tr w:rsidR="00AD60C2" w:rsidRPr="00AD60C2" w14:paraId="1546A565" w14:textId="77777777" w:rsidTr="00B9714E">
        <w:tc>
          <w:tcPr>
            <w:tcW w:w="0" w:type="auto"/>
            <w:shd w:val="clear" w:color="auto" w:fill="DBE5F1" w:themeFill="accent1" w:themeFillTint="33"/>
            <w:hideMark/>
          </w:tcPr>
          <w:p w14:paraId="69519672" w14:textId="77777777" w:rsidR="00AD60C2" w:rsidRPr="00AD60C2" w:rsidRDefault="00AD60C2" w:rsidP="00B9714E">
            <w:pPr>
              <w:rPr>
                <w:szCs w:val="24"/>
                <w:lang w:val="lt-LT" w:eastAsia="lt-LT"/>
              </w:rPr>
            </w:pPr>
            <w:r w:rsidRPr="00AD60C2">
              <w:rPr>
                <w:szCs w:val="24"/>
                <w:lang w:val="lt-LT" w:eastAsia="lt-LT"/>
              </w:rPr>
              <w:t>5</w:t>
            </w:r>
          </w:p>
        </w:tc>
        <w:tc>
          <w:tcPr>
            <w:tcW w:w="0" w:type="auto"/>
            <w:hideMark/>
          </w:tcPr>
          <w:p w14:paraId="7A057EDC" w14:textId="77777777" w:rsidR="00AD60C2" w:rsidRPr="00AD60C2" w:rsidRDefault="00AD60C2" w:rsidP="00B9714E">
            <w:pPr>
              <w:rPr>
                <w:szCs w:val="24"/>
                <w:lang w:val="lt-LT" w:eastAsia="lt-LT"/>
              </w:rPr>
            </w:pPr>
            <w:r w:rsidRPr="00AD60C2">
              <w:rPr>
                <w:szCs w:val="24"/>
                <w:lang w:val="lt-LT" w:eastAsia="lt-LT"/>
              </w:rPr>
              <w:t>Vykdoma perkvalifikavimo studijų ir profesinio tobulinimo galimybių sklaida.</w:t>
            </w:r>
          </w:p>
        </w:tc>
        <w:tc>
          <w:tcPr>
            <w:tcW w:w="0" w:type="auto"/>
            <w:hideMark/>
          </w:tcPr>
          <w:p w14:paraId="3FE0A9E5" w14:textId="77777777" w:rsidR="00AD60C2" w:rsidRPr="00AD60C2" w:rsidRDefault="00AD60C2" w:rsidP="00B9714E">
            <w:pPr>
              <w:rPr>
                <w:szCs w:val="24"/>
                <w:lang w:val="lt-LT" w:eastAsia="lt-LT"/>
              </w:rPr>
            </w:pPr>
            <w:r w:rsidRPr="00AD60C2">
              <w:rPr>
                <w:szCs w:val="24"/>
                <w:lang w:val="lt-LT" w:eastAsia="lt-LT"/>
              </w:rPr>
              <w:t>Švietimo, kultūros ir sporto skyrius</w:t>
            </w:r>
          </w:p>
        </w:tc>
        <w:tc>
          <w:tcPr>
            <w:tcW w:w="0" w:type="auto"/>
            <w:hideMark/>
          </w:tcPr>
          <w:p w14:paraId="28E2864B" w14:textId="77777777" w:rsidR="00AD60C2" w:rsidRPr="00AD60C2" w:rsidRDefault="00AD60C2" w:rsidP="00B9714E">
            <w:pPr>
              <w:rPr>
                <w:szCs w:val="24"/>
                <w:lang w:val="lt-LT" w:eastAsia="lt-LT"/>
              </w:rPr>
            </w:pPr>
            <w:r w:rsidRPr="00AD60C2">
              <w:rPr>
                <w:szCs w:val="24"/>
                <w:lang w:val="lt-LT" w:eastAsia="lt-LT"/>
              </w:rPr>
              <w:t>Nuolat</w:t>
            </w:r>
          </w:p>
        </w:tc>
      </w:tr>
    </w:tbl>
    <w:p w14:paraId="5243C55E" w14:textId="77777777" w:rsidR="00AD60C2" w:rsidRPr="00AD60C2" w:rsidRDefault="00AD60C2" w:rsidP="00AD60C2">
      <w:pPr>
        <w:ind w:firstLine="851"/>
        <w:rPr>
          <w:sz w:val="24"/>
          <w:szCs w:val="24"/>
          <w:lang w:val="lt-LT"/>
        </w:rPr>
      </w:pPr>
    </w:p>
    <w:p w14:paraId="0CF79166" w14:textId="77777777" w:rsidR="00AD60C2" w:rsidRPr="00AD60C2" w:rsidRDefault="00AD60C2" w:rsidP="00AD60C2">
      <w:pPr>
        <w:ind w:firstLine="851"/>
        <w:rPr>
          <w:sz w:val="24"/>
          <w:szCs w:val="24"/>
          <w:lang w:val="lt-LT"/>
        </w:rPr>
      </w:pPr>
    </w:p>
    <w:p w14:paraId="1091BF43" w14:textId="77777777" w:rsidR="00AD60C2" w:rsidRPr="00AD60C2" w:rsidRDefault="00AD60C2" w:rsidP="00AD60C2">
      <w:pPr>
        <w:pStyle w:val="Sraopastraipa"/>
        <w:numPr>
          <w:ilvl w:val="1"/>
          <w:numId w:val="30"/>
        </w:numPr>
        <w:tabs>
          <w:tab w:val="clear" w:pos="1440"/>
          <w:tab w:val="num" w:pos="1134"/>
        </w:tabs>
        <w:spacing w:line="360" w:lineRule="auto"/>
        <w:ind w:left="142" w:firstLine="567"/>
        <w:contextualSpacing/>
        <w:jc w:val="both"/>
        <w:rPr>
          <w:rStyle w:val="Grietas"/>
          <w:b w:val="0"/>
          <w:bCs w:val="0"/>
          <w:sz w:val="24"/>
          <w:szCs w:val="24"/>
          <w:lang w:val="lt-LT"/>
        </w:rPr>
      </w:pPr>
      <w:r w:rsidRPr="00AD60C2">
        <w:rPr>
          <w:b/>
          <w:bCs/>
          <w:sz w:val="24"/>
          <w:szCs w:val="24"/>
          <w:lang w:val="lt-LT"/>
        </w:rPr>
        <w:t>Plano nauda.</w:t>
      </w:r>
      <w:r w:rsidRPr="00AD60C2">
        <w:rPr>
          <w:sz w:val="24"/>
          <w:szCs w:val="24"/>
          <w:lang w:val="lt-LT"/>
        </w:rPr>
        <w:t xml:space="preserve"> Kalvarijos savivaldybė, įgyvendindama mokytojų kvalifikacijos atnaujinimo ir įdarbinimo planą, siekia užtikrinti pedagogų profesinės veiklos tęstinumą, sudaryti sąlygas jų kompetencijų plėtrai bei skatinti konstruktyvų bendradarbiavimą tarp švietimo įstaigų ir savivaldybės administracijos. Įgyvendinamos priemonės ne tik padeda išlaikyti mokytojų užimtumą, bet ir stiprina švietimo sistemos kokybę bei tvarumą, sudarydamos prielaidas sėkmingai įgyvendinti mokyklų tinklo pertvarką. </w:t>
      </w:r>
      <w:r w:rsidRPr="00231B97">
        <w:rPr>
          <w:rStyle w:val="Grietas"/>
          <w:b w:val="0"/>
          <w:bCs w:val="0"/>
          <w:sz w:val="24"/>
          <w:szCs w:val="24"/>
          <w:lang w:val="lt-LT"/>
        </w:rPr>
        <w:t>Ilgalaikėje perspektyvoje tai prisideda prie bendruomenės stiprinimo ir aukštesnės ugdymo kokybės užtikrinimo, kuriant palankias sąlygas kiekvieno mokinio sėkmei.</w:t>
      </w:r>
    </w:p>
    <w:p w14:paraId="610BF1BF" w14:textId="77777777" w:rsidR="00231B97" w:rsidRDefault="00231B97" w:rsidP="00AD60C2">
      <w:pPr>
        <w:spacing w:line="360" w:lineRule="auto"/>
        <w:jc w:val="center"/>
        <w:rPr>
          <w:sz w:val="24"/>
          <w:szCs w:val="24"/>
          <w:lang w:val="lt-LT"/>
        </w:rPr>
      </w:pPr>
    </w:p>
    <w:p w14:paraId="42633293" w14:textId="411F18EC" w:rsidR="00AD60C2" w:rsidRPr="00AD60C2" w:rsidRDefault="00AD60C2" w:rsidP="00231B97">
      <w:pPr>
        <w:spacing w:line="360" w:lineRule="auto"/>
        <w:ind w:left="284"/>
        <w:jc w:val="center"/>
        <w:rPr>
          <w:sz w:val="24"/>
          <w:szCs w:val="24"/>
          <w:lang w:val="lt-LT"/>
        </w:rPr>
        <w:sectPr w:rsidR="00AD60C2" w:rsidRPr="00AD60C2" w:rsidSect="0099374B">
          <w:headerReference w:type="default" r:id="rId13"/>
          <w:pgSz w:w="11906" w:h="16838"/>
          <w:pgMar w:top="1134" w:right="566" w:bottom="1134" w:left="1560" w:header="624" w:footer="624" w:gutter="0"/>
          <w:pgNumType w:start="2"/>
          <w:cols w:space="1296"/>
          <w:formProt w:val="0"/>
          <w:titlePg/>
          <w:docGrid w:linePitch="272"/>
        </w:sectPr>
      </w:pPr>
      <w:r w:rsidRPr="00AD60C2">
        <w:rPr>
          <w:sz w:val="24"/>
          <w:szCs w:val="24"/>
          <w:lang w:val="lt-LT"/>
        </w:rPr>
        <w:t>________________________</w:t>
      </w:r>
    </w:p>
    <w:p w14:paraId="5F998815" w14:textId="77777777" w:rsidR="00AD60C2" w:rsidRDefault="00AD60C2" w:rsidP="00AD60C2">
      <w:pPr>
        <w:ind w:left="4320"/>
        <w:rPr>
          <w:sz w:val="24"/>
          <w:szCs w:val="24"/>
          <w:lang w:val="lt-LT"/>
        </w:rPr>
      </w:pPr>
    </w:p>
    <w:p w14:paraId="341D7157" w14:textId="77777777" w:rsidR="00AD60C2" w:rsidRDefault="00AD60C2" w:rsidP="00AD60C2">
      <w:pPr>
        <w:ind w:left="4320"/>
        <w:rPr>
          <w:sz w:val="24"/>
          <w:szCs w:val="24"/>
          <w:lang w:val="lt-LT"/>
        </w:rPr>
      </w:pPr>
    </w:p>
    <w:p w14:paraId="3FC54DFA" w14:textId="77777777" w:rsidR="00AD60C2" w:rsidRDefault="00AD60C2" w:rsidP="00AD60C2">
      <w:pPr>
        <w:ind w:left="4320"/>
        <w:rPr>
          <w:sz w:val="24"/>
          <w:szCs w:val="24"/>
          <w:lang w:val="lt-LT"/>
        </w:rPr>
      </w:pPr>
    </w:p>
    <w:p w14:paraId="231289F0" w14:textId="77777777" w:rsidR="00AD60C2" w:rsidRDefault="00AD60C2" w:rsidP="00AD60C2">
      <w:pPr>
        <w:ind w:left="4320"/>
        <w:rPr>
          <w:sz w:val="24"/>
          <w:szCs w:val="24"/>
          <w:lang w:val="lt-LT"/>
        </w:rPr>
      </w:pPr>
    </w:p>
    <w:p w14:paraId="29D3041B" w14:textId="77777777" w:rsidR="00AD60C2" w:rsidRDefault="00AD60C2" w:rsidP="00AD60C2">
      <w:pPr>
        <w:ind w:left="4320"/>
        <w:rPr>
          <w:sz w:val="24"/>
          <w:szCs w:val="24"/>
          <w:lang w:val="lt-LT"/>
        </w:rPr>
      </w:pPr>
    </w:p>
    <w:p w14:paraId="0C45855F" w14:textId="77777777" w:rsidR="00AD60C2" w:rsidRDefault="00AD60C2" w:rsidP="00AD60C2">
      <w:pPr>
        <w:ind w:left="4320"/>
        <w:rPr>
          <w:sz w:val="24"/>
          <w:szCs w:val="24"/>
          <w:lang w:val="lt-LT"/>
        </w:rPr>
      </w:pPr>
    </w:p>
    <w:p w14:paraId="25920C32" w14:textId="77777777" w:rsidR="00AD60C2" w:rsidRDefault="00AD60C2" w:rsidP="00AD60C2">
      <w:pPr>
        <w:ind w:left="4320"/>
        <w:rPr>
          <w:sz w:val="24"/>
          <w:szCs w:val="24"/>
          <w:lang w:val="lt-LT"/>
        </w:rPr>
      </w:pPr>
    </w:p>
    <w:p w14:paraId="387670AC" w14:textId="77777777" w:rsidR="00AD60C2" w:rsidRDefault="00AD60C2" w:rsidP="00AD60C2">
      <w:pPr>
        <w:ind w:left="4320"/>
        <w:rPr>
          <w:sz w:val="24"/>
          <w:szCs w:val="24"/>
          <w:lang w:val="lt-LT"/>
        </w:rPr>
      </w:pPr>
    </w:p>
    <w:p w14:paraId="07E5E4F8" w14:textId="77777777" w:rsidR="00AD60C2" w:rsidRDefault="00AD60C2" w:rsidP="00AD60C2">
      <w:pPr>
        <w:ind w:left="4320"/>
        <w:rPr>
          <w:sz w:val="24"/>
          <w:szCs w:val="24"/>
          <w:lang w:val="lt-LT"/>
        </w:rPr>
      </w:pPr>
    </w:p>
    <w:p w14:paraId="6B3B4736" w14:textId="77777777" w:rsidR="00AD60C2" w:rsidRDefault="00AD60C2" w:rsidP="00AD60C2">
      <w:pPr>
        <w:ind w:left="4320"/>
        <w:rPr>
          <w:sz w:val="24"/>
          <w:szCs w:val="24"/>
          <w:lang w:val="lt-LT"/>
        </w:rPr>
      </w:pPr>
    </w:p>
    <w:p w14:paraId="7CB797C3" w14:textId="77777777" w:rsidR="00AD60C2" w:rsidRDefault="00AD60C2" w:rsidP="00AD60C2">
      <w:pPr>
        <w:ind w:left="4320"/>
        <w:rPr>
          <w:sz w:val="24"/>
          <w:szCs w:val="24"/>
          <w:lang w:val="lt-LT"/>
        </w:rPr>
      </w:pPr>
    </w:p>
    <w:p w14:paraId="5E47D2A2" w14:textId="77777777" w:rsidR="00AD60C2" w:rsidRDefault="00AD60C2" w:rsidP="00AD60C2">
      <w:pPr>
        <w:ind w:left="4320"/>
        <w:rPr>
          <w:sz w:val="24"/>
          <w:szCs w:val="24"/>
          <w:lang w:val="lt-LT"/>
        </w:rPr>
      </w:pPr>
    </w:p>
    <w:p w14:paraId="38FC49FE" w14:textId="77777777" w:rsidR="00AD60C2" w:rsidRDefault="00AD60C2" w:rsidP="00AD60C2">
      <w:pPr>
        <w:ind w:left="4320"/>
        <w:rPr>
          <w:sz w:val="24"/>
          <w:szCs w:val="24"/>
          <w:lang w:val="lt-LT"/>
        </w:rPr>
      </w:pPr>
    </w:p>
    <w:p w14:paraId="030CD44A" w14:textId="77777777" w:rsidR="00AD60C2" w:rsidRDefault="00AD60C2" w:rsidP="00AD60C2">
      <w:pPr>
        <w:ind w:left="4320"/>
        <w:rPr>
          <w:sz w:val="24"/>
          <w:szCs w:val="24"/>
          <w:lang w:val="lt-LT"/>
        </w:rPr>
      </w:pPr>
    </w:p>
    <w:p w14:paraId="01E1AD2A" w14:textId="77777777" w:rsidR="00AD60C2" w:rsidRDefault="00AD60C2" w:rsidP="00AD60C2">
      <w:pPr>
        <w:ind w:left="4320"/>
        <w:rPr>
          <w:sz w:val="24"/>
          <w:szCs w:val="24"/>
          <w:lang w:val="lt-LT"/>
        </w:rPr>
      </w:pPr>
    </w:p>
    <w:p w14:paraId="6C179FB2" w14:textId="77777777" w:rsidR="00AD60C2" w:rsidRDefault="00AD60C2" w:rsidP="00AD60C2">
      <w:pPr>
        <w:ind w:left="4320"/>
        <w:rPr>
          <w:sz w:val="24"/>
          <w:szCs w:val="24"/>
          <w:lang w:val="lt-LT"/>
        </w:rPr>
      </w:pPr>
    </w:p>
    <w:p w14:paraId="474E8006" w14:textId="77777777" w:rsidR="00AD60C2" w:rsidRDefault="00AD60C2" w:rsidP="00AD60C2">
      <w:pPr>
        <w:ind w:left="4320"/>
        <w:rPr>
          <w:sz w:val="24"/>
          <w:szCs w:val="24"/>
          <w:lang w:val="lt-LT"/>
        </w:rPr>
      </w:pPr>
    </w:p>
    <w:p w14:paraId="6D24552A" w14:textId="77777777" w:rsidR="00AD60C2" w:rsidRDefault="00AD60C2" w:rsidP="00AD60C2">
      <w:pPr>
        <w:ind w:left="4320"/>
        <w:rPr>
          <w:sz w:val="24"/>
          <w:szCs w:val="24"/>
          <w:lang w:val="lt-LT"/>
        </w:rPr>
      </w:pPr>
    </w:p>
    <w:p w14:paraId="3A74001B" w14:textId="77777777" w:rsidR="00AD60C2" w:rsidRDefault="00AD60C2" w:rsidP="00AD60C2">
      <w:pPr>
        <w:ind w:left="4320"/>
        <w:rPr>
          <w:sz w:val="24"/>
          <w:szCs w:val="24"/>
          <w:lang w:val="lt-LT"/>
        </w:rPr>
      </w:pPr>
    </w:p>
    <w:p w14:paraId="78A62224" w14:textId="77777777" w:rsidR="00AD60C2" w:rsidRDefault="00AD60C2" w:rsidP="00AD60C2">
      <w:pPr>
        <w:ind w:left="4320"/>
        <w:rPr>
          <w:sz w:val="24"/>
          <w:szCs w:val="24"/>
          <w:lang w:val="lt-LT"/>
        </w:rPr>
      </w:pPr>
    </w:p>
    <w:p w14:paraId="6A99E6F9" w14:textId="77777777" w:rsidR="00AD60C2" w:rsidRDefault="00AD60C2" w:rsidP="00AD60C2">
      <w:pPr>
        <w:ind w:left="4320"/>
        <w:rPr>
          <w:sz w:val="24"/>
          <w:szCs w:val="24"/>
          <w:lang w:val="lt-LT"/>
        </w:rPr>
      </w:pPr>
    </w:p>
    <w:p w14:paraId="5E897B3B" w14:textId="77777777" w:rsidR="00AD60C2" w:rsidRDefault="00AD60C2" w:rsidP="00AD60C2">
      <w:pPr>
        <w:ind w:left="4320"/>
        <w:rPr>
          <w:sz w:val="24"/>
          <w:szCs w:val="24"/>
          <w:lang w:val="lt-LT"/>
        </w:rPr>
      </w:pPr>
    </w:p>
    <w:p w14:paraId="2B63738F" w14:textId="77777777" w:rsidR="00AD60C2" w:rsidRDefault="00AD60C2" w:rsidP="00AD60C2">
      <w:pPr>
        <w:ind w:left="4320"/>
        <w:rPr>
          <w:sz w:val="24"/>
          <w:szCs w:val="24"/>
          <w:lang w:val="lt-LT"/>
        </w:rPr>
      </w:pPr>
    </w:p>
    <w:p w14:paraId="52038828" w14:textId="77777777" w:rsidR="00AD60C2" w:rsidRDefault="00AD60C2" w:rsidP="00AD60C2">
      <w:pPr>
        <w:ind w:left="4320"/>
        <w:rPr>
          <w:sz w:val="24"/>
          <w:szCs w:val="24"/>
          <w:lang w:val="lt-LT"/>
        </w:rPr>
      </w:pPr>
    </w:p>
    <w:p w14:paraId="35A728E2" w14:textId="77777777" w:rsidR="00AD60C2" w:rsidRDefault="00AD60C2" w:rsidP="00AD60C2">
      <w:pPr>
        <w:ind w:left="4320"/>
        <w:rPr>
          <w:sz w:val="24"/>
          <w:szCs w:val="24"/>
          <w:lang w:val="lt-LT"/>
        </w:rPr>
      </w:pPr>
    </w:p>
    <w:p w14:paraId="48B86DA4" w14:textId="77777777" w:rsidR="00AD60C2" w:rsidRDefault="00AD60C2" w:rsidP="00AD60C2">
      <w:pPr>
        <w:ind w:left="4320"/>
        <w:rPr>
          <w:sz w:val="24"/>
          <w:szCs w:val="24"/>
          <w:lang w:val="lt-LT"/>
        </w:rPr>
      </w:pPr>
    </w:p>
    <w:p w14:paraId="18CB5853" w14:textId="77777777" w:rsidR="00AD60C2" w:rsidRDefault="00AD60C2" w:rsidP="00AD60C2">
      <w:pPr>
        <w:ind w:left="4320"/>
        <w:rPr>
          <w:sz w:val="24"/>
          <w:szCs w:val="24"/>
          <w:lang w:val="lt-LT"/>
        </w:rPr>
      </w:pPr>
    </w:p>
    <w:p w14:paraId="6EA2BAF3" w14:textId="77777777" w:rsidR="00AD60C2" w:rsidRDefault="00AD60C2" w:rsidP="00AD60C2">
      <w:pPr>
        <w:ind w:left="4320"/>
        <w:rPr>
          <w:sz w:val="24"/>
          <w:szCs w:val="24"/>
          <w:lang w:val="lt-LT"/>
        </w:rPr>
      </w:pPr>
    </w:p>
    <w:p w14:paraId="17ED978E" w14:textId="77777777" w:rsidR="00AD60C2" w:rsidRDefault="00AD60C2" w:rsidP="00AD60C2">
      <w:pPr>
        <w:ind w:left="4320"/>
        <w:rPr>
          <w:sz w:val="24"/>
          <w:szCs w:val="24"/>
          <w:lang w:val="lt-LT"/>
        </w:rPr>
      </w:pPr>
    </w:p>
    <w:p w14:paraId="5F0B9A53" w14:textId="77777777" w:rsidR="00AD60C2" w:rsidRDefault="00AD60C2" w:rsidP="00AD60C2">
      <w:pPr>
        <w:ind w:left="4320"/>
        <w:rPr>
          <w:sz w:val="24"/>
          <w:szCs w:val="24"/>
          <w:lang w:val="lt-LT"/>
        </w:rPr>
      </w:pPr>
    </w:p>
    <w:p w14:paraId="4D7EB47E" w14:textId="77777777" w:rsidR="00AD60C2" w:rsidRDefault="00AD60C2" w:rsidP="00AD60C2">
      <w:pPr>
        <w:ind w:left="4320"/>
        <w:rPr>
          <w:sz w:val="24"/>
          <w:szCs w:val="24"/>
          <w:lang w:val="lt-LT"/>
        </w:rPr>
      </w:pPr>
    </w:p>
    <w:p w14:paraId="5CD7C42B" w14:textId="77777777" w:rsidR="00AD60C2" w:rsidRDefault="00AD60C2" w:rsidP="00AD60C2">
      <w:pPr>
        <w:ind w:left="4320"/>
        <w:rPr>
          <w:sz w:val="24"/>
          <w:szCs w:val="24"/>
          <w:lang w:val="lt-LT"/>
        </w:rPr>
      </w:pPr>
    </w:p>
    <w:p w14:paraId="3DE38692" w14:textId="77777777" w:rsidR="00AD60C2" w:rsidRDefault="00AD60C2" w:rsidP="00AD60C2">
      <w:pPr>
        <w:ind w:left="4320"/>
        <w:rPr>
          <w:sz w:val="24"/>
          <w:szCs w:val="24"/>
          <w:lang w:val="lt-LT"/>
        </w:rPr>
      </w:pPr>
    </w:p>
    <w:p w14:paraId="298D1654" w14:textId="77777777" w:rsidR="00AD60C2" w:rsidRDefault="00AD60C2" w:rsidP="00AD60C2">
      <w:pPr>
        <w:ind w:left="4320"/>
        <w:rPr>
          <w:sz w:val="24"/>
          <w:szCs w:val="24"/>
          <w:lang w:val="lt-LT"/>
        </w:rPr>
      </w:pPr>
    </w:p>
    <w:p w14:paraId="67A4284A" w14:textId="77777777" w:rsidR="00AD60C2" w:rsidRDefault="00AD60C2" w:rsidP="00AD60C2">
      <w:pPr>
        <w:ind w:left="4320"/>
        <w:rPr>
          <w:sz w:val="24"/>
          <w:szCs w:val="24"/>
          <w:lang w:val="lt-LT"/>
        </w:rPr>
      </w:pPr>
    </w:p>
    <w:p w14:paraId="6A985ADC" w14:textId="77777777" w:rsidR="00AD60C2" w:rsidRDefault="00AD60C2" w:rsidP="00AD60C2">
      <w:pPr>
        <w:ind w:left="4320"/>
        <w:rPr>
          <w:sz w:val="24"/>
          <w:szCs w:val="24"/>
          <w:lang w:val="lt-LT"/>
        </w:rPr>
      </w:pPr>
    </w:p>
    <w:p w14:paraId="1BC88BCA" w14:textId="77777777" w:rsidR="00AD60C2" w:rsidRDefault="00AD60C2" w:rsidP="00AD60C2">
      <w:pPr>
        <w:ind w:left="4320"/>
        <w:rPr>
          <w:sz w:val="24"/>
          <w:szCs w:val="24"/>
          <w:lang w:val="lt-LT"/>
        </w:rPr>
      </w:pPr>
    </w:p>
    <w:p w14:paraId="729804F2" w14:textId="153F7FD3" w:rsidR="00AD60C2" w:rsidRPr="00AD60C2" w:rsidRDefault="00AD60C2" w:rsidP="00AD60C2">
      <w:pPr>
        <w:ind w:left="5387"/>
        <w:rPr>
          <w:sz w:val="24"/>
          <w:szCs w:val="24"/>
          <w:lang w:val="lt-LT"/>
        </w:rPr>
      </w:pPr>
      <w:r w:rsidRPr="00AD60C2">
        <w:rPr>
          <w:sz w:val="24"/>
          <w:szCs w:val="24"/>
          <w:lang w:val="lt-LT"/>
        </w:rPr>
        <w:lastRenderedPageBreak/>
        <w:t>Kalvarijos savivaldybės bendrojo ugdymo  mokyklų tinklo pertvarkos 2026–2030 metų bendrojo plano</w:t>
      </w:r>
    </w:p>
    <w:p w14:paraId="4D02A60F" w14:textId="77777777" w:rsidR="00AD60C2" w:rsidRPr="00AD60C2" w:rsidRDefault="00AD60C2" w:rsidP="00AD60C2">
      <w:pPr>
        <w:ind w:left="5387"/>
        <w:rPr>
          <w:sz w:val="24"/>
          <w:szCs w:val="24"/>
          <w:lang w:val="lt-LT"/>
        </w:rPr>
      </w:pPr>
      <w:r w:rsidRPr="00AD60C2">
        <w:rPr>
          <w:sz w:val="24"/>
          <w:szCs w:val="24"/>
          <w:lang w:val="lt-LT"/>
        </w:rPr>
        <w:t>3 priedas</w:t>
      </w:r>
    </w:p>
    <w:p w14:paraId="79A967E2" w14:textId="77777777" w:rsidR="00AD60C2" w:rsidRPr="00AD60C2" w:rsidRDefault="00AD60C2" w:rsidP="00AD60C2">
      <w:pPr>
        <w:jc w:val="center"/>
        <w:rPr>
          <w:sz w:val="24"/>
          <w:szCs w:val="24"/>
          <w:lang w:val="lt-LT"/>
        </w:rPr>
      </w:pPr>
    </w:p>
    <w:p w14:paraId="73035284" w14:textId="77777777" w:rsidR="00AD60C2" w:rsidRPr="00AD60C2" w:rsidRDefault="00AD60C2" w:rsidP="00AD60C2">
      <w:pPr>
        <w:jc w:val="center"/>
        <w:rPr>
          <w:sz w:val="24"/>
          <w:szCs w:val="24"/>
          <w:lang w:val="lt-LT"/>
        </w:rPr>
      </w:pPr>
    </w:p>
    <w:p w14:paraId="61819740" w14:textId="77777777" w:rsidR="00AD60C2" w:rsidRPr="00AD60C2" w:rsidRDefault="00AD60C2" w:rsidP="00AD60C2">
      <w:pPr>
        <w:jc w:val="center"/>
        <w:rPr>
          <w:b/>
          <w:sz w:val="24"/>
          <w:szCs w:val="24"/>
          <w:lang w:val="lt-LT"/>
        </w:rPr>
      </w:pPr>
      <w:r w:rsidRPr="00AD60C2">
        <w:rPr>
          <w:b/>
          <w:sz w:val="24"/>
          <w:szCs w:val="24"/>
          <w:lang w:val="lt-LT"/>
        </w:rPr>
        <w:t>REORGANIZUOJAMŲ MOKYKLŲ VEŽIOJIMO UŽTIKRINIMO PLANAS</w:t>
      </w:r>
    </w:p>
    <w:p w14:paraId="4394517C" w14:textId="77777777" w:rsidR="00AD60C2" w:rsidRPr="00AD60C2" w:rsidRDefault="00AD60C2" w:rsidP="00AD60C2">
      <w:pPr>
        <w:rPr>
          <w:b/>
          <w:sz w:val="24"/>
          <w:szCs w:val="24"/>
          <w:lang w:val="lt-LT"/>
        </w:rPr>
      </w:pPr>
    </w:p>
    <w:p w14:paraId="2C06D6B8" w14:textId="77777777" w:rsidR="00AD60C2" w:rsidRPr="00AD60C2" w:rsidRDefault="00AD60C2" w:rsidP="00AD60C2">
      <w:pPr>
        <w:spacing w:line="360" w:lineRule="auto"/>
        <w:ind w:firstLine="720"/>
        <w:jc w:val="both"/>
        <w:rPr>
          <w:sz w:val="24"/>
          <w:szCs w:val="24"/>
          <w:lang w:val="lt-LT"/>
        </w:rPr>
      </w:pPr>
      <w:r w:rsidRPr="00AD60C2">
        <w:rPr>
          <w:sz w:val="24"/>
          <w:szCs w:val="24"/>
          <w:lang w:val="lt-LT"/>
        </w:rPr>
        <w:t xml:space="preserve">1. </w:t>
      </w:r>
      <w:r w:rsidRPr="00AD60C2">
        <w:rPr>
          <w:b/>
          <w:bCs/>
          <w:sz w:val="24"/>
          <w:szCs w:val="24"/>
          <w:lang w:val="lt-LT"/>
        </w:rPr>
        <w:t>Teisinis pagrindas.</w:t>
      </w:r>
      <w:r w:rsidRPr="00AD60C2">
        <w:rPr>
          <w:sz w:val="24"/>
          <w:szCs w:val="24"/>
          <w:lang w:val="lt-LT"/>
        </w:rPr>
        <w:t xml:space="preserve"> Planas įgyvendinamas vadovaujantis Lietuvos Respublikos transporto lengvatų įstatymu, Lietuvos Respublikos švietimo įstatymu, Kalvarijos savivaldybės tarybos patvirtintu Mokinių vežimo organizavimo ir važiavimo išlaidų kompensavimo tvarkos aprašu bei kitais susijusiais teisės aktais.</w:t>
      </w:r>
    </w:p>
    <w:p w14:paraId="1D680E10" w14:textId="77777777" w:rsidR="00AD60C2" w:rsidRPr="00AD60C2" w:rsidRDefault="00AD60C2" w:rsidP="00AD60C2">
      <w:pPr>
        <w:spacing w:line="360" w:lineRule="auto"/>
        <w:ind w:firstLine="720"/>
        <w:jc w:val="both"/>
        <w:rPr>
          <w:sz w:val="24"/>
          <w:szCs w:val="24"/>
          <w:lang w:val="lt-LT"/>
        </w:rPr>
      </w:pPr>
      <w:r w:rsidRPr="00AD60C2">
        <w:rPr>
          <w:sz w:val="24"/>
          <w:szCs w:val="24"/>
          <w:lang w:val="lt-LT"/>
        </w:rPr>
        <w:t xml:space="preserve">2. </w:t>
      </w:r>
      <w:r w:rsidRPr="00AD60C2">
        <w:rPr>
          <w:b/>
          <w:bCs/>
          <w:sz w:val="24"/>
          <w:szCs w:val="24"/>
          <w:lang w:val="lt-LT"/>
        </w:rPr>
        <w:t>Plano tikslas.</w:t>
      </w:r>
      <w:r w:rsidRPr="00AD60C2">
        <w:rPr>
          <w:sz w:val="24"/>
          <w:szCs w:val="24"/>
          <w:lang w:val="lt-LT"/>
        </w:rPr>
        <w:t xml:space="preserve"> Užtikrinti reorganizuotų mokyklų mokinių, gyvenančių toliau kaip 3 km nuo mokyklos, saugų, patogų ir laiku organizuotą pavėžėjimą į ugdymo įstaigas.</w:t>
      </w:r>
    </w:p>
    <w:p w14:paraId="3BF03EA6" w14:textId="77777777" w:rsidR="00AD60C2" w:rsidRPr="00AD60C2" w:rsidRDefault="00AD60C2" w:rsidP="00AD60C2">
      <w:pPr>
        <w:spacing w:line="360" w:lineRule="auto"/>
        <w:ind w:firstLine="720"/>
        <w:jc w:val="both"/>
        <w:rPr>
          <w:sz w:val="24"/>
          <w:szCs w:val="24"/>
          <w:lang w:val="lt-LT"/>
        </w:rPr>
      </w:pPr>
      <w:r w:rsidRPr="00AD60C2">
        <w:rPr>
          <w:sz w:val="24"/>
          <w:szCs w:val="24"/>
          <w:lang w:val="lt-LT"/>
        </w:rPr>
        <w:t xml:space="preserve">3. </w:t>
      </w:r>
      <w:r w:rsidRPr="00AD60C2">
        <w:rPr>
          <w:b/>
          <w:bCs/>
          <w:sz w:val="24"/>
          <w:szCs w:val="24"/>
          <w:lang w:val="lt-LT"/>
        </w:rPr>
        <w:t>Įgyvendinimo principai.</w:t>
      </w:r>
      <w:r w:rsidRPr="00AD60C2">
        <w:rPr>
          <w:sz w:val="24"/>
          <w:szCs w:val="24"/>
          <w:lang w:val="lt-LT"/>
        </w:rPr>
        <w:t xml:space="preserve"> Planas vykdomas laikantis saugumo, patikimumo, viešumo ir skaidrumo principų, užtikrinant aiškią informacijos sklaidą, efektyvų maršrutų planavimą ir bendradarbiavimą tarp mokyklų vadovų, savivaldybės administracijos bei tėvų bendruomenės.</w:t>
      </w:r>
    </w:p>
    <w:p w14:paraId="0AA0410C" w14:textId="77777777" w:rsidR="00AD60C2" w:rsidRPr="00AD60C2" w:rsidRDefault="00AD60C2" w:rsidP="00AD60C2">
      <w:pPr>
        <w:spacing w:line="360" w:lineRule="auto"/>
        <w:ind w:firstLine="720"/>
        <w:jc w:val="both"/>
        <w:rPr>
          <w:sz w:val="24"/>
          <w:szCs w:val="24"/>
          <w:lang w:val="lt-LT"/>
        </w:rPr>
      </w:pPr>
      <w:r w:rsidRPr="00AD60C2">
        <w:rPr>
          <w:sz w:val="24"/>
          <w:szCs w:val="24"/>
          <w:lang w:val="lt-LT"/>
        </w:rPr>
        <w:t xml:space="preserve">4. </w:t>
      </w:r>
      <w:r w:rsidRPr="00AD60C2">
        <w:rPr>
          <w:b/>
          <w:bCs/>
          <w:sz w:val="24"/>
          <w:szCs w:val="24"/>
          <w:lang w:val="lt-LT"/>
        </w:rPr>
        <w:t>Pertvarkos kontekstas.</w:t>
      </w:r>
      <w:r w:rsidRPr="00AD60C2">
        <w:rPr>
          <w:sz w:val="24"/>
          <w:szCs w:val="24"/>
          <w:lang w:val="lt-LT"/>
        </w:rPr>
        <w:t xml:space="preserve"> Pertvarkant Kalvarijos savivaldybės mokyklų tinklą, bus reguliuojami mokinių srautai, sudaromos sąlygos mokytis arčiau gyvenamosios vietos esančioje mokykloje pagal ikimokyklinio ir priešmokyklinio bei pradinio ugdymo programą, kartu užtikrinant sklandų perėjimą į kitas ugdymo įstaigas.</w:t>
      </w:r>
    </w:p>
    <w:p w14:paraId="40EC1B90" w14:textId="77777777" w:rsidR="00AD60C2" w:rsidRPr="00AD60C2" w:rsidRDefault="00AD60C2" w:rsidP="00AD60C2">
      <w:pPr>
        <w:spacing w:line="360" w:lineRule="auto"/>
        <w:ind w:firstLine="720"/>
        <w:jc w:val="both"/>
        <w:rPr>
          <w:sz w:val="24"/>
          <w:szCs w:val="24"/>
          <w:lang w:val="lt-LT"/>
        </w:rPr>
      </w:pPr>
      <w:r w:rsidRPr="00AD60C2">
        <w:rPr>
          <w:sz w:val="24"/>
          <w:szCs w:val="24"/>
          <w:lang w:val="lt-LT"/>
        </w:rPr>
        <w:t xml:space="preserve">5. </w:t>
      </w:r>
      <w:r w:rsidRPr="00AD60C2">
        <w:rPr>
          <w:b/>
          <w:bCs/>
          <w:sz w:val="24"/>
          <w:szCs w:val="24"/>
          <w:lang w:val="lt-LT"/>
        </w:rPr>
        <w:t>Priemonių planas:</w:t>
      </w:r>
    </w:p>
    <w:tbl>
      <w:tblPr>
        <w:tblStyle w:val="Lentelstinklelis"/>
        <w:tblW w:w="0" w:type="auto"/>
        <w:tblLook w:val="04A0" w:firstRow="1" w:lastRow="0" w:firstColumn="1" w:lastColumn="0" w:noHBand="0" w:noVBand="1"/>
      </w:tblPr>
      <w:tblGrid>
        <w:gridCol w:w="1056"/>
        <w:gridCol w:w="3755"/>
        <w:gridCol w:w="3196"/>
        <w:gridCol w:w="1905"/>
      </w:tblGrid>
      <w:tr w:rsidR="00AD60C2" w:rsidRPr="00AD60C2" w14:paraId="1F636069" w14:textId="77777777" w:rsidTr="00B9714E">
        <w:tc>
          <w:tcPr>
            <w:tcW w:w="0" w:type="auto"/>
            <w:shd w:val="clear" w:color="auto" w:fill="DBE5F1" w:themeFill="accent1" w:themeFillTint="33"/>
            <w:hideMark/>
          </w:tcPr>
          <w:p w14:paraId="7F7E26C1" w14:textId="77777777" w:rsidR="00AD60C2" w:rsidRPr="00AD60C2" w:rsidRDefault="00AD60C2" w:rsidP="00B9714E">
            <w:pPr>
              <w:jc w:val="both"/>
              <w:rPr>
                <w:b/>
                <w:bCs/>
                <w:szCs w:val="24"/>
                <w:lang w:val="lt-LT"/>
              </w:rPr>
            </w:pPr>
            <w:r w:rsidRPr="00AD60C2">
              <w:rPr>
                <w:b/>
                <w:bCs/>
                <w:szCs w:val="24"/>
                <w:lang w:val="lt-LT"/>
              </w:rPr>
              <w:t>Eil. Nr.</w:t>
            </w:r>
          </w:p>
        </w:tc>
        <w:tc>
          <w:tcPr>
            <w:tcW w:w="0" w:type="auto"/>
            <w:shd w:val="clear" w:color="auto" w:fill="DBE5F1" w:themeFill="accent1" w:themeFillTint="33"/>
            <w:hideMark/>
          </w:tcPr>
          <w:p w14:paraId="25A1A856" w14:textId="77777777" w:rsidR="00AD60C2" w:rsidRPr="00AD60C2" w:rsidRDefault="00AD60C2" w:rsidP="00B9714E">
            <w:pPr>
              <w:ind w:firstLine="720"/>
              <w:jc w:val="both"/>
              <w:rPr>
                <w:b/>
                <w:bCs/>
                <w:szCs w:val="24"/>
                <w:lang w:val="lt-LT"/>
              </w:rPr>
            </w:pPr>
            <w:r w:rsidRPr="00AD60C2">
              <w:rPr>
                <w:b/>
                <w:bCs/>
                <w:szCs w:val="24"/>
                <w:lang w:val="lt-LT"/>
              </w:rPr>
              <w:t>Priemonė</w:t>
            </w:r>
          </w:p>
        </w:tc>
        <w:tc>
          <w:tcPr>
            <w:tcW w:w="0" w:type="auto"/>
            <w:shd w:val="clear" w:color="auto" w:fill="DBE5F1" w:themeFill="accent1" w:themeFillTint="33"/>
            <w:hideMark/>
          </w:tcPr>
          <w:p w14:paraId="45C3A636" w14:textId="77777777" w:rsidR="00AD60C2" w:rsidRPr="00AD60C2" w:rsidRDefault="00AD60C2" w:rsidP="00B9714E">
            <w:pPr>
              <w:ind w:firstLine="720"/>
              <w:jc w:val="both"/>
              <w:rPr>
                <w:b/>
                <w:bCs/>
                <w:szCs w:val="24"/>
                <w:lang w:val="lt-LT"/>
              </w:rPr>
            </w:pPr>
            <w:r w:rsidRPr="00AD60C2">
              <w:rPr>
                <w:b/>
                <w:bCs/>
                <w:szCs w:val="24"/>
                <w:lang w:val="lt-LT"/>
              </w:rPr>
              <w:t>Atsakingas</w:t>
            </w:r>
          </w:p>
        </w:tc>
        <w:tc>
          <w:tcPr>
            <w:tcW w:w="0" w:type="auto"/>
            <w:shd w:val="clear" w:color="auto" w:fill="DBE5F1" w:themeFill="accent1" w:themeFillTint="33"/>
            <w:hideMark/>
          </w:tcPr>
          <w:p w14:paraId="7DCC3D94" w14:textId="77777777" w:rsidR="00AD60C2" w:rsidRPr="00AD60C2" w:rsidRDefault="00AD60C2" w:rsidP="00B9714E">
            <w:pPr>
              <w:ind w:hanging="19"/>
              <w:jc w:val="both"/>
              <w:rPr>
                <w:b/>
                <w:bCs/>
                <w:szCs w:val="24"/>
                <w:lang w:val="lt-LT"/>
              </w:rPr>
            </w:pPr>
            <w:r w:rsidRPr="00AD60C2">
              <w:rPr>
                <w:b/>
                <w:bCs/>
                <w:szCs w:val="24"/>
                <w:lang w:val="lt-LT"/>
              </w:rPr>
              <w:t>Įgyvendinimo laikas</w:t>
            </w:r>
          </w:p>
        </w:tc>
      </w:tr>
      <w:tr w:rsidR="00AD60C2" w:rsidRPr="00B71D76" w14:paraId="1DB75E55" w14:textId="77777777" w:rsidTr="00B9714E">
        <w:tc>
          <w:tcPr>
            <w:tcW w:w="0" w:type="auto"/>
            <w:hideMark/>
          </w:tcPr>
          <w:p w14:paraId="4276698C" w14:textId="77777777" w:rsidR="00AD60C2" w:rsidRPr="00AD60C2" w:rsidRDefault="00AD60C2" w:rsidP="00B9714E">
            <w:pPr>
              <w:ind w:firstLine="720"/>
              <w:rPr>
                <w:szCs w:val="24"/>
                <w:lang w:val="lt-LT"/>
              </w:rPr>
            </w:pPr>
            <w:r w:rsidRPr="00AD60C2">
              <w:rPr>
                <w:szCs w:val="24"/>
                <w:lang w:val="lt-LT"/>
              </w:rPr>
              <w:t>1</w:t>
            </w:r>
          </w:p>
        </w:tc>
        <w:tc>
          <w:tcPr>
            <w:tcW w:w="0" w:type="auto"/>
            <w:hideMark/>
          </w:tcPr>
          <w:p w14:paraId="53BBEBB0" w14:textId="77777777" w:rsidR="00AD60C2" w:rsidRPr="00AD60C2" w:rsidRDefault="00AD60C2" w:rsidP="00B9714E">
            <w:pPr>
              <w:rPr>
                <w:szCs w:val="24"/>
                <w:lang w:val="lt-LT"/>
              </w:rPr>
            </w:pPr>
            <w:r w:rsidRPr="00AD60C2">
              <w:rPr>
                <w:szCs w:val="24"/>
                <w:lang w:val="lt-LT"/>
              </w:rPr>
              <w:t>Mokyklų vadovai pateikia mokinių vežiojimo poreikį Švietimo, kultūros ir sporto skyriui.</w:t>
            </w:r>
          </w:p>
        </w:tc>
        <w:tc>
          <w:tcPr>
            <w:tcW w:w="0" w:type="auto"/>
            <w:hideMark/>
          </w:tcPr>
          <w:p w14:paraId="6B4D91E1" w14:textId="77777777" w:rsidR="00AD60C2" w:rsidRPr="00AD60C2" w:rsidRDefault="00AD60C2" w:rsidP="00B9714E">
            <w:pPr>
              <w:rPr>
                <w:szCs w:val="24"/>
                <w:lang w:val="lt-LT"/>
              </w:rPr>
            </w:pPr>
            <w:r w:rsidRPr="00AD60C2">
              <w:rPr>
                <w:szCs w:val="24"/>
                <w:lang w:val="lt-LT"/>
              </w:rPr>
              <w:t>Mokyklų vadovai</w:t>
            </w:r>
          </w:p>
        </w:tc>
        <w:tc>
          <w:tcPr>
            <w:tcW w:w="0" w:type="auto"/>
            <w:hideMark/>
          </w:tcPr>
          <w:p w14:paraId="19E267DE" w14:textId="77777777" w:rsidR="00AD60C2" w:rsidRPr="00AD60C2" w:rsidRDefault="00AD60C2" w:rsidP="00B9714E">
            <w:pPr>
              <w:rPr>
                <w:szCs w:val="24"/>
                <w:lang w:val="lt-LT"/>
              </w:rPr>
            </w:pPr>
            <w:r w:rsidRPr="00AD60C2">
              <w:rPr>
                <w:szCs w:val="24"/>
                <w:lang w:val="lt-LT"/>
              </w:rPr>
              <w:t>Iki kiekvienų metų rugsėjo vidurio</w:t>
            </w:r>
          </w:p>
        </w:tc>
      </w:tr>
      <w:tr w:rsidR="00AD60C2" w:rsidRPr="00AD60C2" w14:paraId="731D7F9D" w14:textId="77777777" w:rsidTr="00B9714E">
        <w:tc>
          <w:tcPr>
            <w:tcW w:w="0" w:type="auto"/>
            <w:hideMark/>
          </w:tcPr>
          <w:p w14:paraId="1EAA9C93" w14:textId="77777777" w:rsidR="00AD60C2" w:rsidRPr="00AD60C2" w:rsidRDefault="00AD60C2" w:rsidP="00B9714E">
            <w:pPr>
              <w:ind w:firstLine="720"/>
              <w:rPr>
                <w:szCs w:val="24"/>
                <w:lang w:val="lt-LT"/>
              </w:rPr>
            </w:pPr>
            <w:r w:rsidRPr="00AD60C2">
              <w:rPr>
                <w:szCs w:val="24"/>
                <w:lang w:val="lt-LT"/>
              </w:rPr>
              <w:t>2</w:t>
            </w:r>
          </w:p>
        </w:tc>
        <w:tc>
          <w:tcPr>
            <w:tcW w:w="0" w:type="auto"/>
            <w:hideMark/>
          </w:tcPr>
          <w:p w14:paraId="12458800" w14:textId="77777777" w:rsidR="00AD60C2" w:rsidRPr="00AD60C2" w:rsidRDefault="00AD60C2" w:rsidP="00B9714E">
            <w:pPr>
              <w:rPr>
                <w:szCs w:val="24"/>
                <w:lang w:val="lt-LT"/>
              </w:rPr>
            </w:pPr>
            <w:r w:rsidRPr="00AD60C2">
              <w:rPr>
                <w:szCs w:val="24"/>
                <w:lang w:val="lt-LT"/>
              </w:rPr>
              <w:t>Įvykus mokyklos reorganizacijai, tikslinami maršrutai, pagal poreikį koreguojami vežiojimo tvarkaraščiai.</w:t>
            </w:r>
          </w:p>
        </w:tc>
        <w:tc>
          <w:tcPr>
            <w:tcW w:w="0" w:type="auto"/>
            <w:hideMark/>
          </w:tcPr>
          <w:p w14:paraId="107F1E40" w14:textId="77777777" w:rsidR="00AD60C2" w:rsidRPr="00AD60C2" w:rsidRDefault="00AD60C2" w:rsidP="00B9714E">
            <w:pPr>
              <w:rPr>
                <w:szCs w:val="24"/>
                <w:lang w:val="lt-LT"/>
              </w:rPr>
            </w:pPr>
            <w:r w:rsidRPr="00AD60C2">
              <w:rPr>
                <w:szCs w:val="24"/>
                <w:lang w:val="lt-LT"/>
              </w:rPr>
              <w:t>Mokyklų vadovai, Švietimo, kultūros ir sporto skyrius, Ekonominės plėtros ir investicijų skyrius</w:t>
            </w:r>
          </w:p>
        </w:tc>
        <w:tc>
          <w:tcPr>
            <w:tcW w:w="0" w:type="auto"/>
            <w:hideMark/>
          </w:tcPr>
          <w:p w14:paraId="77B84434" w14:textId="77777777" w:rsidR="00AD60C2" w:rsidRPr="00AD60C2" w:rsidRDefault="00AD60C2" w:rsidP="00B9714E">
            <w:pPr>
              <w:rPr>
                <w:szCs w:val="24"/>
                <w:lang w:val="lt-LT"/>
              </w:rPr>
            </w:pPr>
            <w:r w:rsidRPr="00AD60C2">
              <w:rPr>
                <w:szCs w:val="24"/>
                <w:lang w:val="lt-LT"/>
              </w:rPr>
              <w:t>Visus mokslo metus</w:t>
            </w:r>
          </w:p>
        </w:tc>
      </w:tr>
      <w:tr w:rsidR="00AD60C2" w:rsidRPr="00AD60C2" w14:paraId="1EAA1196" w14:textId="77777777" w:rsidTr="00B9714E">
        <w:tc>
          <w:tcPr>
            <w:tcW w:w="0" w:type="auto"/>
            <w:hideMark/>
          </w:tcPr>
          <w:p w14:paraId="4DB5ACA2" w14:textId="77777777" w:rsidR="00AD60C2" w:rsidRPr="00AD60C2" w:rsidRDefault="00AD60C2" w:rsidP="00B9714E">
            <w:pPr>
              <w:ind w:firstLine="720"/>
              <w:rPr>
                <w:szCs w:val="24"/>
                <w:lang w:val="lt-LT"/>
              </w:rPr>
            </w:pPr>
            <w:r w:rsidRPr="00AD60C2">
              <w:rPr>
                <w:szCs w:val="24"/>
                <w:lang w:val="lt-LT"/>
              </w:rPr>
              <w:t>3</w:t>
            </w:r>
          </w:p>
        </w:tc>
        <w:tc>
          <w:tcPr>
            <w:tcW w:w="0" w:type="auto"/>
            <w:hideMark/>
          </w:tcPr>
          <w:p w14:paraId="4DACB3C5" w14:textId="77777777" w:rsidR="00AD60C2" w:rsidRPr="00AD60C2" w:rsidRDefault="00AD60C2" w:rsidP="00B9714E">
            <w:pPr>
              <w:rPr>
                <w:szCs w:val="24"/>
                <w:lang w:val="lt-LT"/>
              </w:rPr>
            </w:pPr>
            <w:r w:rsidRPr="00AD60C2">
              <w:rPr>
                <w:szCs w:val="24"/>
                <w:lang w:val="lt-LT"/>
              </w:rPr>
              <w:t>Skiriamos savivaldybės biudžeto lėšos mokinių vežiojimo išlaidų kompensavimui ir geltonųjų autobusų išlaikymui.</w:t>
            </w:r>
          </w:p>
        </w:tc>
        <w:tc>
          <w:tcPr>
            <w:tcW w:w="0" w:type="auto"/>
            <w:hideMark/>
          </w:tcPr>
          <w:p w14:paraId="75795C23" w14:textId="77777777" w:rsidR="00AD60C2" w:rsidRPr="00AD60C2" w:rsidRDefault="00AD60C2" w:rsidP="00B9714E">
            <w:pPr>
              <w:rPr>
                <w:szCs w:val="24"/>
                <w:lang w:val="lt-LT"/>
              </w:rPr>
            </w:pPr>
            <w:r w:rsidRPr="00AD60C2">
              <w:rPr>
                <w:szCs w:val="24"/>
                <w:lang w:val="lt-LT"/>
              </w:rPr>
              <w:t>Kalvarijos savivaldybės administracija</w:t>
            </w:r>
          </w:p>
        </w:tc>
        <w:tc>
          <w:tcPr>
            <w:tcW w:w="0" w:type="auto"/>
            <w:hideMark/>
          </w:tcPr>
          <w:p w14:paraId="4BD0A72C" w14:textId="77777777" w:rsidR="00AD60C2" w:rsidRPr="00AD60C2" w:rsidRDefault="00AD60C2" w:rsidP="00B9714E">
            <w:pPr>
              <w:rPr>
                <w:szCs w:val="24"/>
                <w:lang w:val="lt-LT"/>
              </w:rPr>
            </w:pPr>
            <w:r w:rsidRPr="00AD60C2">
              <w:rPr>
                <w:szCs w:val="24"/>
                <w:lang w:val="lt-LT"/>
              </w:rPr>
              <w:t>Kiekvienais metais</w:t>
            </w:r>
          </w:p>
        </w:tc>
      </w:tr>
      <w:tr w:rsidR="00AD60C2" w:rsidRPr="00AD60C2" w14:paraId="5AC8CE45" w14:textId="77777777" w:rsidTr="00B9714E">
        <w:tc>
          <w:tcPr>
            <w:tcW w:w="0" w:type="auto"/>
            <w:hideMark/>
          </w:tcPr>
          <w:p w14:paraId="7D716FB8" w14:textId="77777777" w:rsidR="00AD60C2" w:rsidRPr="00AD60C2" w:rsidRDefault="00AD60C2" w:rsidP="00B9714E">
            <w:pPr>
              <w:ind w:firstLine="720"/>
              <w:rPr>
                <w:szCs w:val="24"/>
                <w:lang w:val="lt-LT"/>
              </w:rPr>
            </w:pPr>
            <w:r w:rsidRPr="00AD60C2">
              <w:rPr>
                <w:szCs w:val="24"/>
                <w:lang w:val="lt-LT"/>
              </w:rPr>
              <w:t>4</w:t>
            </w:r>
          </w:p>
        </w:tc>
        <w:tc>
          <w:tcPr>
            <w:tcW w:w="0" w:type="auto"/>
            <w:hideMark/>
          </w:tcPr>
          <w:p w14:paraId="03D7E9F2" w14:textId="77777777" w:rsidR="00AD60C2" w:rsidRPr="00AD60C2" w:rsidRDefault="00AD60C2" w:rsidP="00B9714E">
            <w:pPr>
              <w:rPr>
                <w:szCs w:val="24"/>
                <w:lang w:val="lt-LT"/>
              </w:rPr>
            </w:pPr>
            <w:r w:rsidRPr="00AD60C2">
              <w:rPr>
                <w:szCs w:val="24"/>
                <w:lang w:val="lt-LT"/>
              </w:rPr>
              <w:t>Siekiant užtikrinti saugų mokinių vežiojimą, įgyvendinamos kelių eismo taisyklių nuostatos, vykdoma transporto priemonių techninė priežiūra.</w:t>
            </w:r>
          </w:p>
        </w:tc>
        <w:tc>
          <w:tcPr>
            <w:tcW w:w="0" w:type="auto"/>
            <w:hideMark/>
          </w:tcPr>
          <w:p w14:paraId="0D36A562" w14:textId="77777777" w:rsidR="00AD60C2" w:rsidRPr="00AD60C2" w:rsidRDefault="00AD60C2" w:rsidP="00B9714E">
            <w:pPr>
              <w:rPr>
                <w:szCs w:val="24"/>
                <w:lang w:val="lt-LT"/>
              </w:rPr>
            </w:pPr>
            <w:r w:rsidRPr="00AD60C2">
              <w:rPr>
                <w:szCs w:val="24"/>
                <w:lang w:val="lt-LT"/>
              </w:rPr>
              <w:t>Kalvarijos savivaldybės administracija, mokyklų vadovai</w:t>
            </w:r>
          </w:p>
        </w:tc>
        <w:tc>
          <w:tcPr>
            <w:tcW w:w="0" w:type="auto"/>
            <w:hideMark/>
          </w:tcPr>
          <w:p w14:paraId="04736A7C" w14:textId="77777777" w:rsidR="00AD60C2" w:rsidRPr="00AD60C2" w:rsidRDefault="00AD60C2" w:rsidP="00B9714E">
            <w:pPr>
              <w:rPr>
                <w:szCs w:val="24"/>
                <w:lang w:val="lt-LT"/>
              </w:rPr>
            </w:pPr>
            <w:r w:rsidRPr="00AD60C2">
              <w:rPr>
                <w:szCs w:val="24"/>
                <w:lang w:val="lt-LT"/>
              </w:rPr>
              <w:t>Visus mokslo metus</w:t>
            </w:r>
          </w:p>
        </w:tc>
      </w:tr>
      <w:tr w:rsidR="00AD60C2" w:rsidRPr="00AD60C2" w14:paraId="2F06EC62" w14:textId="77777777" w:rsidTr="00B9714E">
        <w:tc>
          <w:tcPr>
            <w:tcW w:w="0" w:type="auto"/>
            <w:hideMark/>
          </w:tcPr>
          <w:p w14:paraId="649E01E2" w14:textId="77777777" w:rsidR="00AD60C2" w:rsidRPr="00AD60C2" w:rsidRDefault="00AD60C2" w:rsidP="00B9714E">
            <w:pPr>
              <w:ind w:firstLine="720"/>
              <w:rPr>
                <w:szCs w:val="24"/>
                <w:lang w:val="lt-LT"/>
              </w:rPr>
            </w:pPr>
            <w:r w:rsidRPr="00AD60C2">
              <w:rPr>
                <w:szCs w:val="24"/>
                <w:lang w:val="lt-LT"/>
              </w:rPr>
              <w:t>5</w:t>
            </w:r>
          </w:p>
        </w:tc>
        <w:tc>
          <w:tcPr>
            <w:tcW w:w="0" w:type="auto"/>
            <w:hideMark/>
          </w:tcPr>
          <w:p w14:paraId="1CBB2C9F" w14:textId="77777777" w:rsidR="00AD60C2" w:rsidRPr="00AD60C2" w:rsidRDefault="00AD60C2" w:rsidP="00B9714E">
            <w:pPr>
              <w:rPr>
                <w:szCs w:val="24"/>
                <w:lang w:val="lt-LT"/>
              </w:rPr>
            </w:pPr>
            <w:r w:rsidRPr="00AD60C2">
              <w:rPr>
                <w:szCs w:val="24"/>
                <w:lang w:val="lt-LT"/>
              </w:rPr>
              <w:t>Skelbiama aktuali informacija apie maršrutus ir tvarkaraščius savivaldybės bei mokyklų interneto svetainėse.</w:t>
            </w:r>
          </w:p>
        </w:tc>
        <w:tc>
          <w:tcPr>
            <w:tcW w:w="0" w:type="auto"/>
            <w:hideMark/>
          </w:tcPr>
          <w:p w14:paraId="53AB8A5B" w14:textId="77777777" w:rsidR="00AD60C2" w:rsidRPr="00AD60C2" w:rsidRDefault="00AD60C2" w:rsidP="00B9714E">
            <w:pPr>
              <w:rPr>
                <w:szCs w:val="24"/>
                <w:lang w:val="lt-LT"/>
              </w:rPr>
            </w:pPr>
            <w:r w:rsidRPr="00AD60C2">
              <w:rPr>
                <w:szCs w:val="24"/>
                <w:lang w:val="lt-LT"/>
              </w:rPr>
              <w:t>Mokyklų vadovai</w:t>
            </w:r>
          </w:p>
        </w:tc>
        <w:tc>
          <w:tcPr>
            <w:tcW w:w="0" w:type="auto"/>
            <w:hideMark/>
          </w:tcPr>
          <w:p w14:paraId="76E7A08B" w14:textId="77777777" w:rsidR="00AD60C2" w:rsidRPr="00AD60C2" w:rsidRDefault="00AD60C2" w:rsidP="00B9714E">
            <w:pPr>
              <w:rPr>
                <w:szCs w:val="24"/>
                <w:lang w:val="lt-LT"/>
              </w:rPr>
            </w:pPr>
            <w:r w:rsidRPr="00AD60C2">
              <w:rPr>
                <w:szCs w:val="24"/>
                <w:lang w:val="lt-LT"/>
              </w:rPr>
              <w:t>Nuolat</w:t>
            </w:r>
          </w:p>
        </w:tc>
      </w:tr>
      <w:tr w:rsidR="00AD60C2" w:rsidRPr="00AD60C2" w14:paraId="62D2F01A" w14:textId="77777777" w:rsidTr="00B9714E">
        <w:tc>
          <w:tcPr>
            <w:tcW w:w="0" w:type="auto"/>
            <w:hideMark/>
          </w:tcPr>
          <w:p w14:paraId="37A7370E" w14:textId="77777777" w:rsidR="00AD60C2" w:rsidRPr="00AD60C2" w:rsidRDefault="00AD60C2" w:rsidP="00B9714E">
            <w:pPr>
              <w:ind w:firstLine="720"/>
              <w:rPr>
                <w:szCs w:val="24"/>
                <w:lang w:val="lt-LT"/>
              </w:rPr>
            </w:pPr>
            <w:r w:rsidRPr="00AD60C2">
              <w:rPr>
                <w:szCs w:val="24"/>
                <w:lang w:val="lt-LT"/>
              </w:rPr>
              <w:lastRenderedPageBreak/>
              <w:t>6</w:t>
            </w:r>
          </w:p>
        </w:tc>
        <w:tc>
          <w:tcPr>
            <w:tcW w:w="0" w:type="auto"/>
            <w:hideMark/>
          </w:tcPr>
          <w:p w14:paraId="24F7EA8E" w14:textId="77777777" w:rsidR="00AD60C2" w:rsidRPr="00AD60C2" w:rsidRDefault="00AD60C2" w:rsidP="00B9714E">
            <w:pPr>
              <w:rPr>
                <w:szCs w:val="24"/>
                <w:lang w:val="lt-LT"/>
              </w:rPr>
            </w:pPr>
            <w:r w:rsidRPr="00AD60C2">
              <w:rPr>
                <w:szCs w:val="24"/>
                <w:lang w:val="lt-LT"/>
              </w:rPr>
              <w:t>Vykdomi mokinių saugaus elgesio kelyje mokymai ir informacinės kampanijos.</w:t>
            </w:r>
          </w:p>
        </w:tc>
        <w:tc>
          <w:tcPr>
            <w:tcW w:w="0" w:type="auto"/>
            <w:hideMark/>
          </w:tcPr>
          <w:p w14:paraId="55EE1497" w14:textId="77777777" w:rsidR="00AD60C2" w:rsidRPr="00AD60C2" w:rsidRDefault="00AD60C2" w:rsidP="00B9714E">
            <w:pPr>
              <w:rPr>
                <w:szCs w:val="24"/>
                <w:lang w:val="lt-LT"/>
              </w:rPr>
            </w:pPr>
            <w:r w:rsidRPr="00AD60C2">
              <w:rPr>
                <w:szCs w:val="24"/>
                <w:lang w:val="lt-LT"/>
              </w:rPr>
              <w:t>Mokyklų vadovai, Švietimo, kultūros ir sporto skyrius</w:t>
            </w:r>
          </w:p>
        </w:tc>
        <w:tc>
          <w:tcPr>
            <w:tcW w:w="0" w:type="auto"/>
            <w:hideMark/>
          </w:tcPr>
          <w:p w14:paraId="2998B7E1" w14:textId="77777777" w:rsidR="00AD60C2" w:rsidRPr="00AD60C2" w:rsidRDefault="00AD60C2" w:rsidP="00B9714E">
            <w:pPr>
              <w:rPr>
                <w:szCs w:val="24"/>
                <w:lang w:val="lt-LT"/>
              </w:rPr>
            </w:pPr>
            <w:r w:rsidRPr="00AD60C2">
              <w:rPr>
                <w:szCs w:val="24"/>
                <w:lang w:val="lt-LT"/>
              </w:rPr>
              <w:t>Bent kartą per mokslo metus</w:t>
            </w:r>
          </w:p>
        </w:tc>
      </w:tr>
    </w:tbl>
    <w:p w14:paraId="51520C95" w14:textId="77777777" w:rsidR="00AD60C2" w:rsidRPr="00AD60C2" w:rsidRDefault="00AD60C2" w:rsidP="00AD60C2">
      <w:pPr>
        <w:ind w:firstLine="720"/>
        <w:jc w:val="both"/>
        <w:rPr>
          <w:b/>
          <w:bCs/>
          <w:sz w:val="24"/>
          <w:szCs w:val="24"/>
          <w:lang w:val="lt-LT"/>
        </w:rPr>
      </w:pPr>
    </w:p>
    <w:p w14:paraId="53B982A0" w14:textId="77777777" w:rsidR="00AD60C2" w:rsidRDefault="00AD60C2" w:rsidP="00AD60C2">
      <w:pPr>
        <w:spacing w:line="360" w:lineRule="auto"/>
        <w:ind w:firstLine="720"/>
        <w:jc w:val="both"/>
        <w:rPr>
          <w:sz w:val="24"/>
          <w:szCs w:val="24"/>
          <w:lang w:val="lt-LT"/>
        </w:rPr>
      </w:pPr>
      <w:r w:rsidRPr="0099374B">
        <w:rPr>
          <w:sz w:val="24"/>
          <w:szCs w:val="24"/>
          <w:lang w:val="lt-LT"/>
        </w:rPr>
        <w:t>6.</w:t>
      </w:r>
      <w:r w:rsidRPr="00AD60C2">
        <w:rPr>
          <w:b/>
          <w:bCs/>
          <w:sz w:val="24"/>
          <w:szCs w:val="24"/>
          <w:lang w:val="lt-LT"/>
        </w:rPr>
        <w:t xml:space="preserve"> Plano nauda.</w:t>
      </w:r>
      <w:r w:rsidRPr="00AD60C2">
        <w:rPr>
          <w:sz w:val="24"/>
          <w:szCs w:val="24"/>
          <w:lang w:val="lt-LT"/>
        </w:rPr>
        <w:t xml:space="preserve"> Kalvarijos savivaldybė, įgyvendindama mokinių vežiojimo užtikrinimo planą, siekia sudaryti saugias ir patogias sąlygas mokiniams lauku pasiekti ugdymo įstaigas, užtikrinti švietimo prieinamumą ir kokybę bei stiprinti bendruomenės pasitikėjimą švietimo sistemos pertvarka. Ilgalaikėje perspektyvoje tai prisideda prie tvarios švietimo infrastruktūros kūrimo ir kiekvieno mokinio sėkmės.</w:t>
      </w:r>
    </w:p>
    <w:p w14:paraId="3C220365" w14:textId="77777777" w:rsidR="00B71D76" w:rsidRDefault="00B71D76" w:rsidP="00AD60C2">
      <w:pPr>
        <w:spacing w:line="360" w:lineRule="auto"/>
        <w:ind w:firstLine="720"/>
        <w:jc w:val="both"/>
        <w:rPr>
          <w:sz w:val="24"/>
          <w:szCs w:val="24"/>
          <w:lang w:val="lt-LT"/>
        </w:rPr>
      </w:pPr>
    </w:p>
    <w:p w14:paraId="523800DB" w14:textId="77777777" w:rsidR="008373D4" w:rsidRPr="00AD60C2" w:rsidRDefault="008373D4" w:rsidP="00AD60C2">
      <w:pPr>
        <w:spacing w:line="360" w:lineRule="auto"/>
        <w:ind w:firstLine="720"/>
        <w:jc w:val="both"/>
        <w:rPr>
          <w:sz w:val="24"/>
          <w:szCs w:val="24"/>
          <w:lang w:val="lt-LT"/>
        </w:rPr>
      </w:pPr>
    </w:p>
    <w:p w14:paraId="0ED50D71" w14:textId="70FD3EE4" w:rsidR="00AD60C2" w:rsidRPr="00AD60C2" w:rsidRDefault="008373D4" w:rsidP="00AD60C2">
      <w:pPr>
        <w:ind w:firstLine="720"/>
        <w:jc w:val="center"/>
        <w:rPr>
          <w:sz w:val="24"/>
          <w:szCs w:val="24"/>
          <w:lang w:val="lt-LT"/>
        </w:rPr>
      </w:pPr>
      <w:r>
        <w:rPr>
          <w:sz w:val="24"/>
          <w:szCs w:val="24"/>
          <w:lang w:val="lt-LT"/>
        </w:rPr>
        <w:t>____________</w:t>
      </w:r>
      <w:r w:rsidR="00AD60C2">
        <w:rPr>
          <w:sz w:val="24"/>
          <w:szCs w:val="24"/>
          <w:lang w:val="lt-LT"/>
        </w:rPr>
        <w:t>_______________</w:t>
      </w:r>
    </w:p>
    <w:sectPr w:rsidR="00AD60C2" w:rsidRPr="00AD60C2" w:rsidSect="00EC6913">
      <w:headerReference w:type="first" r:id="rId14"/>
      <w:footerReference w:type="first" r:id="rId15"/>
      <w:type w:val="continuous"/>
      <w:pgSz w:w="11906" w:h="16838"/>
      <w:pgMar w:top="1134" w:right="566" w:bottom="1134" w:left="1418" w:header="624" w:footer="624"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C4A8D" w14:textId="77777777" w:rsidR="0060474C" w:rsidRDefault="0060474C">
      <w:r>
        <w:separator/>
      </w:r>
    </w:p>
  </w:endnote>
  <w:endnote w:type="continuationSeparator" w:id="0">
    <w:p w14:paraId="4C423D2E" w14:textId="77777777" w:rsidR="0060474C" w:rsidRDefault="0060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AB900" w14:textId="77777777" w:rsidR="005205D9" w:rsidRDefault="005205D9">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9447C" w14:textId="77777777" w:rsidR="0060474C" w:rsidRDefault="0060474C">
      <w:r>
        <w:separator/>
      </w:r>
    </w:p>
  </w:footnote>
  <w:footnote w:type="continuationSeparator" w:id="0">
    <w:p w14:paraId="0D76A473" w14:textId="77777777" w:rsidR="0060474C" w:rsidRDefault="0060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7F994" w14:textId="77777777" w:rsidR="00AD60C2" w:rsidRDefault="00AD60C2">
    <w:pPr>
      <w:tabs>
        <w:tab w:val="center" w:pos="4153"/>
        <w:tab w:val="right" w:pos="8306"/>
      </w:tabs>
      <w:jc w:val="center"/>
      <w:rPr>
        <w:szCs w:val="24"/>
        <w:lang w:val="en-GB"/>
      </w:rPr>
    </w:pPr>
    <w:r>
      <w:rPr>
        <w:szCs w:val="24"/>
        <w:lang w:val="en-GB"/>
      </w:rPr>
      <w:t>2</w:t>
    </w:r>
  </w:p>
  <w:p w14:paraId="12BE4802" w14:textId="77777777" w:rsidR="00AD60C2" w:rsidRDefault="00AD60C2">
    <w:pPr>
      <w:tabs>
        <w:tab w:val="center" w:pos="4153"/>
        <w:tab w:val="right" w:pos="8306"/>
      </w:tabs>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9844" w14:textId="77777777" w:rsidR="005205D9" w:rsidRDefault="005205D9">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58345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AAE"/>
    <w:multiLevelType w:val="multilevel"/>
    <w:tmpl w:val="9564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26EDE"/>
    <w:multiLevelType w:val="multilevel"/>
    <w:tmpl w:val="31388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A35DF"/>
    <w:multiLevelType w:val="multilevel"/>
    <w:tmpl w:val="F7728C22"/>
    <w:lvl w:ilvl="0">
      <w:start w:val="3"/>
      <w:numFmt w:val="decimal"/>
      <w:lvlText w:val="%1."/>
      <w:lvlJc w:val="left"/>
      <w:pPr>
        <w:ind w:left="786"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86126EF"/>
    <w:multiLevelType w:val="hybridMultilevel"/>
    <w:tmpl w:val="40764E9C"/>
    <w:lvl w:ilvl="0" w:tplc="A8F0A02C">
      <w:start w:val="1"/>
      <w:numFmt w:val="decimal"/>
      <w:lvlText w:val="%1."/>
      <w:lvlJc w:val="left"/>
      <w:pPr>
        <w:tabs>
          <w:tab w:val="num" w:pos="1440"/>
        </w:tabs>
        <w:ind w:left="1440" w:hanging="36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0D1B7841"/>
    <w:multiLevelType w:val="hybridMultilevel"/>
    <w:tmpl w:val="C4240E4E"/>
    <w:lvl w:ilvl="0" w:tplc="7E54E3C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0F8D4B85"/>
    <w:multiLevelType w:val="hybridMultilevel"/>
    <w:tmpl w:val="688EA8E4"/>
    <w:lvl w:ilvl="0" w:tplc="04270001">
      <w:start w:val="1"/>
      <w:numFmt w:val="bullet"/>
      <w:lvlText w:val=""/>
      <w:lvlJc w:val="left"/>
      <w:pPr>
        <w:ind w:left="103" w:hanging="360"/>
      </w:pPr>
      <w:rPr>
        <w:rFonts w:ascii="Symbol" w:hAnsi="Symbol" w:hint="default"/>
      </w:rPr>
    </w:lvl>
    <w:lvl w:ilvl="1" w:tplc="04270003" w:tentative="1">
      <w:start w:val="1"/>
      <w:numFmt w:val="bullet"/>
      <w:lvlText w:val="o"/>
      <w:lvlJc w:val="left"/>
      <w:pPr>
        <w:ind w:left="823" w:hanging="360"/>
      </w:pPr>
      <w:rPr>
        <w:rFonts w:ascii="Courier New" w:hAnsi="Courier New" w:cs="Courier New" w:hint="default"/>
      </w:rPr>
    </w:lvl>
    <w:lvl w:ilvl="2" w:tplc="04270005" w:tentative="1">
      <w:start w:val="1"/>
      <w:numFmt w:val="bullet"/>
      <w:lvlText w:val=""/>
      <w:lvlJc w:val="left"/>
      <w:pPr>
        <w:ind w:left="1543" w:hanging="360"/>
      </w:pPr>
      <w:rPr>
        <w:rFonts w:ascii="Wingdings" w:hAnsi="Wingdings" w:hint="default"/>
      </w:rPr>
    </w:lvl>
    <w:lvl w:ilvl="3" w:tplc="04270001" w:tentative="1">
      <w:start w:val="1"/>
      <w:numFmt w:val="bullet"/>
      <w:lvlText w:val=""/>
      <w:lvlJc w:val="left"/>
      <w:pPr>
        <w:ind w:left="2263" w:hanging="360"/>
      </w:pPr>
      <w:rPr>
        <w:rFonts w:ascii="Symbol" w:hAnsi="Symbol" w:hint="default"/>
      </w:rPr>
    </w:lvl>
    <w:lvl w:ilvl="4" w:tplc="04270003" w:tentative="1">
      <w:start w:val="1"/>
      <w:numFmt w:val="bullet"/>
      <w:lvlText w:val="o"/>
      <w:lvlJc w:val="left"/>
      <w:pPr>
        <w:ind w:left="2983" w:hanging="360"/>
      </w:pPr>
      <w:rPr>
        <w:rFonts w:ascii="Courier New" w:hAnsi="Courier New" w:cs="Courier New" w:hint="default"/>
      </w:rPr>
    </w:lvl>
    <w:lvl w:ilvl="5" w:tplc="04270005" w:tentative="1">
      <w:start w:val="1"/>
      <w:numFmt w:val="bullet"/>
      <w:lvlText w:val=""/>
      <w:lvlJc w:val="left"/>
      <w:pPr>
        <w:ind w:left="3703" w:hanging="360"/>
      </w:pPr>
      <w:rPr>
        <w:rFonts w:ascii="Wingdings" w:hAnsi="Wingdings" w:hint="default"/>
      </w:rPr>
    </w:lvl>
    <w:lvl w:ilvl="6" w:tplc="04270001" w:tentative="1">
      <w:start w:val="1"/>
      <w:numFmt w:val="bullet"/>
      <w:lvlText w:val=""/>
      <w:lvlJc w:val="left"/>
      <w:pPr>
        <w:ind w:left="4423" w:hanging="360"/>
      </w:pPr>
      <w:rPr>
        <w:rFonts w:ascii="Symbol" w:hAnsi="Symbol" w:hint="default"/>
      </w:rPr>
    </w:lvl>
    <w:lvl w:ilvl="7" w:tplc="04270003" w:tentative="1">
      <w:start w:val="1"/>
      <w:numFmt w:val="bullet"/>
      <w:lvlText w:val="o"/>
      <w:lvlJc w:val="left"/>
      <w:pPr>
        <w:ind w:left="5143" w:hanging="360"/>
      </w:pPr>
      <w:rPr>
        <w:rFonts w:ascii="Courier New" w:hAnsi="Courier New" w:cs="Courier New" w:hint="default"/>
      </w:rPr>
    </w:lvl>
    <w:lvl w:ilvl="8" w:tplc="04270005" w:tentative="1">
      <w:start w:val="1"/>
      <w:numFmt w:val="bullet"/>
      <w:lvlText w:val=""/>
      <w:lvlJc w:val="left"/>
      <w:pPr>
        <w:ind w:left="5863" w:hanging="360"/>
      </w:pPr>
      <w:rPr>
        <w:rFonts w:ascii="Wingdings" w:hAnsi="Wingdings" w:hint="default"/>
      </w:rPr>
    </w:lvl>
  </w:abstractNum>
  <w:abstractNum w:abstractNumId="6" w15:restartNumberingAfterBreak="0">
    <w:nsid w:val="11297E58"/>
    <w:multiLevelType w:val="hybridMultilevel"/>
    <w:tmpl w:val="A87E9CEC"/>
    <w:lvl w:ilvl="0" w:tplc="99A4D678">
      <w:start w:val="1"/>
      <w:numFmt w:val="decimal"/>
      <w:lvlText w:val="%1"/>
      <w:lvlJc w:val="left"/>
      <w:pPr>
        <w:ind w:left="23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0FE9014">
      <w:start w:val="7"/>
      <w:numFmt w:val="decimal"/>
      <w:lvlText w:val="%2"/>
      <w:lvlJc w:val="left"/>
      <w:pPr>
        <w:ind w:left="30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6A01C06">
      <w:start w:val="1"/>
      <w:numFmt w:val="lowerRoman"/>
      <w:lvlText w:val="%3"/>
      <w:lvlJc w:val="left"/>
      <w:pPr>
        <w:ind w:left="37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530EC8C">
      <w:start w:val="1"/>
      <w:numFmt w:val="decimal"/>
      <w:lvlText w:val="%4"/>
      <w:lvlJc w:val="left"/>
      <w:pPr>
        <w:ind w:left="44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3402CD0">
      <w:start w:val="1"/>
      <w:numFmt w:val="lowerLetter"/>
      <w:lvlText w:val="%5"/>
      <w:lvlJc w:val="left"/>
      <w:pPr>
        <w:ind w:left="51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B4CA314">
      <w:start w:val="1"/>
      <w:numFmt w:val="lowerRoman"/>
      <w:lvlText w:val="%6"/>
      <w:lvlJc w:val="left"/>
      <w:pPr>
        <w:ind w:left="59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FCC259C">
      <w:start w:val="1"/>
      <w:numFmt w:val="decimal"/>
      <w:lvlText w:val="%7"/>
      <w:lvlJc w:val="left"/>
      <w:pPr>
        <w:ind w:left="66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6CC444">
      <w:start w:val="1"/>
      <w:numFmt w:val="lowerLetter"/>
      <w:lvlText w:val="%8"/>
      <w:lvlJc w:val="left"/>
      <w:pPr>
        <w:ind w:left="73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D686A46">
      <w:start w:val="1"/>
      <w:numFmt w:val="lowerRoman"/>
      <w:lvlText w:val="%9"/>
      <w:lvlJc w:val="left"/>
      <w:pPr>
        <w:ind w:left="80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34D13CB"/>
    <w:multiLevelType w:val="multilevel"/>
    <w:tmpl w:val="2DFA1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72BA5"/>
    <w:multiLevelType w:val="multilevel"/>
    <w:tmpl w:val="4124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C32D78"/>
    <w:multiLevelType w:val="multilevel"/>
    <w:tmpl w:val="A6523916"/>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211" w:hanging="360"/>
      </w:pPr>
      <w:rPr>
        <w:rFonts w:hint="default"/>
        <w:b/>
      </w:rPr>
    </w:lvl>
    <w:lvl w:ilvl="2">
      <w:start w:val="6"/>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65E0C"/>
    <w:multiLevelType w:val="multilevel"/>
    <w:tmpl w:val="8C80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F354FA"/>
    <w:multiLevelType w:val="hybridMultilevel"/>
    <w:tmpl w:val="750E23F0"/>
    <w:lvl w:ilvl="0" w:tplc="38DCB4B8">
      <w:start w:val="8"/>
      <w:numFmt w:val="decimal"/>
      <w:lvlText w:val="%1"/>
      <w:lvlJc w:val="left"/>
      <w:pPr>
        <w:ind w:left="1068" w:hanging="360"/>
      </w:pPr>
      <w:rPr>
        <w:rFonts w:hint="default"/>
        <w:b/>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12" w15:restartNumberingAfterBreak="0">
    <w:nsid w:val="20BC77F2"/>
    <w:multiLevelType w:val="multilevel"/>
    <w:tmpl w:val="A6F0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A611F8"/>
    <w:multiLevelType w:val="multilevel"/>
    <w:tmpl w:val="0EAE9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BF0708"/>
    <w:multiLevelType w:val="hybridMultilevel"/>
    <w:tmpl w:val="D98205DC"/>
    <w:lvl w:ilvl="0" w:tplc="27461CAE">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62C50B2">
      <w:start w:val="5"/>
      <w:numFmt w:val="decimal"/>
      <w:lvlRestart w:val="0"/>
      <w:lvlText w:val="%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D425DDA">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87A48B8">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FD2DA9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E2296F2">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B7E62D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208AC4">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BC01EE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B0B0EE9"/>
    <w:multiLevelType w:val="multilevel"/>
    <w:tmpl w:val="4FA4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33519"/>
    <w:multiLevelType w:val="multilevel"/>
    <w:tmpl w:val="B09A95FA"/>
    <w:lvl w:ilvl="0">
      <w:start w:val="1"/>
      <w:numFmt w:val="decimal"/>
      <w:suff w:val="space"/>
      <w:lvlText w:val="%1."/>
      <w:lvlJc w:val="left"/>
      <w:pPr>
        <w:ind w:left="1211" w:hanging="360"/>
      </w:pPr>
      <w:rPr>
        <w:rFonts w:ascii="Times New Roman" w:eastAsia="Times New Roman" w:hAnsi="Times New Roman" w:cs="Times New Roman" w:hint="default"/>
      </w:rPr>
    </w:lvl>
    <w:lvl w:ilvl="1">
      <w:start w:val="1"/>
      <w:numFmt w:val="decimal"/>
      <w:isLgl/>
      <w:lvlText w:val="%1.%2."/>
      <w:lvlJc w:val="left"/>
      <w:pPr>
        <w:ind w:left="1430" w:hanging="360"/>
      </w:pPr>
    </w:lvl>
    <w:lvl w:ilvl="2">
      <w:start w:val="1"/>
      <w:numFmt w:val="decimal"/>
      <w:isLgl/>
      <w:lvlText w:val="%1.%2.%3."/>
      <w:lvlJc w:val="left"/>
      <w:pPr>
        <w:ind w:left="2150" w:hanging="720"/>
      </w:pPr>
    </w:lvl>
    <w:lvl w:ilvl="3">
      <w:start w:val="1"/>
      <w:numFmt w:val="decimal"/>
      <w:isLgl/>
      <w:lvlText w:val="%1.%2.%3.%4."/>
      <w:lvlJc w:val="left"/>
      <w:pPr>
        <w:ind w:left="2510" w:hanging="720"/>
      </w:pPr>
    </w:lvl>
    <w:lvl w:ilvl="4">
      <w:start w:val="1"/>
      <w:numFmt w:val="decimal"/>
      <w:isLgl/>
      <w:lvlText w:val="%1.%2.%3.%4.%5."/>
      <w:lvlJc w:val="left"/>
      <w:pPr>
        <w:ind w:left="3230" w:hanging="1080"/>
      </w:pPr>
    </w:lvl>
    <w:lvl w:ilvl="5">
      <w:start w:val="1"/>
      <w:numFmt w:val="decimal"/>
      <w:isLgl/>
      <w:lvlText w:val="%1.%2.%3.%4.%5.%6."/>
      <w:lvlJc w:val="left"/>
      <w:pPr>
        <w:ind w:left="3590" w:hanging="1080"/>
      </w:pPr>
    </w:lvl>
    <w:lvl w:ilvl="6">
      <w:start w:val="1"/>
      <w:numFmt w:val="decimal"/>
      <w:isLgl/>
      <w:lvlText w:val="%1.%2.%3.%4.%5.%6.%7."/>
      <w:lvlJc w:val="left"/>
      <w:pPr>
        <w:ind w:left="4310" w:hanging="1440"/>
      </w:pPr>
    </w:lvl>
    <w:lvl w:ilvl="7">
      <w:start w:val="1"/>
      <w:numFmt w:val="decimal"/>
      <w:isLgl/>
      <w:lvlText w:val="%1.%2.%3.%4.%5.%6.%7.%8."/>
      <w:lvlJc w:val="left"/>
      <w:pPr>
        <w:ind w:left="4670" w:hanging="1440"/>
      </w:pPr>
    </w:lvl>
    <w:lvl w:ilvl="8">
      <w:start w:val="1"/>
      <w:numFmt w:val="decimal"/>
      <w:isLgl/>
      <w:lvlText w:val="%1.%2.%3.%4.%5.%6.%7.%8.%9."/>
      <w:lvlJc w:val="left"/>
      <w:pPr>
        <w:ind w:left="5390" w:hanging="1800"/>
      </w:pPr>
    </w:lvl>
  </w:abstractNum>
  <w:abstractNum w:abstractNumId="17" w15:restartNumberingAfterBreak="0">
    <w:nsid w:val="2D636591"/>
    <w:multiLevelType w:val="multilevel"/>
    <w:tmpl w:val="7A92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3A73E1"/>
    <w:multiLevelType w:val="multilevel"/>
    <w:tmpl w:val="3D2AD8B4"/>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rPr>
        <w:b w:val="0"/>
        <w:bCs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78562D"/>
    <w:multiLevelType w:val="multilevel"/>
    <w:tmpl w:val="87D80A0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5568B0"/>
    <w:multiLevelType w:val="multilevel"/>
    <w:tmpl w:val="DBFAC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B34EF2"/>
    <w:multiLevelType w:val="multilevel"/>
    <w:tmpl w:val="E144682A"/>
    <w:lvl w:ilvl="0">
      <w:start w:val="36"/>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206556C"/>
    <w:multiLevelType w:val="multilevel"/>
    <w:tmpl w:val="A4CE2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594F6C"/>
    <w:multiLevelType w:val="hybridMultilevel"/>
    <w:tmpl w:val="524C9A92"/>
    <w:lvl w:ilvl="0" w:tplc="76A2AE3C">
      <w:start w:val="1"/>
      <w:numFmt w:val="decimal"/>
      <w:lvlText w:val="%1"/>
      <w:lvlJc w:val="left"/>
      <w:pPr>
        <w:ind w:left="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016E8E8">
      <w:start w:val="1"/>
      <w:numFmt w:val="lowerLetter"/>
      <w:lvlText w:val="%2"/>
      <w:lvlJc w:val="left"/>
      <w:pPr>
        <w:ind w:left="2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9CEB184">
      <w:start w:val="1"/>
      <w:numFmt w:val="lowerRoman"/>
      <w:lvlText w:val="%3"/>
      <w:lvlJc w:val="left"/>
      <w:pPr>
        <w:ind w:left="3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2448766">
      <w:start w:val="1"/>
      <w:numFmt w:val="decimal"/>
      <w:lvlText w:val="%4"/>
      <w:lvlJc w:val="left"/>
      <w:pPr>
        <w:ind w:left="3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2CAF86A">
      <w:start w:val="1"/>
      <w:numFmt w:val="lowerLetter"/>
      <w:lvlText w:val="%5"/>
      <w:lvlJc w:val="left"/>
      <w:pPr>
        <w:ind w:left="4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E1AC338">
      <w:start w:val="1"/>
      <w:numFmt w:val="lowerRoman"/>
      <w:lvlText w:val="%6"/>
      <w:lvlJc w:val="left"/>
      <w:pPr>
        <w:ind w:left="5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60C1764">
      <w:start w:val="1"/>
      <w:numFmt w:val="decimal"/>
      <w:lvlText w:val="%7"/>
      <w:lvlJc w:val="left"/>
      <w:pPr>
        <w:ind w:left="61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836F688">
      <w:start w:val="1"/>
      <w:numFmt w:val="lowerLetter"/>
      <w:lvlText w:val="%8"/>
      <w:lvlJc w:val="left"/>
      <w:pPr>
        <w:ind w:left="68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B362C72">
      <w:start w:val="1"/>
      <w:numFmt w:val="lowerRoman"/>
      <w:lvlText w:val="%9"/>
      <w:lvlJc w:val="left"/>
      <w:pPr>
        <w:ind w:left="75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5DB47C8"/>
    <w:multiLevelType w:val="hybridMultilevel"/>
    <w:tmpl w:val="F18AC106"/>
    <w:lvl w:ilvl="0" w:tplc="AEF45CAE">
      <w:start w:val="1"/>
      <w:numFmt w:val="decimal"/>
      <w:lvlText w:val="%1."/>
      <w:lvlJc w:val="left"/>
      <w:pPr>
        <w:ind w:left="1495" w:hanging="360"/>
      </w:pPr>
      <w:rPr>
        <w:rFonts w:hint="default"/>
        <w:b w:val="0"/>
        <w:bCs/>
      </w:rPr>
    </w:lvl>
    <w:lvl w:ilvl="1" w:tplc="04270019" w:tentative="1">
      <w:start w:val="1"/>
      <w:numFmt w:val="lowerLetter"/>
      <w:lvlText w:val="%2."/>
      <w:lvlJc w:val="left"/>
      <w:pPr>
        <w:ind w:left="1863" w:hanging="360"/>
      </w:pPr>
    </w:lvl>
    <w:lvl w:ilvl="2" w:tplc="0427001B" w:tentative="1">
      <w:start w:val="1"/>
      <w:numFmt w:val="lowerRoman"/>
      <w:lvlText w:val="%3."/>
      <w:lvlJc w:val="right"/>
      <w:pPr>
        <w:ind w:left="2583" w:hanging="180"/>
      </w:pPr>
    </w:lvl>
    <w:lvl w:ilvl="3" w:tplc="0427000F" w:tentative="1">
      <w:start w:val="1"/>
      <w:numFmt w:val="decimal"/>
      <w:lvlText w:val="%4."/>
      <w:lvlJc w:val="left"/>
      <w:pPr>
        <w:ind w:left="3303" w:hanging="360"/>
      </w:pPr>
    </w:lvl>
    <w:lvl w:ilvl="4" w:tplc="04270019" w:tentative="1">
      <w:start w:val="1"/>
      <w:numFmt w:val="lowerLetter"/>
      <w:lvlText w:val="%5."/>
      <w:lvlJc w:val="left"/>
      <w:pPr>
        <w:ind w:left="4023" w:hanging="360"/>
      </w:pPr>
    </w:lvl>
    <w:lvl w:ilvl="5" w:tplc="0427001B" w:tentative="1">
      <w:start w:val="1"/>
      <w:numFmt w:val="lowerRoman"/>
      <w:lvlText w:val="%6."/>
      <w:lvlJc w:val="right"/>
      <w:pPr>
        <w:ind w:left="4743" w:hanging="180"/>
      </w:pPr>
    </w:lvl>
    <w:lvl w:ilvl="6" w:tplc="0427000F" w:tentative="1">
      <w:start w:val="1"/>
      <w:numFmt w:val="decimal"/>
      <w:lvlText w:val="%7."/>
      <w:lvlJc w:val="left"/>
      <w:pPr>
        <w:ind w:left="5463" w:hanging="360"/>
      </w:pPr>
    </w:lvl>
    <w:lvl w:ilvl="7" w:tplc="04270019" w:tentative="1">
      <w:start w:val="1"/>
      <w:numFmt w:val="lowerLetter"/>
      <w:lvlText w:val="%8."/>
      <w:lvlJc w:val="left"/>
      <w:pPr>
        <w:ind w:left="6183" w:hanging="360"/>
      </w:pPr>
    </w:lvl>
    <w:lvl w:ilvl="8" w:tplc="0427001B" w:tentative="1">
      <w:start w:val="1"/>
      <w:numFmt w:val="lowerRoman"/>
      <w:lvlText w:val="%9."/>
      <w:lvlJc w:val="right"/>
      <w:pPr>
        <w:ind w:left="6903" w:hanging="180"/>
      </w:pPr>
    </w:lvl>
  </w:abstractNum>
  <w:abstractNum w:abstractNumId="25" w15:restartNumberingAfterBreak="0">
    <w:nsid w:val="38C50F52"/>
    <w:multiLevelType w:val="multilevel"/>
    <w:tmpl w:val="EF423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FD6EE8"/>
    <w:multiLevelType w:val="hybridMultilevel"/>
    <w:tmpl w:val="B324F2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B1CF1"/>
    <w:multiLevelType w:val="hybridMultilevel"/>
    <w:tmpl w:val="8C4228D8"/>
    <w:lvl w:ilvl="0" w:tplc="537042EA">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8" w15:restartNumberingAfterBreak="0">
    <w:nsid w:val="3E866EAC"/>
    <w:multiLevelType w:val="multilevel"/>
    <w:tmpl w:val="29E48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37218F"/>
    <w:multiLevelType w:val="hybridMultilevel"/>
    <w:tmpl w:val="08EC83B8"/>
    <w:lvl w:ilvl="0" w:tplc="DAF6BEBE">
      <w:start w:val="7"/>
      <w:numFmt w:val="decimal"/>
      <w:lvlText w:val="%1"/>
      <w:lvlJc w:val="left"/>
      <w:pPr>
        <w:ind w:left="1068" w:hanging="360"/>
      </w:pPr>
      <w:rPr>
        <w:rFonts w:hint="default"/>
        <w:b/>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0" w15:restartNumberingAfterBreak="0">
    <w:nsid w:val="474B4C2D"/>
    <w:multiLevelType w:val="multilevel"/>
    <w:tmpl w:val="1D36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186841"/>
    <w:multiLevelType w:val="multilevel"/>
    <w:tmpl w:val="894A7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854A84"/>
    <w:multiLevelType w:val="hybridMultilevel"/>
    <w:tmpl w:val="F4563DC8"/>
    <w:lvl w:ilvl="0" w:tplc="AB3E0136">
      <w:start w:val="687"/>
      <w:numFmt w:val="decimal"/>
      <w:lvlText w:val="%1"/>
      <w:lvlJc w:val="left"/>
      <w:pPr>
        <w:ind w:left="401" w:hanging="360"/>
      </w:pPr>
      <w:rPr>
        <w:rFonts w:hint="default"/>
        <w:b/>
        <w:color w:val="auto"/>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33" w15:restartNumberingAfterBreak="0">
    <w:nsid w:val="511964DC"/>
    <w:multiLevelType w:val="multilevel"/>
    <w:tmpl w:val="2DBE3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F908B3"/>
    <w:multiLevelType w:val="multilevel"/>
    <w:tmpl w:val="D9C01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A55D65"/>
    <w:multiLevelType w:val="multilevel"/>
    <w:tmpl w:val="65C82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7B9204C"/>
    <w:multiLevelType w:val="hybridMultilevel"/>
    <w:tmpl w:val="8E909182"/>
    <w:lvl w:ilvl="0" w:tplc="04270001">
      <w:start w:val="1"/>
      <w:numFmt w:val="bullet"/>
      <w:lvlText w:val=""/>
      <w:lvlJc w:val="left"/>
      <w:pPr>
        <w:ind w:left="1855" w:hanging="360"/>
      </w:pPr>
      <w:rPr>
        <w:rFonts w:ascii="Symbol" w:hAnsi="Symbol" w:hint="default"/>
      </w:rPr>
    </w:lvl>
    <w:lvl w:ilvl="1" w:tplc="04270003" w:tentative="1">
      <w:start w:val="1"/>
      <w:numFmt w:val="bullet"/>
      <w:lvlText w:val="o"/>
      <w:lvlJc w:val="left"/>
      <w:pPr>
        <w:ind w:left="2575" w:hanging="360"/>
      </w:pPr>
      <w:rPr>
        <w:rFonts w:ascii="Courier New" w:hAnsi="Courier New" w:cs="Courier New" w:hint="default"/>
      </w:rPr>
    </w:lvl>
    <w:lvl w:ilvl="2" w:tplc="04270005" w:tentative="1">
      <w:start w:val="1"/>
      <w:numFmt w:val="bullet"/>
      <w:lvlText w:val=""/>
      <w:lvlJc w:val="left"/>
      <w:pPr>
        <w:ind w:left="3295" w:hanging="360"/>
      </w:pPr>
      <w:rPr>
        <w:rFonts w:ascii="Wingdings" w:hAnsi="Wingdings" w:hint="default"/>
      </w:rPr>
    </w:lvl>
    <w:lvl w:ilvl="3" w:tplc="04270001" w:tentative="1">
      <w:start w:val="1"/>
      <w:numFmt w:val="bullet"/>
      <w:lvlText w:val=""/>
      <w:lvlJc w:val="left"/>
      <w:pPr>
        <w:ind w:left="4015" w:hanging="360"/>
      </w:pPr>
      <w:rPr>
        <w:rFonts w:ascii="Symbol" w:hAnsi="Symbol" w:hint="default"/>
      </w:rPr>
    </w:lvl>
    <w:lvl w:ilvl="4" w:tplc="04270003" w:tentative="1">
      <w:start w:val="1"/>
      <w:numFmt w:val="bullet"/>
      <w:lvlText w:val="o"/>
      <w:lvlJc w:val="left"/>
      <w:pPr>
        <w:ind w:left="4735" w:hanging="360"/>
      </w:pPr>
      <w:rPr>
        <w:rFonts w:ascii="Courier New" w:hAnsi="Courier New" w:cs="Courier New" w:hint="default"/>
      </w:rPr>
    </w:lvl>
    <w:lvl w:ilvl="5" w:tplc="04270005" w:tentative="1">
      <w:start w:val="1"/>
      <w:numFmt w:val="bullet"/>
      <w:lvlText w:val=""/>
      <w:lvlJc w:val="left"/>
      <w:pPr>
        <w:ind w:left="5455" w:hanging="360"/>
      </w:pPr>
      <w:rPr>
        <w:rFonts w:ascii="Wingdings" w:hAnsi="Wingdings" w:hint="default"/>
      </w:rPr>
    </w:lvl>
    <w:lvl w:ilvl="6" w:tplc="04270001" w:tentative="1">
      <w:start w:val="1"/>
      <w:numFmt w:val="bullet"/>
      <w:lvlText w:val=""/>
      <w:lvlJc w:val="left"/>
      <w:pPr>
        <w:ind w:left="6175" w:hanging="360"/>
      </w:pPr>
      <w:rPr>
        <w:rFonts w:ascii="Symbol" w:hAnsi="Symbol" w:hint="default"/>
      </w:rPr>
    </w:lvl>
    <w:lvl w:ilvl="7" w:tplc="04270003" w:tentative="1">
      <w:start w:val="1"/>
      <w:numFmt w:val="bullet"/>
      <w:lvlText w:val="o"/>
      <w:lvlJc w:val="left"/>
      <w:pPr>
        <w:ind w:left="6895" w:hanging="360"/>
      </w:pPr>
      <w:rPr>
        <w:rFonts w:ascii="Courier New" w:hAnsi="Courier New" w:cs="Courier New" w:hint="default"/>
      </w:rPr>
    </w:lvl>
    <w:lvl w:ilvl="8" w:tplc="04270005" w:tentative="1">
      <w:start w:val="1"/>
      <w:numFmt w:val="bullet"/>
      <w:lvlText w:val=""/>
      <w:lvlJc w:val="left"/>
      <w:pPr>
        <w:ind w:left="7615" w:hanging="360"/>
      </w:pPr>
      <w:rPr>
        <w:rFonts w:ascii="Wingdings" w:hAnsi="Wingdings" w:hint="default"/>
      </w:rPr>
    </w:lvl>
  </w:abstractNum>
  <w:abstractNum w:abstractNumId="37" w15:restartNumberingAfterBreak="0">
    <w:nsid w:val="599E5069"/>
    <w:multiLevelType w:val="multilevel"/>
    <w:tmpl w:val="1E74D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B43A8B"/>
    <w:multiLevelType w:val="multilevel"/>
    <w:tmpl w:val="2BBC5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8C056E"/>
    <w:multiLevelType w:val="multilevel"/>
    <w:tmpl w:val="EBB29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455109"/>
    <w:multiLevelType w:val="multilevel"/>
    <w:tmpl w:val="53008AD8"/>
    <w:lvl w:ilvl="0">
      <w:start w:val="1"/>
      <w:numFmt w:val="decimal"/>
      <w:lvlText w:val="%1."/>
      <w:lvlJc w:val="left"/>
      <w:pPr>
        <w:ind w:left="1068" w:hanging="360"/>
      </w:pPr>
      <w:rPr>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37B2F38"/>
    <w:multiLevelType w:val="hybridMultilevel"/>
    <w:tmpl w:val="F016311E"/>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41366D3"/>
    <w:multiLevelType w:val="multilevel"/>
    <w:tmpl w:val="8B8CE8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rPr>
    </w:lvl>
    <w:lvl w:ilvl="2">
      <w:start w:val="5"/>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374FF0"/>
    <w:multiLevelType w:val="hybridMultilevel"/>
    <w:tmpl w:val="F912DF3A"/>
    <w:lvl w:ilvl="0" w:tplc="0520E92C">
      <w:start w:val="6"/>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4" w15:restartNumberingAfterBreak="0">
    <w:nsid w:val="65483FCF"/>
    <w:multiLevelType w:val="multilevel"/>
    <w:tmpl w:val="604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5D61ADD"/>
    <w:multiLevelType w:val="multilevel"/>
    <w:tmpl w:val="79FC4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D70ADA"/>
    <w:multiLevelType w:val="multilevel"/>
    <w:tmpl w:val="D940E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DD7503"/>
    <w:multiLevelType w:val="multilevel"/>
    <w:tmpl w:val="756E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323FAC"/>
    <w:multiLevelType w:val="multilevel"/>
    <w:tmpl w:val="DADA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8B62C9"/>
    <w:multiLevelType w:val="multilevel"/>
    <w:tmpl w:val="0358A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4F4781"/>
    <w:multiLevelType w:val="hybridMultilevel"/>
    <w:tmpl w:val="855CAA44"/>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1956697">
    <w:abstractNumId w:val="4"/>
  </w:num>
  <w:num w:numId="2" w16cid:durableId="1689913743">
    <w:abstractNumId w:val="26"/>
  </w:num>
  <w:num w:numId="3" w16cid:durableId="188298398">
    <w:abstractNumId w:val="3"/>
  </w:num>
  <w:num w:numId="4" w16cid:durableId="1869298037">
    <w:abstractNumId w:val="27"/>
  </w:num>
  <w:num w:numId="5" w16cid:durableId="15316496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0808670">
    <w:abstractNumId w:val="27"/>
  </w:num>
  <w:num w:numId="7" w16cid:durableId="1595818535">
    <w:abstractNumId w:val="40"/>
  </w:num>
  <w:num w:numId="8" w16cid:durableId="700713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4677757">
    <w:abstractNumId w:val="21"/>
  </w:num>
  <w:num w:numId="10" w16cid:durableId="946809975">
    <w:abstractNumId w:val="2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772021">
    <w:abstractNumId w:val="19"/>
  </w:num>
  <w:num w:numId="12" w16cid:durableId="1658267197">
    <w:abstractNumId w:val="41"/>
  </w:num>
  <w:num w:numId="13" w16cid:durableId="458651092">
    <w:abstractNumId w:val="50"/>
  </w:num>
  <w:num w:numId="14" w16cid:durableId="1548102671">
    <w:abstractNumId w:val="34"/>
  </w:num>
  <w:num w:numId="15" w16cid:durableId="1920600047">
    <w:abstractNumId w:val="37"/>
  </w:num>
  <w:num w:numId="16" w16cid:durableId="1337852161">
    <w:abstractNumId w:val="9"/>
  </w:num>
  <w:num w:numId="17" w16cid:durableId="1314915074">
    <w:abstractNumId w:val="49"/>
  </w:num>
  <w:num w:numId="18" w16cid:durableId="2021274038">
    <w:abstractNumId w:val="45"/>
  </w:num>
  <w:num w:numId="19" w16cid:durableId="941914686">
    <w:abstractNumId w:val="8"/>
  </w:num>
  <w:num w:numId="20" w16cid:durableId="754010605">
    <w:abstractNumId w:val="23"/>
  </w:num>
  <w:num w:numId="21" w16cid:durableId="1519662138">
    <w:abstractNumId w:val="14"/>
  </w:num>
  <w:num w:numId="22" w16cid:durableId="583415742">
    <w:abstractNumId w:val="32"/>
  </w:num>
  <w:num w:numId="23" w16cid:durableId="1861118020">
    <w:abstractNumId w:val="15"/>
  </w:num>
  <w:num w:numId="24" w16cid:durableId="1969239069">
    <w:abstractNumId w:val="5"/>
  </w:num>
  <w:num w:numId="25" w16cid:durableId="78411325">
    <w:abstractNumId w:val="24"/>
  </w:num>
  <w:num w:numId="26" w16cid:durableId="674654975">
    <w:abstractNumId w:val="36"/>
  </w:num>
  <w:num w:numId="27" w16cid:durableId="725372260">
    <w:abstractNumId w:val="43"/>
  </w:num>
  <w:num w:numId="28" w16cid:durableId="810288624">
    <w:abstractNumId w:val="29"/>
  </w:num>
  <w:num w:numId="29" w16cid:durableId="1968733435">
    <w:abstractNumId w:val="11"/>
  </w:num>
  <w:num w:numId="30" w16cid:durableId="1847551745">
    <w:abstractNumId w:val="18"/>
  </w:num>
  <w:num w:numId="31" w16cid:durableId="1232543458">
    <w:abstractNumId w:val="39"/>
  </w:num>
  <w:num w:numId="32" w16cid:durableId="688991717">
    <w:abstractNumId w:val="6"/>
  </w:num>
  <w:num w:numId="33" w16cid:durableId="2060931221">
    <w:abstractNumId w:val="0"/>
  </w:num>
  <w:num w:numId="34" w16cid:durableId="390155857">
    <w:abstractNumId w:val="42"/>
  </w:num>
  <w:num w:numId="35" w16cid:durableId="69277996">
    <w:abstractNumId w:val="47"/>
  </w:num>
  <w:num w:numId="36" w16cid:durableId="1018889353">
    <w:abstractNumId w:val="22"/>
  </w:num>
  <w:num w:numId="37" w16cid:durableId="362555199">
    <w:abstractNumId w:val="7"/>
  </w:num>
  <w:num w:numId="38" w16cid:durableId="923343773">
    <w:abstractNumId w:val="31"/>
  </w:num>
  <w:num w:numId="39" w16cid:durableId="669678846">
    <w:abstractNumId w:val="28"/>
  </w:num>
  <w:num w:numId="40" w16cid:durableId="531722527">
    <w:abstractNumId w:val="46"/>
  </w:num>
  <w:num w:numId="41" w16cid:durableId="21563696">
    <w:abstractNumId w:val="25"/>
  </w:num>
  <w:num w:numId="42" w16cid:durableId="206332035">
    <w:abstractNumId w:val="17"/>
  </w:num>
  <w:num w:numId="43" w16cid:durableId="1730108171">
    <w:abstractNumId w:val="38"/>
  </w:num>
  <w:num w:numId="44" w16cid:durableId="684677105">
    <w:abstractNumId w:val="10"/>
  </w:num>
  <w:num w:numId="45" w16cid:durableId="1960260778">
    <w:abstractNumId w:val="1"/>
  </w:num>
  <w:num w:numId="46" w16cid:durableId="1174226879">
    <w:abstractNumId w:val="13"/>
  </w:num>
  <w:num w:numId="47" w16cid:durableId="491725682">
    <w:abstractNumId w:val="35"/>
  </w:num>
  <w:num w:numId="48" w16cid:durableId="1332560411">
    <w:abstractNumId w:val="2"/>
  </w:num>
  <w:num w:numId="49" w16cid:durableId="1157913995">
    <w:abstractNumId w:val="30"/>
  </w:num>
  <w:num w:numId="50" w16cid:durableId="913512903">
    <w:abstractNumId w:val="33"/>
  </w:num>
  <w:num w:numId="51" w16cid:durableId="2054183547">
    <w:abstractNumId w:val="20"/>
  </w:num>
  <w:num w:numId="52" w16cid:durableId="1335720199">
    <w:abstractNumId w:val="48"/>
  </w:num>
  <w:num w:numId="53" w16cid:durableId="217322213">
    <w:abstractNumId w:val="44"/>
  </w:num>
  <w:num w:numId="54" w16cid:durableId="13560819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E09"/>
    <w:rsid w:val="00000307"/>
    <w:rsid w:val="00001C19"/>
    <w:rsid w:val="00003D60"/>
    <w:rsid w:val="0001301E"/>
    <w:rsid w:val="000173BC"/>
    <w:rsid w:val="00017944"/>
    <w:rsid w:val="000209E2"/>
    <w:rsid w:val="00020B2E"/>
    <w:rsid w:val="00022624"/>
    <w:rsid w:val="00024DEC"/>
    <w:rsid w:val="00024E32"/>
    <w:rsid w:val="0002578E"/>
    <w:rsid w:val="00027852"/>
    <w:rsid w:val="000326BD"/>
    <w:rsid w:val="0003332C"/>
    <w:rsid w:val="00034935"/>
    <w:rsid w:val="00036040"/>
    <w:rsid w:val="000361E5"/>
    <w:rsid w:val="0004004B"/>
    <w:rsid w:val="00040605"/>
    <w:rsid w:val="0004103E"/>
    <w:rsid w:val="00045DE8"/>
    <w:rsid w:val="00046693"/>
    <w:rsid w:val="0004699A"/>
    <w:rsid w:val="000505E1"/>
    <w:rsid w:val="00051420"/>
    <w:rsid w:val="00052D38"/>
    <w:rsid w:val="00055089"/>
    <w:rsid w:val="00055530"/>
    <w:rsid w:val="000571A7"/>
    <w:rsid w:val="0006087F"/>
    <w:rsid w:val="00060A3E"/>
    <w:rsid w:val="00060CB6"/>
    <w:rsid w:val="00061CEC"/>
    <w:rsid w:val="00061E26"/>
    <w:rsid w:val="00063844"/>
    <w:rsid w:val="00066D22"/>
    <w:rsid w:val="0007139D"/>
    <w:rsid w:val="00071795"/>
    <w:rsid w:val="00071C78"/>
    <w:rsid w:val="00076C99"/>
    <w:rsid w:val="00076E27"/>
    <w:rsid w:val="000771FB"/>
    <w:rsid w:val="0008030C"/>
    <w:rsid w:val="00083235"/>
    <w:rsid w:val="000832DD"/>
    <w:rsid w:val="00083544"/>
    <w:rsid w:val="00093CC0"/>
    <w:rsid w:val="00094168"/>
    <w:rsid w:val="00094EB0"/>
    <w:rsid w:val="00095A4B"/>
    <w:rsid w:val="00096586"/>
    <w:rsid w:val="00096CCA"/>
    <w:rsid w:val="000A02F1"/>
    <w:rsid w:val="000A15A1"/>
    <w:rsid w:val="000A16FF"/>
    <w:rsid w:val="000A1D8A"/>
    <w:rsid w:val="000A2004"/>
    <w:rsid w:val="000A288D"/>
    <w:rsid w:val="000A3887"/>
    <w:rsid w:val="000A42E4"/>
    <w:rsid w:val="000A5B05"/>
    <w:rsid w:val="000B5EC5"/>
    <w:rsid w:val="000B5F77"/>
    <w:rsid w:val="000B78F4"/>
    <w:rsid w:val="000B796F"/>
    <w:rsid w:val="000C0D96"/>
    <w:rsid w:val="000C2227"/>
    <w:rsid w:val="000C29B7"/>
    <w:rsid w:val="000C36E6"/>
    <w:rsid w:val="000C374A"/>
    <w:rsid w:val="000C3B1A"/>
    <w:rsid w:val="000C5468"/>
    <w:rsid w:val="000D1434"/>
    <w:rsid w:val="000D2B59"/>
    <w:rsid w:val="000D3FB9"/>
    <w:rsid w:val="000D4946"/>
    <w:rsid w:val="000D4B56"/>
    <w:rsid w:val="000D6575"/>
    <w:rsid w:val="000D65ED"/>
    <w:rsid w:val="000D7277"/>
    <w:rsid w:val="000E0FF7"/>
    <w:rsid w:val="000E17E8"/>
    <w:rsid w:val="000E38AA"/>
    <w:rsid w:val="000E4063"/>
    <w:rsid w:val="000E5E7C"/>
    <w:rsid w:val="000E5F04"/>
    <w:rsid w:val="000E6057"/>
    <w:rsid w:val="000E63E6"/>
    <w:rsid w:val="000F1A9D"/>
    <w:rsid w:val="000F21B1"/>
    <w:rsid w:val="000F439B"/>
    <w:rsid w:val="000F4711"/>
    <w:rsid w:val="000F7F61"/>
    <w:rsid w:val="001011C3"/>
    <w:rsid w:val="00102854"/>
    <w:rsid w:val="001035D9"/>
    <w:rsid w:val="001055CE"/>
    <w:rsid w:val="00105604"/>
    <w:rsid w:val="00105C45"/>
    <w:rsid w:val="00111C16"/>
    <w:rsid w:val="0011538E"/>
    <w:rsid w:val="00117854"/>
    <w:rsid w:val="0012015C"/>
    <w:rsid w:val="00120866"/>
    <w:rsid w:val="00120CC6"/>
    <w:rsid w:val="00124A33"/>
    <w:rsid w:val="00125904"/>
    <w:rsid w:val="00126F01"/>
    <w:rsid w:val="00127201"/>
    <w:rsid w:val="00127214"/>
    <w:rsid w:val="00127562"/>
    <w:rsid w:val="00130460"/>
    <w:rsid w:val="00133508"/>
    <w:rsid w:val="00137D02"/>
    <w:rsid w:val="001401E5"/>
    <w:rsid w:val="00140325"/>
    <w:rsid w:val="001413B1"/>
    <w:rsid w:val="00141B90"/>
    <w:rsid w:val="00142E72"/>
    <w:rsid w:val="00143157"/>
    <w:rsid w:val="00143268"/>
    <w:rsid w:val="00144665"/>
    <w:rsid w:val="00146097"/>
    <w:rsid w:val="00147E9B"/>
    <w:rsid w:val="00150092"/>
    <w:rsid w:val="00152250"/>
    <w:rsid w:val="00152436"/>
    <w:rsid w:val="00152D02"/>
    <w:rsid w:val="0015656B"/>
    <w:rsid w:val="00157EA4"/>
    <w:rsid w:val="0016045D"/>
    <w:rsid w:val="00167AF6"/>
    <w:rsid w:val="0017232F"/>
    <w:rsid w:val="00172794"/>
    <w:rsid w:val="00172A06"/>
    <w:rsid w:val="00172BCC"/>
    <w:rsid w:val="001752B3"/>
    <w:rsid w:val="001752BE"/>
    <w:rsid w:val="00176F91"/>
    <w:rsid w:val="00180A4B"/>
    <w:rsid w:val="001871A0"/>
    <w:rsid w:val="001879EE"/>
    <w:rsid w:val="00190402"/>
    <w:rsid w:val="001913A6"/>
    <w:rsid w:val="00196A8A"/>
    <w:rsid w:val="001974B7"/>
    <w:rsid w:val="001A0DD1"/>
    <w:rsid w:val="001A3109"/>
    <w:rsid w:val="001A58F8"/>
    <w:rsid w:val="001A5C35"/>
    <w:rsid w:val="001A69F4"/>
    <w:rsid w:val="001A6C90"/>
    <w:rsid w:val="001B4003"/>
    <w:rsid w:val="001B4336"/>
    <w:rsid w:val="001B4BE7"/>
    <w:rsid w:val="001B517D"/>
    <w:rsid w:val="001B6ABB"/>
    <w:rsid w:val="001B6C27"/>
    <w:rsid w:val="001B757E"/>
    <w:rsid w:val="001B76D0"/>
    <w:rsid w:val="001C2301"/>
    <w:rsid w:val="001C23FF"/>
    <w:rsid w:val="001C4988"/>
    <w:rsid w:val="001C4D9A"/>
    <w:rsid w:val="001C5308"/>
    <w:rsid w:val="001C633C"/>
    <w:rsid w:val="001C6C0B"/>
    <w:rsid w:val="001C7EFC"/>
    <w:rsid w:val="001D3998"/>
    <w:rsid w:val="001D43C4"/>
    <w:rsid w:val="001D534F"/>
    <w:rsid w:val="001D5828"/>
    <w:rsid w:val="001D7155"/>
    <w:rsid w:val="001E0AC9"/>
    <w:rsid w:val="001E5D7F"/>
    <w:rsid w:val="001E63EF"/>
    <w:rsid w:val="001F2D4D"/>
    <w:rsid w:val="001F63DE"/>
    <w:rsid w:val="001F7FAE"/>
    <w:rsid w:val="0020155F"/>
    <w:rsid w:val="00201A95"/>
    <w:rsid w:val="00204CBD"/>
    <w:rsid w:val="00210A7F"/>
    <w:rsid w:val="00212D5B"/>
    <w:rsid w:val="00213D6C"/>
    <w:rsid w:val="00222005"/>
    <w:rsid w:val="00222154"/>
    <w:rsid w:val="00226B89"/>
    <w:rsid w:val="00226EB8"/>
    <w:rsid w:val="00231B97"/>
    <w:rsid w:val="00232614"/>
    <w:rsid w:val="002345A6"/>
    <w:rsid w:val="00236EBC"/>
    <w:rsid w:val="002430F6"/>
    <w:rsid w:val="00245F10"/>
    <w:rsid w:val="0024700E"/>
    <w:rsid w:val="002502DD"/>
    <w:rsid w:val="00251417"/>
    <w:rsid w:val="00254918"/>
    <w:rsid w:val="00260B1B"/>
    <w:rsid w:val="00260E46"/>
    <w:rsid w:val="00261410"/>
    <w:rsid w:val="002633EB"/>
    <w:rsid w:val="002639F2"/>
    <w:rsid w:val="00264408"/>
    <w:rsid w:val="002659FC"/>
    <w:rsid w:val="002669FF"/>
    <w:rsid w:val="0026702C"/>
    <w:rsid w:val="00267ECD"/>
    <w:rsid w:val="002703F7"/>
    <w:rsid w:val="002712FD"/>
    <w:rsid w:val="002725CF"/>
    <w:rsid w:val="00273FAF"/>
    <w:rsid w:val="002757DF"/>
    <w:rsid w:val="002766FB"/>
    <w:rsid w:val="00281534"/>
    <w:rsid w:val="00283589"/>
    <w:rsid w:val="00285291"/>
    <w:rsid w:val="002861EE"/>
    <w:rsid w:val="002864C8"/>
    <w:rsid w:val="00286773"/>
    <w:rsid w:val="00286EBB"/>
    <w:rsid w:val="00290364"/>
    <w:rsid w:val="002904E4"/>
    <w:rsid w:val="0029133A"/>
    <w:rsid w:val="00291C32"/>
    <w:rsid w:val="002A0923"/>
    <w:rsid w:val="002A0A65"/>
    <w:rsid w:val="002A1873"/>
    <w:rsid w:val="002A208E"/>
    <w:rsid w:val="002A5E99"/>
    <w:rsid w:val="002A712F"/>
    <w:rsid w:val="002B032E"/>
    <w:rsid w:val="002B353D"/>
    <w:rsid w:val="002B3D24"/>
    <w:rsid w:val="002C060B"/>
    <w:rsid w:val="002C2005"/>
    <w:rsid w:val="002C2552"/>
    <w:rsid w:val="002C26F8"/>
    <w:rsid w:val="002C277B"/>
    <w:rsid w:val="002C33CA"/>
    <w:rsid w:val="002D00B4"/>
    <w:rsid w:val="002D1EB7"/>
    <w:rsid w:val="002D2E68"/>
    <w:rsid w:val="002D424D"/>
    <w:rsid w:val="002D461B"/>
    <w:rsid w:val="002D4DAB"/>
    <w:rsid w:val="002E0CE5"/>
    <w:rsid w:val="002E2D54"/>
    <w:rsid w:val="002E2DB1"/>
    <w:rsid w:val="002E71B8"/>
    <w:rsid w:val="002E757B"/>
    <w:rsid w:val="002F0631"/>
    <w:rsid w:val="002F0935"/>
    <w:rsid w:val="002F254A"/>
    <w:rsid w:val="002F2DAA"/>
    <w:rsid w:val="002F4169"/>
    <w:rsid w:val="002F4993"/>
    <w:rsid w:val="002F552A"/>
    <w:rsid w:val="002F77B2"/>
    <w:rsid w:val="00302863"/>
    <w:rsid w:val="003028EF"/>
    <w:rsid w:val="00302D1A"/>
    <w:rsid w:val="00302E21"/>
    <w:rsid w:val="00304792"/>
    <w:rsid w:val="00304FD1"/>
    <w:rsid w:val="003052E5"/>
    <w:rsid w:val="00306FE5"/>
    <w:rsid w:val="00307561"/>
    <w:rsid w:val="003076D1"/>
    <w:rsid w:val="0031163B"/>
    <w:rsid w:val="00312EEC"/>
    <w:rsid w:val="00324454"/>
    <w:rsid w:val="003246F6"/>
    <w:rsid w:val="003277C5"/>
    <w:rsid w:val="00332BCB"/>
    <w:rsid w:val="00333651"/>
    <w:rsid w:val="00333A30"/>
    <w:rsid w:val="0033493D"/>
    <w:rsid w:val="00340B9F"/>
    <w:rsid w:val="003416F4"/>
    <w:rsid w:val="0034506E"/>
    <w:rsid w:val="0034747D"/>
    <w:rsid w:val="00347881"/>
    <w:rsid w:val="00347DC2"/>
    <w:rsid w:val="003529A5"/>
    <w:rsid w:val="003530BE"/>
    <w:rsid w:val="003554FF"/>
    <w:rsid w:val="00357B5E"/>
    <w:rsid w:val="00357E8C"/>
    <w:rsid w:val="00360E6D"/>
    <w:rsid w:val="003640B8"/>
    <w:rsid w:val="003644F8"/>
    <w:rsid w:val="003654E0"/>
    <w:rsid w:val="00367DB9"/>
    <w:rsid w:val="003752CB"/>
    <w:rsid w:val="003771F4"/>
    <w:rsid w:val="00380D52"/>
    <w:rsid w:val="00381390"/>
    <w:rsid w:val="00381A02"/>
    <w:rsid w:val="00382859"/>
    <w:rsid w:val="0038347E"/>
    <w:rsid w:val="00383D8F"/>
    <w:rsid w:val="00384975"/>
    <w:rsid w:val="00386ADE"/>
    <w:rsid w:val="00391F13"/>
    <w:rsid w:val="00392191"/>
    <w:rsid w:val="00393EBF"/>
    <w:rsid w:val="00394912"/>
    <w:rsid w:val="00395AC1"/>
    <w:rsid w:val="003960A4"/>
    <w:rsid w:val="003A3C07"/>
    <w:rsid w:val="003A400D"/>
    <w:rsid w:val="003A4926"/>
    <w:rsid w:val="003A4B3C"/>
    <w:rsid w:val="003A527B"/>
    <w:rsid w:val="003A76B0"/>
    <w:rsid w:val="003B1448"/>
    <w:rsid w:val="003B16B8"/>
    <w:rsid w:val="003B3125"/>
    <w:rsid w:val="003B56D4"/>
    <w:rsid w:val="003C2299"/>
    <w:rsid w:val="003C2CE0"/>
    <w:rsid w:val="003C7465"/>
    <w:rsid w:val="003C7C22"/>
    <w:rsid w:val="003C7DCD"/>
    <w:rsid w:val="003D0732"/>
    <w:rsid w:val="003D1983"/>
    <w:rsid w:val="003D6E1A"/>
    <w:rsid w:val="003D6E95"/>
    <w:rsid w:val="003E5B70"/>
    <w:rsid w:val="003E6E62"/>
    <w:rsid w:val="003E70F7"/>
    <w:rsid w:val="003E7BFF"/>
    <w:rsid w:val="003F15B7"/>
    <w:rsid w:val="003F1899"/>
    <w:rsid w:val="003F536F"/>
    <w:rsid w:val="003F5EBB"/>
    <w:rsid w:val="003F6CBB"/>
    <w:rsid w:val="003F6E35"/>
    <w:rsid w:val="003F79A3"/>
    <w:rsid w:val="0040121F"/>
    <w:rsid w:val="00402B56"/>
    <w:rsid w:val="004050F4"/>
    <w:rsid w:val="00406181"/>
    <w:rsid w:val="00410DFC"/>
    <w:rsid w:val="00410E5E"/>
    <w:rsid w:val="004117C2"/>
    <w:rsid w:val="00412CDC"/>
    <w:rsid w:val="0041338D"/>
    <w:rsid w:val="00413618"/>
    <w:rsid w:val="00413B3E"/>
    <w:rsid w:val="00415224"/>
    <w:rsid w:val="00417DD7"/>
    <w:rsid w:val="00420297"/>
    <w:rsid w:val="0042252E"/>
    <w:rsid w:val="0042256B"/>
    <w:rsid w:val="00427105"/>
    <w:rsid w:val="004300E2"/>
    <w:rsid w:val="00430A91"/>
    <w:rsid w:val="00434906"/>
    <w:rsid w:val="00435966"/>
    <w:rsid w:val="00442240"/>
    <w:rsid w:val="00442CC8"/>
    <w:rsid w:val="00442FD2"/>
    <w:rsid w:val="00443C4E"/>
    <w:rsid w:val="00443F5E"/>
    <w:rsid w:val="004442B9"/>
    <w:rsid w:val="004444AF"/>
    <w:rsid w:val="004501B7"/>
    <w:rsid w:val="00453DC8"/>
    <w:rsid w:val="00457A32"/>
    <w:rsid w:val="00457B26"/>
    <w:rsid w:val="004609A9"/>
    <w:rsid w:val="00464099"/>
    <w:rsid w:val="00464A48"/>
    <w:rsid w:val="00466773"/>
    <w:rsid w:val="00470847"/>
    <w:rsid w:val="004724C5"/>
    <w:rsid w:val="0047344E"/>
    <w:rsid w:val="004741EA"/>
    <w:rsid w:val="00480E7D"/>
    <w:rsid w:val="00481F1C"/>
    <w:rsid w:val="00481F63"/>
    <w:rsid w:val="00482A3C"/>
    <w:rsid w:val="004854B9"/>
    <w:rsid w:val="00485D7A"/>
    <w:rsid w:val="00491B1A"/>
    <w:rsid w:val="0049229E"/>
    <w:rsid w:val="0049505F"/>
    <w:rsid w:val="004973B6"/>
    <w:rsid w:val="00497606"/>
    <w:rsid w:val="004A016D"/>
    <w:rsid w:val="004A1C2F"/>
    <w:rsid w:val="004A4EB4"/>
    <w:rsid w:val="004A77F9"/>
    <w:rsid w:val="004B0377"/>
    <w:rsid w:val="004B16D2"/>
    <w:rsid w:val="004B2FC8"/>
    <w:rsid w:val="004B3231"/>
    <w:rsid w:val="004B4628"/>
    <w:rsid w:val="004B5DA4"/>
    <w:rsid w:val="004B5FF9"/>
    <w:rsid w:val="004B7968"/>
    <w:rsid w:val="004C2CF6"/>
    <w:rsid w:val="004C33A9"/>
    <w:rsid w:val="004C41ED"/>
    <w:rsid w:val="004C48FB"/>
    <w:rsid w:val="004C4C4B"/>
    <w:rsid w:val="004C62A5"/>
    <w:rsid w:val="004C7A9B"/>
    <w:rsid w:val="004C7BB5"/>
    <w:rsid w:val="004C7F66"/>
    <w:rsid w:val="004D27F1"/>
    <w:rsid w:val="004E1A55"/>
    <w:rsid w:val="004E1BFF"/>
    <w:rsid w:val="004E46C4"/>
    <w:rsid w:val="004E58B5"/>
    <w:rsid w:val="004E6D99"/>
    <w:rsid w:val="004F1E17"/>
    <w:rsid w:val="004F2104"/>
    <w:rsid w:val="004F42B9"/>
    <w:rsid w:val="004F51E8"/>
    <w:rsid w:val="00501F50"/>
    <w:rsid w:val="0050676A"/>
    <w:rsid w:val="00513ED2"/>
    <w:rsid w:val="005141DD"/>
    <w:rsid w:val="005148E2"/>
    <w:rsid w:val="005205D9"/>
    <w:rsid w:val="00525DD0"/>
    <w:rsid w:val="00527649"/>
    <w:rsid w:val="00527F39"/>
    <w:rsid w:val="005306D4"/>
    <w:rsid w:val="00531592"/>
    <w:rsid w:val="005344A8"/>
    <w:rsid w:val="00535202"/>
    <w:rsid w:val="00541DF9"/>
    <w:rsid w:val="0054270B"/>
    <w:rsid w:val="00542EEF"/>
    <w:rsid w:val="005435C0"/>
    <w:rsid w:val="00550E2F"/>
    <w:rsid w:val="005522D2"/>
    <w:rsid w:val="005541B2"/>
    <w:rsid w:val="005553E5"/>
    <w:rsid w:val="005612A6"/>
    <w:rsid w:val="00561ADC"/>
    <w:rsid w:val="00562C23"/>
    <w:rsid w:val="0056483B"/>
    <w:rsid w:val="00564B99"/>
    <w:rsid w:val="00571CB6"/>
    <w:rsid w:val="005729D7"/>
    <w:rsid w:val="00575660"/>
    <w:rsid w:val="005756EE"/>
    <w:rsid w:val="005764E0"/>
    <w:rsid w:val="005766FD"/>
    <w:rsid w:val="0057671E"/>
    <w:rsid w:val="00581508"/>
    <w:rsid w:val="00583450"/>
    <w:rsid w:val="00586760"/>
    <w:rsid w:val="005942CA"/>
    <w:rsid w:val="00594A36"/>
    <w:rsid w:val="0059596D"/>
    <w:rsid w:val="0059750C"/>
    <w:rsid w:val="005A0012"/>
    <w:rsid w:val="005A3DA2"/>
    <w:rsid w:val="005A58CA"/>
    <w:rsid w:val="005A7CFD"/>
    <w:rsid w:val="005B0FA8"/>
    <w:rsid w:val="005B2E78"/>
    <w:rsid w:val="005B34EE"/>
    <w:rsid w:val="005B3B7A"/>
    <w:rsid w:val="005B3D01"/>
    <w:rsid w:val="005B558A"/>
    <w:rsid w:val="005B6AC3"/>
    <w:rsid w:val="005C0259"/>
    <w:rsid w:val="005C1941"/>
    <w:rsid w:val="005C2F0F"/>
    <w:rsid w:val="005C376F"/>
    <w:rsid w:val="005C4E50"/>
    <w:rsid w:val="005C5632"/>
    <w:rsid w:val="005C667B"/>
    <w:rsid w:val="005C7D78"/>
    <w:rsid w:val="005D0D56"/>
    <w:rsid w:val="005D283B"/>
    <w:rsid w:val="005D53E8"/>
    <w:rsid w:val="005D5475"/>
    <w:rsid w:val="005D5C32"/>
    <w:rsid w:val="005D5F27"/>
    <w:rsid w:val="005D6A8A"/>
    <w:rsid w:val="005D7B2A"/>
    <w:rsid w:val="005E01A5"/>
    <w:rsid w:val="005E055C"/>
    <w:rsid w:val="005E411F"/>
    <w:rsid w:val="005E4D41"/>
    <w:rsid w:val="005E6581"/>
    <w:rsid w:val="005E6C27"/>
    <w:rsid w:val="005F01EF"/>
    <w:rsid w:val="005F45FE"/>
    <w:rsid w:val="005F4AD6"/>
    <w:rsid w:val="005F7193"/>
    <w:rsid w:val="00601B54"/>
    <w:rsid w:val="00602572"/>
    <w:rsid w:val="00602C12"/>
    <w:rsid w:val="00603399"/>
    <w:rsid w:val="0060474C"/>
    <w:rsid w:val="00604FE1"/>
    <w:rsid w:val="00605B81"/>
    <w:rsid w:val="00606C65"/>
    <w:rsid w:val="006074CF"/>
    <w:rsid w:val="0061029A"/>
    <w:rsid w:val="006105C2"/>
    <w:rsid w:val="006157F0"/>
    <w:rsid w:val="00616690"/>
    <w:rsid w:val="00616FAA"/>
    <w:rsid w:val="00621376"/>
    <w:rsid w:val="0062158E"/>
    <w:rsid w:val="006230BE"/>
    <w:rsid w:val="00624507"/>
    <w:rsid w:val="006275BA"/>
    <w:rsid w:val="006348EE"/>
    <w:rsid w:val="00635067"/>
    <w:rsid w:val="00635155"/>
    <w:rsid w:val="006355B4"/>
    <w:rsid w:val="00641300"/>
    <w:rsid w:val="00642E9C"/>
    <w:rsid w:val="00642F90"/>
    <w:rsid w:val="0064613F"/>
    <w:rsid w:val="0064669D"/>
    <w:rsid w:val="00651761"/>
    <w:rsid w:val="00651ACA"/>
    <w:rsid w:val="00653A9D"/>
    <w:rsid w:val="006562DE"/>
    <w:rsid w:val="00661304"/>
    <w:rsid w:val="0066181A"/>
    <w:rsid w:val="00665DD3"/>
    <w:rsid w:val="00667859"/>
    <w:rsid w:val="00670DD6"/>
    <w:rsid w:val="006814F4"/>
    <w:rsid w:val="006816C4"/>
    <w:rsid w:val="006827C6"/>
    <w:rsid w:val="00682F32"/>
    <w:rsid w:val="00687A37"/>
    <w:rsid w:val="006922B7"/>
    <w:rsid w:val="00693C50"/>
    <w:rsid w:val="00693D8F"/>
    <w:rsid w:val="00693ED8"/>
    <w:rsid w:val="006954B2"/>
    <w:rsid w:val="00695594"/>
    <w:rsid w:val="006A00FB"/>
    <w:rsid w:val="006A110C"/>
    <w:rsid w:val="006A5435"/>
    <w:rsid w:val="006A77B2"/>
    <w:rsid w:val="006A7D95"/>
    <w:rsid w:val="006A7F0A"/>
    <w:rsid w:val="006B0FD3"/>
    <w:rsid w:val="006B0FEE"/>
    <w:rsid w:val="006B1151"/>
    <w:rsid w:val="006B4A4D"/>
    <w:rsid w:val="006B63BC"/>
    <w:rsid w:val="006B65BF"/>
    <w:rsid w:val="006C076C"/>
    <w:rsid w:val="006C4FE8"/>
    <w:rsid w:val="006C564D"/>
    <w:rsid w:val="006D1382"/>
    <w:rsid w:val="006D2BD8"/>
    <w:rsid w:val="006D2FDB"/>
    <w:rsid w:val="006D351C"/>
    <w:rsid w:val="006D611E"/>
    <w:rsid w:val="006E3120"/>
    <w:rsid w:val="006E5696"/>
    <w:rsid w:val="006E690C"/>
    <w:rsid w:val="006F13CE"/>
    <w:rsid w:val="006F544C"/>
    <w:rsid w:val="00701897"/>
    <w:rsid w:val="007024F5"/>
    <w:rsid w:val="007046BC"/>
    <w:rsid w:val="0070478A"/>
    <w:rsid w:val="00704B79"/>
    <w:rsid w:val="007107C0"/>
    <w:rsid w:val="00711980"/>
    <w:rsid w:val="00715242"/>
    <w:rsid w:val="00716FD7"/>
    <w:rsid w:val="007205E9"/>
    <w:rsid w:val="007235DF"/>
    <w:rsid w:val="007258F3"/>
    <w:rsid w:val="007305D5"/>
    <w:rsid w:val="00731C34"/>
    <w:rsid w:val="00731F3A"/>
    <w:rsid w:val="007320E5"/>
    <w:rsid w:val="00734BC4"/>
    <w:rsid w:val="00737665"/>
    <w:rsid w:val="00742A46"/>
    <w:rsid w:val="007441BF"/>
    <w:rsid w:val="00751015"/>
    <w:rsid w:val="007511C3"/>
    <w:rsid w:val="007516EB"/>
    <w:rsid w:val="0075202D"/>
    <w:rsid w:val="00752440"/>
    <w:rsid w:val="007539FE"/>
    <w:rsid w:val="00760B0E"/>
    <w:rsid w:val="00762F3A"/>
    <w:rsid w:val="00764DEF"/>
    <w:rsid w:val="00770E4D"/>
    <w:rsid w:val="00775D6B"/>
    <w:rsid w:val="00777623"/>
    <w:rsid w:val="00781118"/>
    <w:rsid w:val="007876DA"/>
    <w:rsid w:val="00787E91"/>
    <w:rsid w:val="00787F6F"/>
    <w:rsid w:val="0079008C"/>
    <w:rsid w:val="0079050A"/>
    <w:rsid w:val="00790B2F"/>
    <w:rsid w:val="00792832"/>
    <w:rsid w:val="00794E13"/>
    <w:rsid w:val="00795C91"/>
    <w:rsid w:val="00795D17"/>
    <w:rsid w:val="007A193D"/>
    <w:rsid w:val="007A1AA4"/>
    <w:rsid w:val="007A24BD"/>
    <w:rsid w:val="007A3A68"/>
    <w:rsid w:val="007A46FF"/>
    <w:rsid w:val="007A4BC2"/>
    <w:rsid w:val="007A5A29"/>
    <w:rsid w:val="007A68FD"/>
    <w:rsid w:val="007B165E"/>
    <w:rsid w:val="007B3AE0"/>
    <w:rsid w:val="007B4F5F"/>
    <w:rsid w:val="007B5B15"/>
    <w:rsid w:val="007C1D7D"/>
    <w:rsid w:val="007D02AE"/>
    <w:rsid w:val="007D3D68"/>
    <w:rsid w:val="007D4AB0"/>
    <w:rsid w:val="007D60F3"/>
    <w:rsid w:val="007D6DE3"/>
    <w:rsid w:val="007D75B8"/>
    <w:rsid w:val="007E00C3"/>
    <w:rsid w:val="007E1F82"/>
    <w:rsid w:val="007E6BA0"/>
    <w:rsid w:val="007E7610"/>
    <w:rsid w:val="007F3FAF"/>
    <w:rsid w:val="007F5137"/>
    <w:rsid w:val="007F5C1F"/>
    <w:rsid w:val="007F62AA"/>
    <w:rsid w:val="007F77E3"/>
    <w:rsid w:val="007F7A28"/>
    <w:rsid w:val="00801314"/>
    <w:rsid w:val="00803ACC"/>
    <w:rsid w:val="00803BFD"/>
    <w:rsid w:val="00804FA5"/>
    <w:rsid w:val="008069F7"/>
    <w:rsid w:val="00811920"/>
    <w:rsid w:val="008125E9"/>
    <w:rsid w:val="00813CCE"/>
    <w:rsid w:val="0081473E"/>
    <w:rsid w:val="0081558A"/>
    <w:rsid w:val="008166F1"/>
    <w:rsid w:val="00817A78"/>
    <w:rsid w:val="008240A7"/>
    <w:rsid w:val="00824538"/>
    <w:rsid w:val="008268D2"/>
    <w:rsid w:val="00827262"/>
    <w:rsid w:val="00830951"/>
    <w:rsid w:val="00832748"/>
    <w:rsid w:val="00835FE6"/>
    <w:rsid w:val="008373D4"/>
    <w:rsid w:val="008400D7"/>
    <w:rsid w:val="008401CB"/>
    <w:rsid w:val="00841591"/>
    <w:rsid w:val="008431D3"/>
    <w:rsid w:val="00843A88"/>
    <w:rsid w:val="00846F35"/>
    <w:rsid w:val="00850CA2"/>
    <w:rsid w:val="00850F21"/>
    <w:rsid w:val="0085116F"/>
    <w:rsid w:val="008602DD"/>
    <w:rsid w:val="008606FE"/>
    <w:rsid w:val="008613B6"/>
    <w:rsid w:val="00862863"/>
    <w:rsid w:val="00862AC1"/>
    <w:rsid w:val="00864835"/>
    <w:rsid w:val="008663E9"/>
    <w:rsid w:val="00866E1D"/>
    <w:rsid w:val="00867583"/>
    <w:rsid w:val="00871980"/>
    <w:rsid w:val="00872983"/>
    <w:rsid w:val="00872F19"/>
    <w:rsid w:val="008731EB"/>
    <w:rsid w:val="00874812"/>
    <w:rsid w:val="008756E2"/>
    <w:rsid w:val="008801C9"/>
    <w:rsid w:val="008815E4"/>
    <w:rsid w:val="00885ED7"/>
    <w:rsid w:val="00886281"/>
    <w:rsid w:val="008939D4"/>
    <w:rsid w:val="008962E0"/>
    <w:rsid w:val="008978B1"/>
    <w:rsid w:val="008A182C"/>
    <w:rsid w:val="008A3F2B"/>
    <w:rsid w:val="008A4A4D"/>
    <w:rsid w:val="008A77F8"/>
    <w:rsid w:val="008B3345"/>
    <w:rsid w:val="008B41BA"/>
    <w:rsid w:val="008B7E8F"/>
    <w:rsid w:val="008C2E71"/>
    <w:rsid w:val="008D0A52"/>
    <w:rsid w:val="008D1A82"/>
    <w:rsid w:val="008D30D4"/>
    <w:rsid w:val="008E11D1"/>
    <w:rsid w:val="008E252F"/>
    <w:rsid w:val="008E2A57"/>
    <w:rsid w:val="008E4B92"/>
    <w:rsid w:val="008E56A3"/>
    <w:rsid w:val="008F0E46"/>
    <w:rsid w:val="008F35B4"/>
    <w:rsid w:val="008F3976"/>
    <w:rsid w:val="008F499B"/>
    <w:rsid w:val="008F780C"/>
    <w:rsid w:val="008F7F61"/>
    <w:rsid w:val="0090000C"/>
    <w:rsid w:val="0090097C"/>
    <w:rsid w:val="0090126B"/>
    <w:rsid w:val="009021E7"/>
    <w:rsid w:val="00903198"/>
    <w:rsid w:val="009036F1"/>
    <w:rsid w:val="00907E55"/>
    <w:rsid w:val="00911523"/>
    <w:rsid w:val="00912B9F"/>
    <w:rsid w:val="00915252"/>
    <w:rsid w:val="009162A8"/>
    <w:rsid w:val="0092076B"/>
    <w:rsid w:val="00920A28"/>
    <w:rsid w:val="009224A2"/>
    <w:rsid w:val="009240AB"/>
    <w:rsid w:val="0092518D"/>
    <w:rsid w:val="00925709"/>
    <w:rsid w:val="00926765"/>
    <w:rsid w:val="00926B71"/>
    <w:rsid w:val="00930ACA"/>
    <w:rsid w:val="00931A52"/>
    <w:rsid w:val="00934475"/>
    <w:rsid w:val="00934887"/>
    <w:rsid w:val="00934E6D"/>
    <w:rsid w:val="00936E68"/>
    <w:rsid w:val="0094063E"/>
    <w:rsid w:val="00941672"/>
    <w:rsid w:val="00942976"/>
    <w:rsid w:val="00944CDC"/>
    <w:rsid w:val="00946110"/>
    <w:rsid w:val="009466B5"/>
    <w:rsid w:val="00952A11"/>
    <w:rsid w:val="0095485D"/>
    <w:rsid w:val="00954F4F"/>
    <w:rsid w:val="0095504A"/>
    <w:rsid w:val="009551B3"/>
    <w:rsid w:val="00955496"/>
    <w:rsid w:val="00955FC7"/>
    <w:rsid w:val="009610EF"/>
    <w:rsid w:val="00961B59"/>
    <w:rsid w:val="0096437E"/>
    <w:rsid w:val="00983E98"/>
    <w:rsid w:val="00985D62"/>
    <w:rsid w:val="00985E0C"/>
    <w:rsid w:val="00990BEF"/>
    <w:rsid w:val="0099107D"/>
    <w:rsid w:val="0099374B"/>
    <w:rsid w:val="00993C07"/>
    <w:rsid w:val="00994599"/>
    <w:rsid w:val="0099784C"/>
    <w:rsid w:val="009A1F57"/>
    <w:rsid w:val="009A295A"/>
    <w:rsid w:val="009A5939"/>
    <w:rsid w:val="009A7257"/>
    <w:rsid w:val="009A7AF8"/>
    <w:rsid w:val="009B1941"/>
    <w:rsid w:val="009B1950"/>
    <w:rsid w:val="009B4526"/>
    <w:rsid w:val="009B4D05"/>
    <w:rsid w:val="009B5BA9"/>
    <w:rsid w:val="009B6049"/>
    <w:rsid w:val="009B60E3"/>
    <w:rsid w:val="009B6407"/>
    <w:rsid w:val="009B7140"/>
    <w:rsid w:val="009B79D3"/>
    <w:rsid w:val="009C0706"/>
    <w:rsid w:val="009C1D69"/>
    <w:rsid w:val="009C1F88"/>
    <w:rsid w:val="009C24C4"/>
    <w:rsid w:val="009C4837"/>
    <w:rsid w:val="009C646E"/>
    <w:rsid w:val="009C7D1A"/>
    <w:rsid w:val="009D485E"/>
    <w:rsid w:val="009D4E24"/>
    <w:rsid w:val="009D514C"/>
    <w:rsid w:val="009D743A"/>
    <w:rsid w:val="009E0FEE"/>
    <w:rsid w:val="009E1054"/>
    <w:rsid w:val="009E2F7D"/>
    <w:rsid w:val="009E5188"/>
    <w:rsid w:val="009E6CE3"/>
    <w:rsid w:val="009F14D0"/>
    <w:rsid w:val="009F28C9"/>
    <w:rsid w:val="009F4629"/>
    <w:rsid w:val="00A0013A"/>
    <w:rsid w:val="00A00F43"/>
    <w:rsid w:val="00A0222B"/>
    <w:rsid w:val="00A031CB"/>
    <w:rsid w:val="00A04D25"/>
    <w:rsid w:val="00A05225"/>
    <w:rsid w:val="00A06DD6"/>
    <w:rsid w:val="00A167D7"/>
    <w:rsid w:val="00A16E76"/>
    <w:rsid w:val="00A1767F"/>
    <w:rsid w:val="00A20B00"/>
    <w:rsid w:val="00A2113A"/>
    <w:rsid w:val="00A229E8"/>
    <w:rsid w:val="00A23FF9"/>
    <w:rsid w:val="00A274D0"/>
    <w:rsid w:val="00A31019"/>
    <w:rsid w:val="00A36511"/>
    <w:rsid w:val="00A36E60"/>
    <w:rsid w:val="00A40DD8"/>
    <w:rsid w:val="00A40E79"/>
    <w:rsid w:val="00A41D4F"/>
    <w:rsid w:val="00A42552"/>
    <w:rsid w:val="00A42AAF"/>
    <w:rsid w:val="00A42C09"/>
    <w:rsid w:val="00A43293"/>
    <w:rsid w:val="00A44B4F"/>
    <w:rsid w:val="00A45B4E"/>
    <w:rsid w:val="00A463D3"/>
    <w:rsid w:val="00A502F0"/>
    <w:rsid w:val="00A6281D"/>
    <w:rsid w:val="00A676BF"/>
    <w:rsid w:val="00A7122F"/>
    <w:rsid w:val="00A72E58"/>
    <w:rsid w:val="00A746CE"/>
    <w:rsid w:val="00A74EBB"/>
    <w:rsid w:val="00A755A0"/>
    <w:rsid w:val="00A77D7D"/>
    <w:rsid w:val="00A8622C"/>
    <w:rsid w:val="00A86394"/>
    <w:rsid w:val="00A876FB"/>
    <w:rsid w:val="00A918E6"/>
    <w:rsid w:val="00AA0D07"/>
    <w:rsid w:val="00AA193A"/>
    <w:rsid w:val="00AA5B01"/>
    <w:rsid w:val="00AA5F6E"/>
    <w:rsid w:val="00AA6552"/>
    <w:rsid w:val="00AA7FA8"/>
    <w:rsid w:val="00AB2FDF"/>
    <w:rsid w:val="00AB3141"/>
    <w:rsid w:val="00AB6266"/>
    <w:rsid w:val="00AB628D"/>
    <w:rsid w:val="00AB62A5"/>
    <w:rsid w:val="00AB6ADB"/>
    <w:rsid w:val="00AC042B"/>
    <w:rsid w:val="00AC1261"/>
    <w:rsid w:val="00AC2427"/>
    <w:rsid w:val="00AC55E4"/>
    <w:rsid w:val="00AC5F5D"/>
    <w:rsid w:val="00AC7C14"/>
    <w:rsid w:val="00AC7CEE"/>
    <w:rsid w:val="00AD4055"/>
    <w:rsid w:val="00AD5D25"/>
    <w:rsid w:val="00AD60C2"/>
    <w:rsid w:val="00AD63A9"/>
    <w:rsid w:val="00AD6987"/>
    <w:rsid w:val="00AD69BE"/>
    <w:rsid w:val="00AD79DE"/>
    <w:rsid w:val="00AE1AD9"/>
    <w:rsid w:val="00AE56FA"/>
    <w:rsid w:val="00AE605C"/>
    <w:rsid w:val="00AE6295"/>
    <w:rsid w:val="00AE63E1"/>
    <w:rsid w:val="00AE66C2"/>
    <w:rsid w:val="00AE67F5"/>
    <w:rsid w:val="00AE7126"/>
    <w:rsid w:val="00AF2F45"/>
    <w:rsid w:val="00AF3461"/>
    <w:rsid w:val="00AF4D58"/>
    <w:rsid w:val="00AF4E4A"/>
    <w:rsid w:val="00AF5057"/>
    <w:rsid w:val="00B0084A"/>
    <w:rsid w:val="00B008F7"/>
    <w:rsid w:val="00B01872"/>
    <w:rsid w:val="00B03D6D"/>
    <w:rsid w:val="00B07060"/>
    <w:rsid w:val="00B0726C"/>
    <w:rsid w:val="00B078A2"/>
    <w:rsid w:val="00B165ED"/>
    <w:rsid w:val="00B23B52"/>
    <w:rsid w:val="00B23C8D"/>
    <w:rsid w:val="00B2489E"/>
    <w:rsid w:val="00B26605"/>
    <w:rsid w:val="00B3151E"/>
    <w:rsid w:val="00B3490F"/>
    <w:rsid w:val="00B35D6A"/>
    <w:rsid w:val="00B35DD0"/>
    <w:rsid w:val="00B36DCF"/>
    <w:rsid w:val="00B37183"/>
    <w:rsid w:val="00B4145D"/>
    <w:rsid w:val="00B42A34"/>
    <w:rsid w:val="00B42C1D"/>
    <w:rsid w:val="00B520B4"/>
    <w:rsid w:val="00B557F2"/>
    <w:rsid w:val="00B55E09"/>
    <w:rsid w:val="00B5702D"/>
    <w:rsid w:val="00B57080"/>
    <w:rsid w:val="00B610CC"/>
    <w:rsid w:val="00B6144C"/>
    <w:rsid w:val="00B62F10"/>
    <w:rsid w:val="00B63C60"/>
    <w:rsid w:val="00B63CD4"/>
    <w:rsid w:val="00B64030"/>
    <w:rsid w:val="00B64C32"/>
    <w:rsid w:val="00B65076"/>
    <w:rsid w:val="00B662DF"/>
    <w:rsid w:val="00B70C5B"/>
    <w:rsid w:val="00B71A3F"/>
    <w:rsid w:val="00B71D76"/>
    <w:rsid w:val="00B77E26"/>
    <w:rsid w:val="00B81279"/>
    <w:rsid w:val="00B83BFC"/>
    <w:rsid w:val="00B85D6D"/>
    <w:rsid w:val="00B85FAC"/>
    <w:rsid w:val="00B8749E"/>
    <w:rsid w:val="00B875B2"/>
    <w:rsid w:val="00B907DA"/>
    <w:rsid w:val="00B90B32"/>
    <w:rsid w:val="00B92715"/>
    <w:rsid w:val="00B92C5E"/>
    <w:rsid w:val="00B9350D"/>
    <w:rsid w:val="00B9382E"/>
    <w:rsid w:val="00B940B2"/>
    <w:rsid w:val="00B95B87"/>
    <w:rsid w:val="00B95EE5"/>
    <w:rsid w:val="00BA34F6"/>
    <w:rsid w:val="00BA5051"/>
    <w:rsid w:val="00BA759E"/>
    <w:rsid w:val="00BA7A67"/>
    <w:rsid w:val="00BA7CB6"/>
    <w:rsid w:val="00BB0506"/>
    <w:rsid w:val="00BB1A4C"/>
    <w:rsid w:val="00BB22C0"/>
    <w:rsid w:val="00BB2E1C"/>
    <w:rsid w:val="00BB3133"/>
    <w:rsid w:val="00BB347F"/>
    <w:rsid w:val="00BB5567"/>
    <w:rsid w:val="00BB5C55"/>
    <w:rsid w:val="00BB752B"/>
    <w:rsid w:val="00BB79C2"/>
    <w:rsid w:val="00BB7DDA"/>
    <w:rsid w:val="00BC06C8"/>
    <w:rsid w:val="00BC1B48"/>
    <w:rsid w:val="00BC793D"/>
    <w:rsid w:val="00BD006D"/>
    <w:rsid w:val="00BD1B26"/>
    <w:rsid w:val="00BD3636"/>
    <w:rsid w:val="00BD4F77"/>
    <w:rsid w:val="00BD61F3"/>
    <w:rsid w:val="00BD7E93"/>
    <w:rsid w:val="00BE070B"/>
    <w:rsid w:val="00BE1B11"/>
    <w:rsid w:val="00BE2ECD"/>
    <w:rsid w:val="00BE37FD"/>
    <w:rsid w:val="00BE3941"/>
    <w:rsid w:val="00BE60C5"/>
    <w:rsid w:val="00BE67B2"/>
    <w:rsid w:val="00BF264B"/>
    <w:rsid w:val="00BF57E4"/>
    <w:rsid w:val="00BF5DD7"/>
    <w:rsid w:val="00C03CDD"/>
    <w:rsid w:val="00C04EA7"/>
    <w:rsid w:val="00C0630D"/>
    <w:rsid w:val="00C13A04"/>
    <w:rsid w:val="00C22DB1"/>
    <w:rsid w:val="00C259DB"/>
    <w:rsid w:val="00C3186A"/>
    <w:rsid w:val="00C3336E"/>
    <w:rsid w:val="00C34948"/>
    <w:rsid w:val="00C36384"/>
    <w:rsid w:val="00C366D7"/>
    <w:rsid w:val="00C368B2"/>
    <w:rsid w:val="00C369A2"/>
    <w:rsid w:val="00C37020"/>
    <w:rsid w:val="00C37043"/>
    <w:rsid w:val="00C41C5C"/>
    <w:rsid w:val="00C41EA9"/>
    <w:rsid w:val="00C42A41"/>
    <w:rsid w:val="00C42E43"/>
    <w:rsid w:val="00C442B3"/>
    <w:rsid w:val="00C45BC9"/>
    <w:rsid w:val="00C45E6C"/>
    <w:rsid w:val="00C47396"/>
    <w:rsid w:val="00C52549"/>
    <w:rsid w:val="00C607A2"/>
    <w:rsid w:val="00C63F4B"/>
    <w:rsid w:val="00C6441B"/>
    <w:rsid w:val="00C70531"/>
    <w:rsid w:val="00C71239"/>
    <w:rsid w:val="00C71498"/>
    <w:rsid w:val="00C71627"/>
    <w:rsid w:val="00C724F9"/>
    <w:rsid w:val="00C779BC"/>
    <w:rsid w:val="00C77C79"/>
    <w:rsid w:val="00C843F8"/>
    <w:rsid w:val="00C84EDC"/>
    <w:rsid w:val="00C86659"/>
    <w:rsid w:val="00C901FF"/>
    <w:rsid w:val="00C9026B"/>
    <w:rsid w:val="00C9037C"/>
    <w:rsid w:val="00C936BA"/>
    <w:rsid w:val="00C93856"/>
    <w:rsid w:val="00C93E9A"/>
    <w:rsid w:val="00C94223"/>
    <w:rsid w:val="00C97245"/>
    <w:rsid w:val="00CA2CAC"/>
    <w:rsid w:val="00CA33AC"/>
    <w:rsid w:val="00CA3EF4"/>
    <w:rsid w:val="00CA42F9"/>
    <w:rsid w:val="00CA4467"/>
    <w:rsid w:val="00CA54E9"/>
    <w:rsid w:val="00CA610C"/>
    <w:rsid w:val="00CB0173"/>
    <w:rsid w:val="00CB1768"/>
    <w:rsid w:val="00CB2981"/>
    <w:rsid w:val="00CB2C0E"/>
    <w:rsid w:val="00CB38E6"/>
    <w:rsid w:val="00CB6094"/>
    <w:rsid w:val="00CB64BA"/>
    <w:rsid w:val="00CC048B"/>
    <w:rsid w:val="00CC09A2"/>
    <w:rsid w:val="00CC0CE5"/>
    <w:rsid w:val="00CC2D30"/>
    <w:rsid w:val="00CC3C8D"/>
    <w:rsid w:val="00CC3F37"/>
    <w:rsid w:val="00CC6CD5"/>
    <w:rsid w:val="00CC6E88"/>
    <w:rsid w:val="00CC7A43"/>
    <w:rsid w:val="00CD005D"/>
    <w:rsid w:val="00CD102D"/>
    <w:rsid w:val="00CD5386"/>
    <w:rsid w:val="00CD7CDB"/>
    <w:rsid w:val="00CE1418"/>
    <w:rsid w:val="00CE1AA4"/>
    <w:rsid w:val="00CE2364"/>
    <w:rsid w:val="00CE35A9"/>
    <w:rsid w:val="00CE47B6"/>
    <w:rsid w:val="00CE4D2C"/>
    <w:rsid w:val="00CE797B"/>
    <w:rsid w:val="00CF1630"/>
    <w:rsid w:val="00CF1BB0"/>
    <w:rsid w:val="00CF2C2A"/>
    <w:rsid w:val="00CF3D10"/>
    <w:rsid w:val="00CF3DC0"/>
    <w:rsid w:val="00CF44B8"/>
    <w:rsid w:val="00CF62A8"/>
    <w:rsid w:val="00CF72CD"/>
    <w:rsid w:val="00D0266B"/>
    <w:rsid w:val="00D034B5"/>
    <w:rsid w:val="00D053BF"/>
    <w:rsid w:val="00D05916"/>
    <w:rsid w:val="00D07FF4"/>
    <w:rsid w:val="00D101AC"/>
    <w:rsid w:val="00D103F3"/>
    <w:rsid w:val="00D10484"/>
    <w:rsid w:val="00D11DD3"/>
    <w:rsid w:val="00D135EA"/>
    <w:rsid w:val="00D13C9C"/>
    <w:rsid w:val="00D15FAA"/>
    <w:rsid w:val="00D17666"/>
    <w:rsid w:val="00D179FB"/>
    <w:rsid w:val="00D210D6"/>
    <w:rsid w:val="00D2257F"/>
    <w:rsid w:val="00D24FA2"/>
    <w:rsid w:val="00D272D4"/>
    <w:rsid w:val="00D329DB"/>
    <w:rsid w:val="00D3630F"/>
    <w:rsid w:val="00D37DAA"/>
    <w:rsid w:val="00D37DD0"/>
    <w:rsid w:val="00D40B0D"/>
    <w:rsid w:val="00D42D36"/>
    <w:rsid w:val="00D43945"/>
    <w:rsid w:val="00D443F6"/>
    <w:rsid w:val="00D44D70"/>
    <w:rsid w:val="00D44D76"/>
    <w:rsid w:val="00D45057"/>
    <w:rsid w:val="00D47D97"/>
    <w:rsid w:val="00D506F6"/>
    <w:rsid w:val="00D50974"/>
    <w:rsid w:val="00D50F51"/>
    <w:rsid w:val="00D51841"/>
    <w:rsid w:val="00D51D2E"/>
    <w:rsid w:val="00D5348F"/>
    <w:rsid w:val="00D614A5"/>
    <w:rsid w:val="00D63BAF"/>
    <w:rsid w:val="00D64A2F"/>
    <w:rsid w:val="00D64F38"/>
    <w:rsid w:val="00D70249"/>
    <w:rsid w:val="00D725F0"/>
    <w:rsid w:val="00D804AA"/>
    <w:rsid w:val="00D848F0"/>
    <w:rsid w:val="00D85653"/>
    <w:rsid w:val="00D858A2"/>
    <w:rsid w:val="00D92C06"/>
    <w:rsid w:val="00D94E05"/>
    <w:rsid w:val="00D95EC3"/>
    <w:rsid w:val="00D96D44"/>
    <w:rsid w:val="00D975C3"/>
    <w:rsid w:val="00DA0E02"/>
    <w:rsid w:val="00DA505B"/>
    <w:rsid w:val="00DA5F44"/>
    <w:rsid w:val="00DA69FF"/>
    <w:rsid w:val="00DA7926"/>
    <w:rsid w:val="00DB0AB2"/>
    <w:rsid w:val="00DB4425"/>
    <w:rsid w:val="00DB60B3"/>
    <w:rsid w:val="00DB630B"/>
    <w:rsid w:val="00DB75BB"/>
    <w:rsid w:val="00DB760B"/>
    <w:rsid w:val="00DC0946"/>
    <w:rsid w:val="00DC16CA"/>
    <w:rsid w:val="00DC1A08"/>
    <w:rsid w:val="00DC4384"/>
    <w:rsid w:val="00DC4983"/>
    <w:rsid w:val="00DC4B95"/>
    <w:rsid w:val="00DC5611"/>
    <w:rsid w:val="00DC7CA8"/>
    <w:rsid w:val="00DD72B7"/>
    <w:rsid w:val="00DE0532"/>
    <w:rsid w:val="00DE110E"/>
    <w:rsid w:val="00DE16AE"/>
    <w:rsid w:val="00DE50F7"/>
    <w:rsid w:val="00DE6796"/>
    <w:rsid w:val="00DE68D6"/>
    <w:rsid w:val="00DE72C9"/>
    <w:rsid w:val="00DF0159"/>
    <w:rsid w:val="00DF1BCD"/>
    <w:rsid w:val="00DF3853"/>
    <w:rsid w:val="00DF3957"/>
    <w:rsid w:val="00E00169"/>
    <w:rsid w:val="00E002FB"/>
    <w:rsid w:val="00E00834"/>
    <w:rsid w:val="00E07073"/>
    <w:rsid w:val="00E1601D"/>
    <w:rsid w:val="00E20F36"/>
    <w:rsid w:val="00E23620"/>
    <w:rsid w:val="00E24384"/>
    <w:rsid w:val="00E246E0"/>
    <w:rsid w:val="00E2490C"/>
    <w:rsid w:val="00E2748D"/>
    <w:rsid w:val="00E27C25"/>
    <w:rsid w:val="00E30096"/>
    <w:rsid w:val="00E30B0A"/>
    <w:rsid w:val="00E31F8E"/>
    <w:rsid w:val="00E34BDC"/>
    <w:rsid w:val="00E37FB6"/>
    <w:rsid w:val="00E42C1B"/>
    <w:rsid w:val="00E42DED"/>
    <w:rsid w:val="00E42FB3"/>
    <w:rsid w:val="00E435C9"/>
    <w:rsid w:val="00E44ED4"/>
    <w:rsid w:val="00E4580F"/>
    <w:rsid w:val="00E546A1"/>
    <w:rsid w:val="00E55F9E"/>
    <w:rsid w:val="00E57EBD"/>
    <w:rsid w:val="00E6076C"/>
    <w:rsid w:val="00E6280C"/>
    <w:rsid w:val="00E6420E"/>
    <w:rsid w:val="00E64D09"/>
    <w:rsid w:val="00E65D5B"/>
    <w:rsid w:val="00E73CE1"/>
    <w:rsid w:val="00E76BDA"/>
    <w:rsid w:val="00E83613"/>
    <w:rsid w:val="00E8409F"/>
    <w:rsid w:val="00E84F04"/>
    <w:rsid w:val="00E86173"/>
    <w:rsid w:val="00E86C1D"/>
    <w:rsid w:val="00E870A7"/>
    <w:rsid w:val="00E9347E"/>
    <w:rsid w:val="00E944D2"/>
    <w:rsid w:val="00E96BFF"/>
    <w:rsid w:val="00EA3C8D"/>
    <w:rsid w:val="00EA6E98"/>
    <w:rsid w:val="00EA7103"/>
    <w:rsid w:val="00EB217E"/>
    <w:rsid w:val="00EB2776"/>
    <w:rsid w:val="00EB2ECD"/>
    <w:rsid w:val="00EB3C35"/>
    <w:rsid w:val="00EC3FA4"/>
    <w:rsid w:val="00EC5528"/>
    <w:rsid w:val="00EC671B"/>
    <w:rsid w:val="00EC6913"/>
    <w:rsid w:val="00ED2E9B"/>
    <w:rsid w:val="00EE18AF"/>
    <w:rsid w:val="00EE2AAF"/>
    <w:rsid w:val="00EE3F9A"/>
    <w:rsid w:val="00EE4291"/>
    <w:rsid w:val="00EE5646"/>
    <w:rsid w:val="00EE57E4"/>
    <w:rsid w:val="00EE5A59"/>
    <w:rsid w:val="00EE5E2F"/>
    <w:rsid w:val="00EE64E0"/>
    <w:rsid w:val="00EE6C18"/>
    <w:rsid w:val="00EE75B1"/>
    <w:rsid w:val="00EF093D"/>
    <w:rsid w:val="00EF36FC"/>
    <w:rsid w:val="00EF4649"/>
    <w:rsid w:val="00EF5249"/>
    <w:rsid w:val="00EF550B"/>
    <w:rsid w:val="00EF60C9"/>
    <w:rsid w:val="00EF6D1E"/>
    <w:rsid w:val="00F0365A"/>
    <w:rsid w:val="00F043B1"/>
    <w:rsid w:val="00F04446"/>
    <w:rsid w:val="00F05145"/>
    <w:rsid w:val="00F05457"/>
    <w:rsid w:val="00F11F80"/>
    <w:rsid w:val="00F125BF"/>
    <w:rsid w:val="00F1307B"/>
    <w:rsid w:val="00F13EE0"/>
    <w:rsid w:val="00F16805"/>
    <w:rsid w:val="00F20C4C"/>
    <w:rsid w:val="00F24A26"/>
    <w:rsid w:val="00F25837"/>
    <w:rsid w:val="00F25CA7"/>
    <w:rsid w:val="00F30226"/>
    <w:rsid w:val="00F312CD"/>
    <w:rsid w:val="00F32C1C"/>
    <w:rsid w:val="00F336CF"/>
    <w:rsid w:val="00F33B3A"/>
    <w:rsid w:val="00F33E93"/>
    <w:rsid w:val="00F35E11"/>
    <w:rsid w:val="00F3727B"/>
    <w:rsid w:val="00F402D3"/>
    <w:rsid w:val="00F40827"/>
    <w:rsid w:val="00F43796"/>
    <w:rsid w:val="00F45FC8"/>
    <w:rsid w:val="00F5392B"/>
    <w:rsid w:val="00F546A3"/>
    <w:rsid w:val="00F558FA"/>
    <w:rsid w:val="00F5632A"/>
    <w:rsid w:val="00F637C3"/>
    <w:rsid w:val="00F63AFF"/>
    <w:rsid w:val="00F641C7"/>
    <w:rsid w:val="00F64209"/>
    <w:rsid w:val="00F65706"/>
    <w:rsid w:val="00F70DDD"/>
    <w:rsid w:val="00F7249D"/>
    <w:rsid w:val="00F75DEE"/>
    <w:rsid w:val="00F77AB6"/>
    <w:rsid w:val="00F80932"/>
    <w:rsid w:val="00F8177B"/>
    <w:rsid w:val="00F83578"/>
    <w:rsid w:val="00F839D7"/>
    <w:rsid w:val="00F86307"/>
    <w:rsid w:val="00F87F9C"/>
    <w:rsid w:val="00F90163"/>
    <w:rsid w:val="00F91F23"/>
    <w:rsid w:val="00F92BA0"/>
    <w:rsid w:val="00F94D03"/>
    <w:rsid w:val="00F95066"/>
    <w:rsid w:val="00F950E0"/>
    <w:rsid w:val="00F95352"/>
    <w:rsid w:val="00F953C5"/>
    <w:rsid w:val="00F96131"/>
    <w:rsid w:val="00F964F4"/>
    <w:rsid w:val="00F96E79"/>
    <w:rsid w:val="00FA0212"/>
    <w:rsid w:val="00FA3A20"/>
    <w:rsid w:val="00FA482A"/>
    <w:rsid w:val="00FA6326"/>
    <w:rsid w:val="00FA6911"/>
    <w:rsid w:val="00FA7CA1"/>
    <w:rsid w:val="00FB1E5C"/>
    <w:rsid w:val="00FB35B3"/>
    <w:rsid w:val="00FB6526"/>
    <w:rsid w:val="00FB6978"/>
    <w:rsid w:val="00FB70DD"/>
    <w:rsid w:val="00FC0F50"/>
    <w:rsid w:val="00FC20A2"/>
    <w:rsid w:val="00FC21A4"/>
    <w:rsid w:val="00FD0A12"/>
    <w:rsid w:val="00FD1AAE"/>
    <w:rsid w:val="00FD2587"/>
    <w:rsid w:val="00FD3D72"/>
    <w:rsid w:val="00FD5157"/>
    <w:rsid w:val="00FD5ABB"/>
    <w:rsid w:val="00FD67DB"/>
    <w:rsid w:val="00FD739B"/>
    <w:rsid w:val="00FD7D4E"/>
    <w:rsid w:val="00FE0B50"/>
    <w:rsid w:val="00FE1BDC"/>
    <w:rsid w:val="00FE4794"/>
    <w:rsid w:val="00FE50DD"/>
    <w:rsid w:val="00FE6059"/>
    <w:rsid w:val="00FE6DF5"/>
    <w:rsid w:val="00FE77C8"/>
    <w:rsid w:val="00FF068E"/>
    <w:rsid w:val="00FF0C25"/>
    <w:rsid w:val="00FF141B"/>
    <w:rsid w:val="00FF23D3"/>
    <w:rsid w:val="00FF26F3"/>
    <w:rsid w:val="00FF63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C75A8"/>
  <w15:docId w15:val="{1C812BB7-C963-432F-B19D-28AA32D1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otekstotrauka">
    <w:name w:val="Body Text Indent"/>
    <w:basedOn w:val="prastasis"/>
    <w:link w:val="PagrindiniotekstotraukaDiagrama"/>
    <w:pPr>
      <w:ind w:firstLine="720"/>
      <w:jc w:val="both"/>
    </w:pPr>
    <w:rPr>
      <w:sz w:val="24"/>
    </w:rPr>
  </w:style>
  <w:style w:type="paragraph" w:styleId="Debesliotekstas">
    <w:name w:val="Balloon Text"/>
    <w:basedOn w:val="prastasis"/>
    <w:semiHidden/>
    <w:rsid w:val="00B55E09"/>
    <w:rPr>
      <w:rFonts w:ascii="Tahoma" w:hAnsi="Tahoma" w:cs="Tahoma"/>
      <w:sz w:val="16"/>
      <w:szCs w:val="16"/>
    </w:rPr>
  </w:style>
  <w:style w:type="paragraph" w:customStyle="1" w:styleId="CharChar">
    <w:name w:val="Char Char"/>
    <w:basedOn w:val="prastasis"/>
    <w:rsid w:val="00B62F10"/>
    <w:pPr>
      <w:spacing w:after="160" w:line="240" w:lineRule="exact"/>
    </w:pPr>
    <w:rPr>
      <w:rFonts w:ascii="Tahoma" w:hAnsi="Tahoma"/>
    </w:rPr>
  </w:style>
  <w:style w:type="paragraph" w:customStyle="1" w:styleId="DiagramaDiagrama1CharDiagramaDiagramaChar">
    <w:name w:val="Diagrama Diagrama1 Char Diagrama Diagrama Char"/>
    <w:basedOn w:val="prastasis"/>
    <w:rsid w:val="00C37043"/>
    <w:pPr>
      <w:spacing w:after="160" w:line="240" w:lineRule="exact"/>
    </w:pPr>
    <w:rPr>
      <w:rFonts w:ascii="Tahoma" w:hAnsi="Tahoma"/>
    </w:rPr>
  </w:style>
  <w:style w:type="paragraph" w:customStyle="1" w:styleId="CharChar1">
    <w:name w:val="Char Char1"/>
    <w:basedOn w:val="prastasis"/>
    <w:rsid w:val="00A00F43"/>
    <w:pPr>
      <w:spacing w:after="160" w:line="240" w:lineRule="exact"/>
    </w:pPr>
    <w:rPr>
      <w:rFonts w:ascii="Tahoma" w:hAnsi="Tahoma"/>
    </w:rPr>
  </w:style>
  <w:style w:type="paragraph" w:styleId="Sraopastraipa">
    <w:name w:val="List Paragraph"/>
    <w:basedOn w:val="prastasis"/>
    <w:uiPriority w:val="34"/>
    <w:qFormat/>
    <w:rsid w:val="00954F4F"/>
    <w:pPr>
      <w:ind w:left="1296"/>
    </w:pPr>
  </w:style>
  <w:style w:type="character" w:customStyle="1" w:styleId="AntratsDiagrama">
    <w:name w:val="Antraštės Diagrama"/>
    <w:aliases w:val="Char Diagrama,Header Char Diagrama,Diagrama Diagrama"/>
    <w:basedOn w:val="Numatytasispastraiposriftas"/>
    <w:link w:val="Antrats"/>
    <w:uiPriority w:val="99"/>
    <w:rsid w:val="00535202"/>
    <w:rPr>
      <w:sz w:val="24"/>
      <w:szCs w:val="24"/>
      <w:lang w:val="en-GB" w:eastAsia="en-US"/>
    </w:rPr>
  </w:style>
  <w:style w:type="character" w:customStyle="1" w:styleId="PagrindiniotekstotraukaDiagrama">
    <w:name w:val="Pagrindinio teksto įtrauka Diagrama"/>
    <w:basedOn w:val="Numatytasispastraiposriftas"/>
    <w:link w:val="Pagrindiniotekstotrauka"/>
    <w:rsid w:val="009C646E"/>
    <w:rPr>
      <w:sz w:val="24"/>
      <w:lang w:val="en-US" w:eastAsia="en-US"/>
    </w:rPr>
  </w:style>
  <w:style w:type="paragraph" w:customStyle="1" w:styleId="Preformatted">
    <w:name w:val="Preformatted"/>
    <w:basedOn w:val="prastasis"/>
    <w:uiPriority w:val="99"/>
    <w:rsid w:val="00AA19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normaltextrun">
    <w:name w:val="normaltextrun"/>
    <w:basedOn w:val="Numatytasispastraiposriftas"/>
    <w:rsid w:val="00AA193A"/>
  </w:style>
  <w:style w:type="paragraph" w:customStyle="1" w:styleId="prastasistinklapis1">
    <w:name w:val="Įprastasis (tinklapis)1"/>
    <w:basedOn w:val="prastasis"/>
    <w:rsid w:val="003E5B70"/>
    <w:pPr>
      <w:suppressAutoHyphens/>
      <w:spacing w:before="280" w:after="280"/>
    </w:pPr>
    <w:rPr>
      <w:sz w:val="24"/>
      <w:szCs w:val="24"/>
      <w:lang w:val="lt-LT" w:eastAsia="ar-SA"/>
    </w:rPr>
  </w:style>
  <w:style w:type="paragraph" w:styleId="prastasiniatinklio">
    <w:name w:val="Normal (Web)"/>
    <w:basedOn w:val="prastasis"/>
    <w:uiPriority w:val="99"/>
    <w:unhideWhenUsed/>
    <w:rsid w:val="003E5B70"/>
    <w:pPr>
      <w:spacing w:before="100" w:beforeAutospacing="1" w:after="100" w:afterAutospacing="1"/>
    </w:pPr>
    <w:rPr>
      <w:sz w:val="24"/>
      <w:szCs w:val="24"/>
      <w:lang w:val="lt-LT" w:eastAsia="lt-LT"/>
    </w:rPr>
  </w:style>
  <w:style w:type="character" w:styleId="Vietosrezervavimoenklotekstas">
    <w:name w:val="Placeholder Text"/>
    <w:basedOn w:val="Numatytasispastraiposriftas"/>
    <w:rsid w:val="008962E0"/>
    <w:rPr>
      <w:color w:val="808080"/>
    </w:rPr>
  </w:style>
  <w:style w:type="character" w:customStyle="1" w:styleId="PoratDiagrama">
    <w:name w:val="Poraštė Diagrama"/>
    <w:basedOn w:val="Numatytasispastraiposriftas"/>
    <w:link w:val="Porat"/>
    <w:rsid w:val="008962E0"/>
    <w:rPr>
      <w:lang w:val="en-US" w:eastAsia="en-US"/>
    </w:rPr>
  </w:style>
  <w:style w:type="table" w:customStyle="1" w:styleId="TableGrid">
    <w:name w:val="TableGrid"/>
    <w:rsid w:val="008962E0"/>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table" w:styleId="1tinkleliolentelviesi">
    <w:name w:val="Grid Table 1 Light"/>
    <w:basedOn w:val="prastojilentel"/>
    <w:uiPriority w:val="46"/>
    <w:rsid w:val="008962E0"/>
    <w:rPr>
      <w:sz w:val="24"/>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entelstinklelis">
    <w:name w:val="Table Grid"/>
    <w:basedOn w:val="prastojilentel"/>
    <w:uiPriority w:val="59"/>
    <w:rsid w:val="008962E0"/>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962E0"/>
    <w:rPr>
      <w:b/>
      <w:bCs/>
    </w:rPr>
  </w:style>
  <w:style w:type="paragraph" w:styleId="Pagrindinistekstas">
    <w:name w:val="Body Text"/>
    <w:basedOn w:val="prastasis"/>
    <w:link w:val="PagrindinistekstasDiagrama"/>
    <w:rsid w:val="008962E0"/>
    <w:pPr>
      <w:ind w:right="-1287"/>
      <w:jc w:val="both"/>
    </w:pPr>
    <w:rPr>
      <w:sz w:val="24"/>
      <w:szCs w:val="24"/>
      <w:lang w:val="lt-LT"/>
    </w:rPr>
  </w:style>
  <w:style w:type="character" w:customStyle="1" w:styleId="PagrindinistekstasDiagrama">
    <w:name w:val="Pagrindinis tekstas Diagrama"/>
    <w:basedOn w:val="Numatytasispastraiposriftas"/>
    <w:link w:val="Pagrindinistekstas"/>
    <w:rsid w:val="008962E0"/>
    <w:rPr>
      <w:sz w:val="24"/>
      <w:szCs w:val="24"/>
      <w:lang w:eastAsia="en-US"/>
    </w:rPr>
  </w:style>
  <w:style w:type="table" w:styleId="4paprastojilentel">
    <w:name w:val="Plain Table 4"/>
    <w:basedOn w:val="prastojilentel"/>
    <w:uiPriority w:val="44"/>
    <w:rsid w:val="008962E0"/>
    <w:rPr>
      <w:sz w:val="24"/>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paprastojilentel">
    <w:name w:val="Plain Table 5"/>
    <w:basedOn w:val="prastojilentel"/>
    <w:uiPriority w:val="45"/>
    <w:rsid w:val="008962E0"/>
    <w:rPr>
      <w:sz w:val="24"/>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entelstinklelisviesus">
    <w:name w:val="Grid Table Light"/>
    <w:basedOn w:val="prastojilentel"/>
    <w:uiPriority w:val="40"/>
    <w:rsid w:val="008962E0"/>
    <w:rPr>
      <w:sz w:val="24"/>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paprastojilentel">
    <w:name w:val="Plain Table 1"/>
    <w:basedOn w:val="prastojilentel"/>
    <w:uiPriority w:val="41"/>
    <w:rsid w:val="008962E0"/>
    <w:rPr>
      <w:sz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paprastojilentel">
    <w:name w:val="Plain Table 2"/>
    <w:basedOn w:val="prastojilentel"/>
    <w:uiPriority w:val="42"/>
    <w:rsid w:val="008962E0"/>
    <w:rPr>
      <w:sz w:val="24"/>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9654">
      <w:bodyDiv w:val="1"/>
      <w:marLeft w:val="0"/>
      <w:marRight w:val="0"/>
      <w:marTop w:val="0"/>
      <w:marBottom w:val="0"/>
      <w:divBdr>
        <w:top w:val="none" w:sz="0" w:space="0" w:color="auto"/>
        <w:left w:val="none" w:sz="0" w:space="0" w:color="auto"/>
        <w:bottom w:val="none" w:sz="0" w:space="0" w:color="auto"/>
        <w:right w:val="none" w:sz="0" w:space="0" w:color="auto"/>
      </w:divBdr>
    </w:div>
    <w:div w:id="374014401">
      <w:bodyDiv w:val="1"/>
      <w:marLeft w:val="0"/>
      <w:marRight w:val="0"/>
      <w:marTop w:val="0"/>
      <w:marBottom w:val="0"/>
      <w:divBdr>
        <w:top w:val="none" w:sz="0" w:space="0" w:color="auto"/>
        <w:left w:val="none" w:sz="0" w:space="0" w:color="auto"/>
        <w:bottom w:val="none" w:sz="0" w:space="0" w:color="auto"/>
        <w:right w:val="none" w:sz="0" w:space="0" w:color="auto"/>
      </w:divBdr>
    </w:div>
    <w:div w:id="901527011">
      <w:bodyDiv w:val="1"/>
      <w:marLeft w:val="0"/>
      <w:marRight w:val="0"/>
      <w:marTop w:val="0"/>
      <w:marBottom w:val="0"/>
      <w:divBdr>
        <w:top w:val="none" w:sz="0" w:space="0" w:color="auto"/>
        <w:left w:val="none" w:sz="0" w:space="0" w:color="auto"/>
        <w:bottom w:val="none" w:sz="0" w:space="0" w:color="auto"/>
        <w:right w:val="none" w:sz="0" w:space="0" w:color="auto"/>
      </w:divBdr>
    </w:div>
    <w:div w:id="1194346274">
      <w:bodyDiv w:val="1"/>
      <w:marLeft w:val="0"/>
      <w:marRight w:val="0"/>
      <w:marTop w:val="0"/>
      <w:marBottom w:val="0"/>
      <w:divBdr>
        <w:top w:val="none" w:sz="0" w:space="0" w:color="auto"/>
        <w:left w:val="none" w:sz="0" w:space="0" w:color="auto"/>
        <w:bottom w:val="none" w:sz="0" w:space="0" w:color="auto"/>
        <w:right w:val="none" w:sz="0" w:space="0" w:color="auto"/>
      </w:divBdr>
    </w:div>
    <w:div w:id="1475365206">
      <w:bodyDiv w:val="1"/>
      <w:marLeft w:val="0"/>
      <w:marRight w:val="0"/>
      <w:marTop w:val="0"/>
      <w:marBottom w:val="0"/>
      <w:divBdr>
        <w:top w:val="none" w:sz="0" w:space="0" w:color="auto"/>
        <w:left w:val="none" w:sz="0" w:space="0" w:color="auto"/>
        <w:bottom w:val="none" w:sz="0" w:space="0" w:color="auto"/>
        <w:right w:val="none" w:sz="0" w:space="0" w:color="auto"/>
      </w:divBdr>
    </w:div>
    <w:div w:id="1731229801">
      <w:bodyDiv w:val="1"/>
      <w:marLeft w:val="0"/>
      <w:marRight w:val="0"/>
      <w:marTop w:val="0"/>
      <w:marBottom w:val="0"/>
      <w:divBdr>
        <w:top w:val="none" w:sz="0" w:space="0" w:color="auto"/>
        <w:left w:val="none" w:sz="0" w:space="0" w:color="auto"/>
        <w:bottom w:val="none" w:sz="0" w:space="0" w:color="auto"/>
        <w:right w:val="none" w:sz="0" w:space="0" w:color="auto"/>
      </w:divBdr>
    </w:div>
    <w:div w:id="196137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ersonalas\Application%20Data\Microsoft\Templates\Meras_Potvark.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kalvarija-my.sharepoint.com/personal/vida_vasiliauskiene_kalvarija_lt/Documents/Darbalaukis/Naujas%20&#8222;Microsoft%20Excel&#8220;%20darbalap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kalvarija-my.sharepoint.com/personal/vida_vasiliauskiene_kalvarija_lt/Documents/Darbalaukis/Naujas%20&#8222;Microsoft%20Excel&#8220;%20darbalap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156147558999011E-2"/>
          <c:y val="0.1632944776571329"/>
          <c:w val="0.89683458768271618"/>
          <c:h val="0.65250855346592729"/>
        </c:manualLayout>
      </c:layout>
      <c:lineChart>
        <c:grouping val="stacked"/>
        <c:varyColors val="0"/>
        <c:ser>
          <c:idx val="0"/>
          <c:order val="0"/>
          <c:tx>
            <c:strRef>
              <c:f>Sheet1!$A$2</c:f>
              <c:strCache>
                <c:ptCount val="1"/>
                <c:pt idx="0">
                  <c:v>Lietuva</c:v>
                </c:pt>
              </c:strCache>
            </c:strRef>
          </c:tx>
          <c:spPr>
            <a:ln w="31750" cap="rnd">
              <a:solidFill>
                <a:schemeClr val="accent1"/>
              </a:solidFill>
              <a:round/>
            </a:ln>
            <a:effectLst/>
          </c:spPr>
          <c:marker>
            <c:symbol val="circle"/>
            <c:size val="17"/>
            <c:spPr>
              <a:solidFill>
                <a:schemeClr val="accent1"/>
              </a:solidFill>
              <a:ln>
                <a:noFill/>
              </a:ln>
              <a:effectLst/>
            </c:spPr>
          </c:marker>
          <c:dLbls>
            <c:dLbl>
              <c:idx val="0"/>
              <c:tx>
                <c:rich>
                  <a:bodyPr/>
                  <a:lstStyle/>
                  <a:p>
                    <a:r>
                      <a:rPr lang="en-US"/>
                      <a:t>6,35</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6E01-4FB8-BADA-A271B8F758BC}"/>
                </c:ext>
              </c:extLst>
            </c:dLbl>
            <c:dLbl>
              <c:idx val="1"/>
              <c:tx>
                <c:rich>
                  <a:bodyPr/>
                  <a:lstStyle/>
                  <a:p>
                    <a:r>
                      <a:rPr lang="en-US"/>
                      <a:t>6,6</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E01-4FB8-BADA-A271B8F758BC}"/>
                </c:ext>
              </c:extLst>
            </c:dLbl>
            <c:dLbl>
              <c:idx val="2"/>
              <c:tx>
                <c:rich>
                  <a:bodyPr/>
                  <a:lstStyle/>
                  <a:p>
                    <a:r>
                      <a:rPr lang="en-US"/>
                      <a:t>6,74</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6E01-4FB8-BADA-A271B8F758BC}"/>
                </c:ext>
              </c:extLst>
            </c:dLbl>
            <c:dLbl>
              <c:idx val="3"/>
              <c:tx>
                <c:rich>
                  <a:bodyPr/>
                  <a:lstStyle/>
                  <a:p>
                    <a:r>
                      <a:rPr lang="en-US"/>
                      <a:t>6,29</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E01-4FB8-BADA-A271B8F758BC}"/>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Sheet1!$B$1:$E$1</c:f>
              <c:numCache>
                <c:formatCode>General</c:formatCode>
                <c:ptCount val="4"/>
                <c:pt idx="0">
                  <c:v>2022</c:v>
                </c:pt>
                <c:pt idx="1">
                  <c:v>2023</c:v>
                </c:pt>
                <c:pt idx="2">
                  <c:v>2024</c:v>
                </c:pt>
                <c:pt idx="3">
                  <c:v>2025</c:v>
                </c:pt>
              </c:numCache>
            </c:numRef>
          </c:cat>
          <c:val>
            <c:numRef>
              <c:f>Sheet1!$B$2:$E$2</c:f>
              <c:numCache>
                <c:formatCode>General</c:formatCode>
                <c:ptCount val="4"/>
                <c:pt idx="0">
                  <c:v>4.22</c:v>
                </c:pt>
                <c:pt idx="1">
                  <c:v>5.39</c:v>
                </c:pt>
                <c:pt idx="2">
                  <c:v>5.52</c:v>
                </c:pt>
                <c:pt idx="3">
                  <c:v>6.05</c:v>
                </c:pt>
              </c:numCache>
            </c:numRef>
          </c:val>
          <c:smooth val="0"/>
          <c:extLst>
            <c:ext xmlns:c16="http://schemas.microsoft.com/office/drawing/2014/chart" uri="{C3380CC4-5D6E-409C-BE32-E72D297353CC}">
              <c16:uniqueId val="{00000004-6E01-4FB8-BADA-A271B8F758BC}"/>
            </c:ext>
          </c:extLst>
        </c:ser>
        <c:ser>
          <c:idx val="1"/>
          <c:order val="1"/>
          <c:tx>
            <c:strRef>
              <c:f>Sheet1!$A$3</c:f>
              <c:strCache>
                <c:ptCount val="1"/>
                <c:pt idx="0">
                  <c:v>Kalvarijos sav. </c:v>
                </c:pt>
              </c:strCache>
            </c:strRef>
          </c:tx>
          <c:spPr>
            <a:ln w="31750" cap="rnd">
              <a:solidFill>
                <a:schemeClr val="accent2"/>
              </a:solidFill>
              <a:round/>
            </a:ln>
            <a:effectLst/>
          </c:spPr>
          <c:marker>
            <c:symbol val="circle"/>
            <c:size val="17"/>
            <c:spPr>
              <a:solidFill>
                <a:schemeClr val="accent2"/>
              </a:solidFill>
              <a:ln>
                <a:noFill/>
              </a:ln>
              <a:effectLst/>
            </c:spPr>
          </c:marker>
          <c:dLbls>
            <c:dLbl>
              <c:idx val="0"/>
              <c:tx>
                <c:rich>
                  <a:bodyPr/>
                  <a:lstStyle/>
                  <a:p>
                    <a:r>
                      <a:rPr lang="en-US"/>
                      <a:t>5,66</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6E01-4FB8-BADA-A271B8F758BC}"/>
                </c:ext>
              </c:extLst>
            </c:dLbl>
            <c:dLbl>
              <c:idx val="1"/>
              <c:tx>
                <c:rich>
                  <a:bodyPr/>
                  <a:lstStyle/>
                  <a:p>
                    <a:r>
                      <a:rPr lang="en-US"/>
                      <a:t>6,36</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6E01-4FB8-BADA-A271B8F758BC}"/>
                </c:ext>
              </c:extLst>
            </c:dLbl>
            <c:dLbl>
              <c:idx val="2"/>
              <c:tx>
                <c:rich>
                  <a:bodyPr/>
                  <a:lstStyle/>
                  <a:p>
                    <a:r>
                      <a:rPr lang="en-US"/>
                      <a:t>6,6</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6E01-4FB8-BADA-A271B8F758BC}"/>
                </c:ext>
              </c:extLst>
            </c:dLbl>
            <c:dLbl>
              <c:idx val="3"/>
              <c:tx>
                <c:rich>
                  <a:bodyPr/>
                  <a:lstStyle/>
                  <a:p>
                    <a:r>
                      <a:rPr lang="en-US"/>
                      <a:t>6,62</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6E01-4FB8-BADA-A271B8F758BC}"/>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Sheet1!$B$1:$E$1</c:f>
              <c:numCache>
                <c:formatCode>General</c:formatCode>
                <c:ptCount val="4"/>
                <c:pt idx="0">
                  <c:v>2022</c:v>
                </c:pt>
                <c:pt idx="1">
                  <c:v>2023</c:v>
                </c:pt>
                <c:pt idx="2">
                  <c:v>2024</c:v>
                </c:pt>
                <c:pt idx="3">
                  <c:v>2025</c:v>
                </c:pt>
              </c:numCache>
            </c:numRef>
          </c:cat>
          <c:val>
            <c:numRef>
              <c:f>Sheet1!$B$3:$E$3</c:f>
              <c:numCache>
                <c:formatCode>General</c:formatCode>
                <c:ptCount val="4"/>
                <c:pt idx="0">
                  <c:v>2.98</c:v>
                </c:pt>
                <c:pt idx="1">
                  <c:v>4.1900000000000004</c:v>
                </c:pt>
                <c:pt idx="2">
                  <c:v>4.28</c:v>
                </c:pt>
                <c:pt idx="3">
                  <c:v>5.66</c:v>
                </c:pt>
              </c:numCache>
            </c:numRef>
          </c:val>
          <c:smooth val="0"/>
          <c:extLst>
            <c:ext xmlns:c16="http://schemas.microsoft.com/office/drawing/2014/chart" uri="{C3380CC4-5D6E-409C-BE32-E72D297353CC}">
              <c16:uniqueId val="{00000009-6E01-4FB8-BADA-A271B8F758BC}"/>
            </c:ext>
          </c:extLst>
        </c:ser>
        <c:dLbls>
          <c:dLblPos val="ctr"/>
          <c:showLegendKey val="0"/>
          <c:showVal val="1"/>
          <c:showCatName val="0"/>
          <c:showSerName val="0"/>
          <c:showPercent val="0"/>
          <c:showBubbleSize val="0"/>
        </c:dLbls>
        <c:marker val="1"/>
        <c:smooth val="0"/>
        <c:axId val="1131777888"/>
        <c:axId val="1131778368"/>
      </c:lineChart>
      <c:catAx>
        <c:axId val="113177788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131778368"/>
        <c:crosses val="autoZero"/>
        <c:auto val="1"/>
        <c:lblAlgn val="ctr"/>
        <c:lblOffset val="100"/>
        <c:noMultiLvlLbl val="0"/>
      </c:catAx>
      <c:valAx>
        <c:axId val="113177836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13177788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Sheet1!$A$2</c:f>
              <c:strCache>
                <c:ptCount val="1"/>
                <c:pt idx="0">
                  <c:v>Lietuva</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Sheet1!$B$1:$E$1</c:f>
              <c:numCache>
                <c:formatCode>General</c:formatCode>
                <c:ptCount val="4"/>
                <c:pt idx="0">
                  <c:v>2022</c:v>
                </c:pt>
                <c:pt idx="1">
                  <c:v>2023</c:v>
                </c:pt>
                <c:pt idx="2">
                  <c:v>2024</c:v>
                </c:pt>
                <c:pt idx="3">
                  <c:v>2025</c:v>
                </c:pt>
              </c:numCache>
            </c:numRef>
          </c:cat>
          <c:val>
            <c:numRef>
              <c:f>Sheet1!$B$2:$E$2</c:f>
              <c:numCache>
                <c:formatCode>General</c:formatCode>
                <c:ptCount val="4"/>
                <c:pt idx="0">
                  <c:v>4.22</c:v>
                </c:pt>
                <c:pt idx="1">
                  <c:v>5.39</c:v>
                </c:pt>
                <c:pt idx="2">
                  <c:v>5.52</c:v>
                </c:pt>
                <c:pt idx="3">
                  <c:v>6.05</c:v>
                </c:pt>
              </c:numCache>
            </c:numRef>
          </c:val>
          <c:smooth val="0"/>
          <c:extLst>
            <c:ext xmlns:c16="http://schemas.microsoft.com/office/drawing/2014/chart" uri="{C3380CC4-5D6E-409C-BE32-E72D297353CC}">
              <c16:uniqueId val="{00000000-831A-4F1E-AFDA-753C4EA85792}"/>
            </c:ext>
          </c:extLst>
        </c:ser>
        <c:ser>
          <c:idx val="1"/>
          <c:order val="1"/>
          <c:tx>
            <c:strRef>
              <c:f>Sheet1!$A$3</c:f>
              <c:strCache>
                <c:ptCount val="1"/>
                <c:pt idx="0">
                  <c:v>Kalvarijos sav. </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Sheet1!$B$1:$E$1</c:f>
              <c:numCache>
                <c:formatCode>General</c:formatCode>
                <c:ptCount val="4"/>
                <c:pt idx="0">
                  <c:v>2022</c:v>
                </c:pt>
                <c:pt idx="1">
                  <c:v>2023</c:v>
                </c:pt>
                <c:pt idx="2">
                  <c:v>2024</c:v>
                </c:pt>
                <c:pt idx="3">
                  <c:v>2025</c:v>
                </c:pt>
              </c:numCache>
            </c:numRef>
          </c:cat>
          <c:val>
            <c:numRef>
              <c:f>Sheet1!$B$3:$E$3</c:f>
              <c:numCache>
                <c:formatCode>General</c:formatCode>
                <c:ptCount val="4"/>
                <c:pt idx="0">
                  <c:v>2.98</c:v>
                </c:pt>
                <c:pt idx="1">
                  <c:v>4.1900000000000004</c:v>
                </c:pt>
                <c:pt idx="2">
                  <c:v>4.28</c:v>
                </c:pt>
                <c:pt idx="3">
                  <c:v>5.66</c:v>
                </c:pt>
              </c:numCache>
            </c:numRef>
          </c:val>
          <c:smooth val="0"/>
          <c:extLst>
            <c:ext xmlns:c16="http://schemas.microsoft.com/office/drawing/2014/chart" uri="{C3380CC4-5D6E-409C-BE32-E72D297353CC}">
              <c16:uniqueId val="{00000001-831A-4F1E-AFDA-753C4EA85792}"/>
            </c:ext>
          </c:extLst>
        </c:ser>
        <c:dLbls>
          <c:dLblPos val="ctr"/>
          <c:showLegendKey val="0"/>
          <c:showVal val="1"/>
          <c:showCatName val="0"/>
          <c:showSerName val="0"/>
          <c:showPercent val="0"/>
          <c:showBubbleSize val="0"/>
        </c:dLbls>
        <c:marker val="1"/>
        <c:smooth val="0"/>
        <c:axId val="1131777888"/>
        <c:axId val="1131778368"/>
      </c:lineChart>
      <c:catAx>
        <c:axId val="113177788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131778368"/>
        <c:crosses val="autoZero"/>
        <c:auto val="1"/>
        <c:lblAlgn val="ctr"/>
        <c:lblOffset val="100"/>
        <c:noMultiLvlLbl val="0"/>
      </c:catAx>
      <c:valAx>
        <c:axId val="113177836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13177788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9F32E-538D-4D19-ABBA-8138B676E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Meras_Potvark</Template>
  <TotalTime>0</TotalTime>
  <Pages>33</Pages>
  <Words>32487</Words>
  <Characters>18519</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Marijampoles raj. savivaldybe</Company>
  <LinksUpToDate>false</LinksUpToDate>
  <CharactersWithSpaces>50905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Personalas</dc:creator>
  <cp:lastModifiedBy>Vilma Skilandienė</cp:lastModifiedBy>
  <cp:revision>2</cp:revision>
  <cp:lastPrinted>2026-02-11T13:16:00Z</cp:lastPrinted>
  <dcterms:created xsi:type="dcterms:W3CDTF">2026-03-19T14:29:00Z</dcterms:created>
  <dcterms:modified xsi:type="dcterms:W3CDTF">2026-03-19T14:29:00Z</dcterms:modified>
</cp:coreProperties>
</file>