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209D54FD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EA4480">
        <w:rPr>
          <w:b/>
          <w:bCs/>
          <w:szCs w:val="24"/>
          <w:lang w:eastAsia="lt-LT"/>
        </w:rPr>
        <w:t xml:space="preserve"> Nr. TSP-57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215818988"/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1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146FA789" w:rsidR="00D25E2C" w:rsidRDefault="00D25E2C" w:rsidP="00885986">
      <w:pPr>
        <w:pStyle w:val="Antrats"/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bookmarkEnd w:id="1"/>
      <w:r w:rsidR="009C7834">
        <w:rPr>
          <w:b/>
        </w:rPr>
        <w:t xml:space="preserve">KALVARIJOS SAVIVALDYBĖS TARYBOS 2023 M. GEGUŽĖS </w:t>
      </w:r>
      <w:r w:rsidR="00885986">
        <w:rPr>
          <w:b/>
        </w:rPr>
        <w:t xml:space="preserve">12 </w:t>
      </w:r>
      <w:r w:rsidR="009C7834">
        <w:rPr>
          <w:b/>
        </w:rPr>
        <w:t>D. SPRENDIMO NR. T-</w:t>
      </w:r>
      <w:r w:rsidR="00885986">
        <w:rPr>
          <w:b/>
        </w:rPr>
        <w:t>7</w:t>
      </w:r>
      <w:r w:rsidR="00EA7E3E">
        <w:rPr>
          <w:b/>
        </w:rPr>
        <w:t>5</w:t>
      </w:r>
      <w:r w:rsidR="009C7834">
        <w:rPr>
          <w:b/>
        </w:rPr>
        <w:t xml:space="preserve"> ( 1.5E) ,,</w:t>
      </w:r>
      <w:bookmarkStart w:id="2" w:name="_Hlk133492723"/>
      <w:r w:rsidR="00885986" w:rsidRPr="00885986">
        <w:rPr>
          <w:b/>
        </w:rPr>
        <w:t xml:space="preserve">DĖL </w:t>
      </w:r>
      <w:bookmarkEnd w:id="2"/>
      <w:r w:rsidR="00EA7E3E">
        <w:rPr>
          <w:b/>
        </w:rPr>
        <w:t>PINIGINĖS SOCIALINĖS PARAMOS TEIKIMO KOMISIJOS</w:t>
      </w:r>
      <w:r w:rsidR="009C7834">
        <w:rPr>
          <w:b/>
        </w:rPr>
        <w:t>“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27CFDE22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EA7E3E">
        <w:rPr>
          <w:color w:val="000000"/>
          <w:szCs w:val="24"/>
          <w:shd w:val="clear" w:color="auto" w:fill="FFFFFF"/>
        </w:rPr>
        <w:t>6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9C7834">
        <w:rPr>
          <w:color w:val="000000"/>
          <w:szCs w:val="24"/>
          <w:shd w:val="clear" w:color="auto" w:fill="FFFFFF"/>
        </w:rPr>
        <w:t xml:space="preserve"> </w:t>
      </w:r>
      <w:r w:rsidR="00EA7E3E">
        <w:rPr>
          <w:color w:val="000000"/>
          <w:szCs w:val="24"/>
          <w:shd w:val="clear" w:color="auto" w:fill="FFFFFF"/>
        </w:rPr>
        <w:t>balandžio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4D3EA9D" w14:textId="12A44AEC" w:rsidR="007C0AC4" w:rsidRDefault="00D3309D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 w:rsidRPr="00100850">
        <w:rPr>
          <w:color w:val="000000"/>
          <w:szCs w:val="24"/>
        </w:rPr>
        <w:t xml:space="preserve">Vadovaudamasi Lietuvos Respublikos vietos savivaldos įstatymo </w:t>
      </w:r>
      <w:r w:rsidR="009C7834">
        <w:rPr>
          <w:color w:val="000000" w:themeColor="text1"/>
          <w:szCs w:val="24"/>
        </w:rPr>
        <w:t xml:space="preserve">15 </w:t>
      </w:r>
      <w:r w:rsidRPr="00021BB1">
        <w:rPr>
          <w:color w:val="000000" w:themeColor="text1"/>
          <w:szCs w:val="24"/>
        </w:rPr>
        <w:t xml:space="preserve">straipsnio </w:t>
      </w:r>
      <w:r w:rsidR="00121830" w:rsidRPr="00021BB1">
        <w:rPr>
          <w:color w:val="000000" w:themeColor="text1"/>
          <w:szCs w:val="24"/>
        </w:rPr>
        <w:t xml:space="preserve">2 dalies </w:t>
      </w:r>
      <w:r w:rsidR="009C7834">
        <w:rPr>
          <w:color w:val="000000" w:themeColor="text1"/>
          <w:szCs w:val="24"/>
        </w:rPr>
        <w:t xml:space="preserve">4 </w:t>
      </w:r>
      <w:r w:rsidR="00121830" w:rsidRPr="00021BB1">
        <w:rPr>
          <w:color w:val="000000" w:themeColor="text1"/>
          <w:szCs w:val="24"/>
        </w:rPr>
        <w:t>punktu,</w:t>
      </w:r>
      <w:r w:rsidR="00121830" w:rsidRPr="00BA6A68">
        <w:rPr>
          <w:color w:val="EE0000"/>
          <w:szCs w:val="24"/>
        </w:rPr>
        <w:t xml:space="preserve"> </w:t>
      </w:r>
      <w:r w:rsidR="009C7834">
        <w:rPr>
          <w:color w:val="000000" w:themeColor="text1"/>
          <w:szCs w:val="24"/>
        </w:rPr>
        <w:t xml:space="preserve">16 straipsnio 1 dalimi, </w:t>
      </w:r>
      <w:r w:rsidR="00121830" w:rsidRPr="00021BB1">
        <w:rPr>
          <w:color w:val="000000" w:themeColor="text1"/>
          <w:szCs w:val="24"/>
        </w:rPr>
        <w:t xml:space="preserve"> </w:t>
      </w:r>
      <w:r w:rsidR="00B65B9B">
        <w:rPr>
          <w:color w:val="000000"/>
          <w:szCs w:val="24"/>
        </w:rPr>
        <w:t xml:space="preserve">Kalvarijos </w:t>
      </w:r>
      <w:r w:rsidRPr="00D3309D">
        <w:rPr>
          <w:color w:val="000000"/>
          <w:szCs w:val="24"/>
        </w:rPr>
        <w:t>savivaldybės</w:t>
      </w:r>
      <w:r w:rsidR="00B65B9B">
        <w:rPr>
          <w:color w:val="000000"/>
          <w:szCs w:val="24"/>
        </w:rPr>
        <w:t xml:space="preserve"> </w:t>
      </w:r>
      <w:r w:rsidRPr="00D3309D">
        <w:rPr>
          <w:color w:val="000000"/>
          <w:szCs w:val="24"/>
        </w:rPr>
        <w:t>taryba</w:t>
      </w:r>
      <w:r w:rsidR="00B65B9B">
        <w:rPr>
          <w:color w:val="000000"/>
          <w:szCs w:val="24"/>
        </w:rPr>
        <w:t xml:space="preserve"> </w:t>
      </w:r>
      <w:r w:rsidR="007C0AC4">
        <w:rPr>
          <w:color w:val="000000"/>
          <w:szCs w:val="24"/>
        </w:rPr>
        <w:t>n u s p r e n d ž i a:</w:t>
      </w:r>
    </w:p>
    <w:p w14:paraId="5703596A" w14:textId="4B68A21B" w:rsidR="007C0AC4" w:rsidRDefault="00BA6A68" w:rsidP="0088598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r w:rsidR="009C7834">
        <w:rPr>
          <w:color w:val="000000"/>
          <w:szCs w:val="24"/>
        </w:rPr>
        <w:t xml:space="preserve">Pakeisti Kalvarijos savivaldybės tarybos 2023 m. gegužės </w:t>
      </w:r>
      <w:r w:rsidR="00885986">
        <w:rPr>
          <w:color w:val="000000"/>
          <w:szCs w:val="24"/>
        </w:rPr>
        <w:t>12</w:t>
      </w:r>
      <w:r w:rsidR="009C7834">
        <w:rPr>
          <w:color w:val="000000"/>
          <w:szCs w:val="24"/>
        </w:rPr>
        <w:t xml:space="preserve"> d. sprendimo Nr. T-</w:t>
      </w:r>
      <w:r w:rsidR="00885986">
        <w:rPr>
          <w:color w:val="000000"/>
          <w:szCs w:val="24"/>
        </w:rPr>
        <w:t>7</w:t>
      </w:r>
      <w:r w:rsidR="00EA7E3E">
        <w:rPr>
          <w:color w:val="000000"/>
          <w:szCs w:val="24"/>
        </w:rPr>
        <w:t>5</w:t>
      </w:r>
      <w:r w:rsidR="009C7834">
        <w:rPr>
          <w:color w:val="000000"/>
          <w:szCs w:val="24"/>
        </w:rPr>
        <w:t xml:space="preserve"> (1.5E) ,,</w:t>
      </w:r>
      <w:r w:rsidR="00EA7E3E">
        <w:rPr>
          <w:color w:val="000000"/>
          <w:szCs w:val="24"/>
        </w:rPr>
        <w:t>Dėl piniginės socialinės paramos teikimo</w:t>
      </w:r>
      <w:r w:rsidR="00885986" w:rsidRPr="00885986">
        <w:rPr>
          <w:bCs/>
        </w:rPr>
        <w:t xml:space="preserve"> komisijos</w:t>
      </w:r>
      <w:r w:rsidR="009C7834">
        <w:rPr>
          <w:color w:val="000000"/>
          <w:szCs w:val="24"/>
        </w:rPr>
        <w:t>“ 1 punkt</w:t>
      </w:r>
      <w:r w:rsidR="00885986">
        <w:rPr>
          <w:color w:val="000000"/>
          <w:szCs w:val="24"/>
        </w:rPr>
        <w:t>ą</w:t>
      </w:r>
      <w:r w:rsidR="009C7834">
        <w:rPr>
          <w:color w:val="000000"/>
          <w:szCs w:val="24"/>
        </w:rPr>
        <w:t xml:space="preserve"> ir jį išdėstyti taip:</w:t>
      </w:r>
    </w:p>
    <w:p w14:paraId="715DBBC2" w14:textId="33DA4D38" w:rsidR="00885986" w:rsidRPr="00672F9B" w:rsidRDefault="00885986" w:rsidP="00885986">
      <w:pPr>
        <w:pStyle w:val="Antrats"/>
        <w:spacing w:line="360" w:lineRule="auto"/>
        <w:ind w:firstLine="709"/>
        <w:jc w:val="both"/>
      </w:pPr>
      <w:r>
        <w:t>„</w:t>
      </w:r>
      <w:r w:rsidRPr="00672F9B">
        <w:t xml:space="preserve">1. Sudaryti </w:t>
      </w:r>
      <w:r w:rsidR="00EA7E3E">
        <w:t>Piniginės socialinės paramos</w:t>
      </w:r>
      <w:r w:rsidR="00AC0F23">
        <w:t xml:space="preserve"> teikimo</w:t>
      </w:r>
      <w:r w:rsidR="00EA7E3E">
        <w:t xml:space="preserve"> </w:t>
      </w:r>
      <w:r>
        <w:t xml:space="preserve">komisiją </w:t>
      </w:r>
      <w:r w:rsidRPr="00672F9B">
        <w:t>2023</w:t>
      </w:r>
      <w:r w:rsidR="00CA35C9">
        <w:t>–</w:t>
      </w:r>
      <w:r w:rsidRPr="00672F9B">
        <w:t>2027 metų Kalvarijos savivaldybės tarybos kadencijai:</w:t>
      </w:r>
    </w:p>
    <w:p w14:paraId="596DEA63" w14:textId="258DB2F9" w:rsidR="00885986" w:rsidRDefault="00EA7E3E" w:rsidP="00885986">
      <w:pPr>
        <w:pStyle w:val="Antrats"/>
        <w:spacing w:line="360" w:lineRule="auto"/>
        <w:ind w:firstLine="709"/>
        <w:jc w:val="both"/>
      </w:pPr>
      <w:bookmarkStart w:id="3" w:name="_Hlk226534594"/>
      <w:r>
        <w:t>Kęstutis Bagdanavičius, tarybos narys</w:t>
      </w:r>
      <w:r w:rsidR="00885986" w:rsidRPr="007965F1">
        <w:t>;</w:t>
      </w:r>
    </w:p>
    <w:p w14:paraId="4F0EF8ED" w14:textId="77777777" w:rsidR="00F01FBA" w:rsidRPr="007965F1" w:rsidRDefault="00F01FBA" w:rsidP="00F01FBA">
      <w:pPr>
        <w:pStyle w:val="Antrats"/>
        <w:spacing w:line="360" w:lineRule="auto"/>
        <w:ind w:firstLine="709"/>
        <w:jc w:val="both"/>
      </w:pPr>
      <w:r>
        <w:t>Daiva Janušauskaitė</w:t>
      </w:r>
      <w:r w:rsidRPr="007965F1">
        <w:t>, tarybos narė;</w:t>
      </w:r>
    </w:p>
    <w:p w14:paraId="52021E45" w14:textId="14199842" w:rsidR="00EA7E3E" w:rsidRPr="007965F1" w:rsidRDefault="00EA7E3E" w:rsidP="00885986">
      <w:pPr>
        <w:pStyle w:val="Antrats"/>
        <w:spacing w:line="360" w:lineRule="auto"/>
        <w:ind w:firstLine="709"/>
        <w:jc w:val="both"/>
      </w:pPr>
      <w:r>
        <w:t>Algis Kaleinikas, tarybos narys</w:t>
      </w:r>
      <w:r w:rsidR="00CA35C9">
        <w:t>;</w:t>
      </w:r>
    </w:p>
    <w:p w14:paraId="2103479D" w14:textId="05E379F9" w:rsidR="00885986" w:rsidRDefault="00EA7E3E" w:rsidP="00885986">
      <w:pPr>
        <w:pStyle w:val="Antrats"/>
        <w:spacing w:line="360" w:lineRule="auto"/>
        <w:ind w:firstLine="709"/>
        <w:jc w:val="both"/>
      </w:pPr>
      <w:bookmarkStart w:id="4" w:name="_Hlk226534558"/>
      <w:bookmarkEnd w:id="3"/>
      <w:r w:rsidRPr="00EA7E3E">
        <w:rPr>
          <w:color w:val="000000"/>
          <w:szCs w:val="24"/>
        </w:rPr>
        <w:t>Vilija Kazakevičienė</w:t>
      </w:r>
      <w:r>
        <w:rPr>
          <w:color w:val="000000"/>
          <w:szCs w:val="24"/>
        </w:rPr>
        <w:t>, T</w:t>
      </w:r>
      <w:r w:rsidRPr="00EA7E3E">
        <w:rPr>
          <w:color w:val="000000"/>
          <w:szCs w:val="24"/>
        </w:rPr>
        <w:t>arpinstitucinio bendradarbiavimo</w:t>
      </w:r>
      <w:r w:rsidR="00AC0F23">
        <w:rPr>
          <w:color w:val="000000"/>
          <w:szCs w:val="24"/>
        </w:rPr>
        <w:t xml:space="preserve"> koordinatorė</w:t>
      </w:r>
      <w:r w:rsidRPr="00EA7E3E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vyriausioji </w:t>
      </w:r>
      <w:r w:rsidRPr="00EA7E3E">
        <w:rPr>
          <w:color w:val="000000"/>
          <w:szCs w:val="24"/>
        </w:rPr>
        <w:t>specialist</w:t>
      </w:r>
      <w:r>
        <w:rPr>
          <w:color w:val="000000"/>
          <w:szCs w:val="24"/>
        </w:rPr>
        <w:t>ė</w:t>
      </w:r>
      <w:r w:rsidR="00885986" w:rsidRPr="007965F1">
        <w:t>;</w:t>
      </w:r>
    </w:p>
    <w:p w14:paraId="6919ED80" w14:textId="34F2CBB5" w:rsidR="00F01FBA" w:rsidRDefault="00F01FBA" w:rsidP="00F01FBA">
      <w:pPr>
        <w:pStyle w:val="Antrats"/>
        <w:spacing w:line="360" w:lineRule="auto"/>
        <w:ind w:firstLine="709"/>
        <w:jc w:val="both"/>
      </w:pPr>
      <w:bookmarkStart w:id="5" w:name="_Hlk226534632"/>
      <w:bookmarkStart w:id="6" w:name="_Hlk226534521"/>
      <w:bookmarkEnd w:id="4"/>
      <w:r>
        <w:t>Samanta Prušinskienė,</w:t>
      </w:r>
      <w:r w:rsidRPr="00EA7E3E">
        <w:t xml:space="preserve"> Socialinių reikalų skyriaus vedėj</w:t>
      </w:r>
      <w:r>
        <w:t>o pavaduotoja</w:t>
      </w:r>
      <w:r w:rsidRPr="00672F9B">
        <w:t>;</w:t>
      </w:r>
    </w:p>
    <w:bookmarkEnd w:id="5"/>
    <w:p w14:paraId="16A23B62" w14:textId="77777777" w:rsidR="00F01FBA" w:rsidRDefault="00F01FBA" w:rsidP="00F01FBA">
      <w:pPr>
        <w:pStyle w:val="Antrats"/>
        <w:spacing w:line="360" w:lineRule="auto"/>
        <w:ind w:firstLine="709"/>
        <w:jc w:val="both"/>
      </w:pPr>
      <w:r>
        <w:t>Nijolė Silickienė, Socialinių reikalų skyriaus vedėja;</w:t>
      </w:r>
    </w:p>
    <w:p w14:paraId="52D7E04B" w14:textId="27DE2C24" w:rsidR="00EA7E3E" w:rsidRPr="007965F1" w:rsidRDefault="00EA7E3E" w:rsidP="00885986">
      <w:pPr>
        <w:pStyle w:val="Antrats"/>
        <w:spacing w:line="360" w:lineRule="auto"/>
        <w:ind w:firstLine="709"/>
        <w:jc w:val="both"/>
      </w:pPr>
      <w:r>
        <w:t xml:space="preserve">Gitana </w:t>
      </w:r>
      <w:proofErr w:type="spellStart"/>
      <w:r>
        <w:t>Štramaitytė</w:t>
      </w:r>
      <w:proofErr w:type="spellEnd"/>
      <w:r>
        <w:t>, Švietimo, kultūros ir sporto skyriaus vyriausioji specialistė</w:t>
      </w:r>
      <w:r w:rsidR="00927457">
        <w:t>;</w:t>
      </w:r>
    </w:p>
    <w:bookmarkEnd w:id="6"/>
    <w:p w14:paraId="0B641003" w14:textId="2BE7220C" w:rsidR="007965F1" w:rsidRPr="00971AD3" w:rsidRDefault="00C85379" w:rsidP="00971AD3">
      <w:pPr>
        <w:pStyle w:val="Antrats"/>
        <w:spacing w:line="360" w:lineRule="auto"/>
        <w:ind w:firstLine="709"/>
        <w:jc w:val="both"/>
      </w:pPr>
      <w:r>
        <w:t>A</w:t>
      </w:r>
      <w:r w:rsidR="00885986">
        <w:t>titinkamos seniūnijos seniūnas.“</w:t>
      </w:r>
    </w:p>
    <w:p w14:paraId="2A8A0682" w14:textId="075C13A3" w:rsidR="00A85519" w:rsidRDefault="00555540" w:rsidP="00E0010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 w:rsidRPr="00555540"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5AC6C1DE" w14:textId="77777777" w:rsidR="009766C4" w:rsidRDefault="009766C4" w:rsidP="00E0010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</w:p>
    <w:p w14:paraId="66519E84" w14:textId="77777777" w:rsidR="00555540" w:rsidRDefault="00555540" w:rsidP="00E0010E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</w:p>
    <w:p w14:paraId="4B3AD576" w14:textId="18C70541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7223DD3C" w14:textId="77777777" w:rsidR="00AC10E8" w:rsidRDefault="00AC10E8" w:rsidP="00A97725">
      <w:pPr>
        <w:tabs>
          <w:tab w:val="right" w:pos="9638"/>
        </w:tabs>
      </w:pPr>
    </w:p>
    <w:p w14:paraId="26AC91D9" w14:textId="77777777" w:rsidR="00971AD3" w:rsidRDefault="00971AD3" w:rsidP="00A97725">
      <w:pPr>
        <w:tabs>
          <w:tab w:val="right" w:pos="9638"/>
        </w:tabs>
      </w:pPr>
    </w:p>
    <w:p w14:paraId="395E2121" w14:textId="2B1BE044" w:rsidR="003F5427" w:rsidRDefault="003F5427" w:rsidP="009766C4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5A71A280" w:rsidR="003F5427" w:rsidRDefault="00DC7159" w:rsidP="009766C4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Socialinių reikalų skyriaus </w:t>
      </w:r>
      <w:r w:rsidR="008350EA">
        <w:rPr>
          <w:szCs w:val="24"/>
          <w:lang w:eastAsia="lt-LT"/>
        </w:rPr>
        <w:t>vyriausioji specialistė</w:t>
      </w:r>
    </w:p>
    <w:p w14:paraId="7EDD435B" w14:textId="64080E51" w:rsidR="007965F1" w:rsidRDefault="008350EA" w:rsidP="009766C4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Irma Zubavičienė</w:t>
      </w:r>
    </w:p>
    <w:p w14:paraId="11D50908" w14:textId="60257B21" w:rsidR="00AE1F0D" w:rsidRPr="007F1BB8" w:rsidRDefault="00894EFF" w:rsidP="009766C4">
      <w:pPr>
        <w:jc w:val="both"/>
        <w:rPr>
          <w:color w:val="000000"/>
          <w:szCs w:val="24"/>
        </w:rPr>
      </w:pPr>
      <w:r>
        <w:rPr>
          <w:szCs w:val="24"/>
          <w:lang w:eastAsia="lt-LT"/>
        </w:rPr>
        <w:t>202</w:t>
      </w:r>
      <w:r w:rsidR="0063717A">
        <w:rPr>
          <w:szCs w:val="24"/>
          <w:lang w:eastAsia="lt-LT"/>
        </w:rPr>
        <w:t>6</w:t>
      </w:r>
      <w:r>
        <w:rPr>
          <w:szCs w:val="24"/>
          <w:lang w:eastAsia="lt-LT"/>
        </w:rPr>
        <w:t>-</w:t>
      </w:r>
      <w:bookmarkEnd w:id="0"/>
      <w:r w:rsidR="0063717A">
        <w:rPr>
          <w:szCs w:val="24"/>
          <w:lang w:eastAsia="lt-LT"/>
        </w:rPr>
        <w:t>04-08</w:t>
      </w:r>
    </w:p>
    <w:sectPr w:rsidR="00AE1F0D" w:rsidRPr="007F1BB8" w:rsidSect="007965F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FEAC" w14:textId="77777777" w:rsidR="006D74C4" w:rsidRDefault="006D74C4">
      <w:r>
        <w:separator/>
      </w:r>
    </w:p>
  </w:endnote>
  <w:endnote w:type="continuationSeparator" w:id="0">
    <w:p w14:paraId="00DE729A" w14:textId="77777777" w:rsidR="006D74C4" w:rsidRDefault="006D74C4">
      <w:r>
        <w:continuationSeparator/>
      </w:r>
    </w:p>
  </w:endnote>
  <w:endnote w:type="continuationNotice" w:id="1">
    <w:p w14:paraId="3BCE610C" w14:textId="77777777" w:rsidR="006D74C4" w:rsidRDefault="006D74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FE6C2" w14:textId="77777777" w:rsidR="006D74C4" w:rsidRDefault="006D74C4">
      <w:r>
        <w:separator/>
      </w:r>
    </w:p>
  </w:footnote>
  <w:footnote w:type="continuationSeparator" w:id="0">
    <w:p w14:paraId="690CA155" w14:textId="77777777" w:rsidR="006D74C4" w:rsidRDefault="006D74C4">
      <w:r>
        <w:continuationSeparator/>
      </w:r>
    </w:p>
  </w:footnote>
  <w:footnote w:type="continuationNotice" w:id="1">
    <w:p w14:paraId="30116264" w14:textId="77777777" w:rsidR="006D74C4" w:rsidRDefault="006D74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1BB1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139A"/>
    <w:rsid w:val="00104ECA"/>
    <w:rsid w:val="0010790E"/>
    <w:rsid w:val="0011150D"/>
    <w:rsid w:val="001115EF"/>
    <w:rsid w:val="00111EFE"/>
    <w:rsid w:val="00121830"/>
    <w:rsid w:val="00125AE9"/>
    <w:rsid w:val="0012645B"/>
    <w:rsid w:val="00136167"/>
    <w:rsid w:val="00137325"/>
    <w:rsid w:val="001400D3"/>
    <w:rsid w:val="00143B87"/>
    <w:rsid w:val="001445E8"/>
    <w:rsid w:val="00145D55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2EA8"/>
    <w:rsid w:val="001D3F44"/>
    <w:rsid w:val="001D5A4F"/>
    <w:rsid w:val="001E4BAC"/>
    <w:rsid w:val="001E76FC"/>
    <w:rsid w:val="001F6536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0E3A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C01AA"/>
    <w:rsid w:val="004D1FDC"/>
    <w:rsid w:val="004D2E45"/>
    <w:rsid w:val="004E28E4"/>
    <w:rsid w:val="004E44FA"/>
    <w:rsid w:val="004E562F"/>
    <w:rsid w:val="004E6230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045B"/>
    <w:rsid w:val="005542F2"/>
    <w:rsid w:val="005554EB"/>
    <w:rsid w:val="00555540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F26F9"/>
    <w:rsid w:val="005F3F7B"/>
    <w:rsid w:val="00601D93"/>
    <w:rsid w:val="00603202"/>
    <w:rsid w:val="00605CA4"/>
    <w:rsid w:val="00606475"/>
    <w:rsid w:val="00610341"/>
    <w:rsid w:val="00612783"/>
    <w:rsid w:val="0061464E"/>
    <w:rsid w:val="00616831"/>
    <w:rsid w:val="00617347"/>
    <w:rsid w:val="00623480"/>
    <w:rsid w:val="00623D47"/>
    <w:rsid w:val="0062611A"/>
    <w:rsid w:val="00630A31"/>
    <w:rsid w:val="00630C4C"/>
    <w:rsid w:val="00631AD4"/>
    <w:rsid w:val="00636947"/>
    <w:rsid w:val="0063717A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D74C4"/>
    <w:rsid w:val="006E10B3"/>
    <w:rsid w:val="006E20C4"/>
    <w:rsid w:val="006E241B"/>
    <w:rsid w:val="006E2679"/>
    <w:rsid w:val="006E2996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65F1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233EA"/>
    <w:rsid w:val="00825158"/>
    <w:rsid w:val="00827318"/>
    <w:rsid w:val="00832208"/>
    <w:rsid w:val="008350EA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5986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27457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1AD3"/>
    <w:rsid w:val="009766C4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5CB4"/>
    <w:rsid w:val="009B765E"/>
    <w:rsid w:val="009C0F05"/>
    <w:rsid w:val="009C4B28"/>
    <w:rsid w:val="009C50CB"/>
    <w:rsid w:val="009C7834"/>
    <w:rsid w:val="009D033B"/>
    <w:rsid w:val="009D0481"/>
    <w:rsid w:val="009E37FD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6DE3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519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B5730"/>
    <w:rsid w:val="00AC0F23"/>
    <w:rsid w:val="00AC10E8"/>
    <w:rsid w:val="00AC4A44"/>
    <w:rsid w:val="00AC5572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1608"/>
    <w:rsid w:val="00BE2330"/>
    <w:rsid w:val="00BE2494"/>
    <w:rsid w:val="00BE4290"/>
    <w:rsid w:val="00BE5D0E"/>
    <w:rsid w:val="00BE6F8C"/>
    <w:rsid w:val="00BF5B51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4140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75365"/>
    <w:rsid w:val="00C80979"/>
    <w:rsid w:val="00C83AA8"/>
    <w:rsid w:val="00C85379"/>
    <w:rsid w:val="00C90C63"/>
    <w:rsid w:val="00C91E23"/>
    <w:rsid w:val="00C9578F"/>
    <w:rsid w:val="00CA0511"/>
    <w:rsid w:val="00CA35C9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C7159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010E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3BF6"/>
    <w:rsid w:val="00E540CF"/>
    <w:rsid w:val="00E54524"/>
    <w:rsid w:val="00E54F6E"/>
    <w:rsid w:val="00E621D7"/>
    <w:rsid w:val="00E743D6"/>
    <w:rsid w:val="00E74A74"/>
    <w:rsid w:val="00E801CE"/>
    <w:rsid w:val="00E856E8"/>
    <w:rsid w:val="00E90D18"/>
    <w:rsid w:val="00E95E25"/>
    <w:rsid w:val="00E963FB"/>
    <w:rsid w:val="00E977C6"/>
    <w:rsid w:val="00E97C03"/>
    <w:rsid w:val="00EA055B"/>
    <w:rsid w:val="00EA4480"/>
    <w:rsid w:val="00EA5FB9"/>
    <w:rsid w:val="00EA7E3E"/>
    <w:rsid w:val="00EB2088"/>
    <w:rsid w:val="00EC0968"/>
    <w:rsid w:val="00EC1350"/>
    <w:rsid w:val="00EC4532"/>
    <w:rsid w:val="00EC5054"/>
    <w:rsid w:val="00EC717D"/>
    <w:rsid w:val="00ED46B7"/>
    <w:rsid w:val="00ED7BD4"/>
    <w:rsid w:val="00EE09E6"/>
    <w:rsid w:val="00EE0CEE"/>
    <w:rsid w:val="00EE3D54"/>
    <w:rsid w:val="00EE6593"/>
    <w:rsid w:val="00EF16A8"/>
    <w:rsid w:val="00EF2B57"/>
    <w:rsid w:val="00EF4BAD"/>
    <w:rsid w:val="00EF6EA5"/>
    <w:rsid w:val="00EF7E62"/>
    <w:rsid w:val="00F01FBA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0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2025-12-04T09:19:00Z</cp:lastPrinted>
  <dcterms:created xsi:type="dcterms:W3CDTF">2026-04-14T10:01:00Z</dcterms:created>
  <dcterms:modified xsi:type="dcterms:W3CDTF">2026-04-14T10:01:00Z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