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55ABC" w14:textId="2AE6C863" w:rsidR="00AA5E3A" w:rsidRPr="008742D6" w:rsidRDefault="00AA5E3A" w:rsidP="00AA5E3A">
      <w:pPr>
        <w:ind w:right="-1"/>
        <w:jc w:val="right"/>
        <w:rPr>
          <w:b/>
          <w:bCs/>
        </w:rPr>
      </w:pPr>
      <w:r w:rsidRPr="008742D6">
        <w:rPr>
          <w:b/>
          <w:bCs/>
        </w:rPr>
        <w:t>Projektas</w:t>
      </w:r>
      <w:r w:rsidR="006E72E5">
        <w:rPr>
          <w:b/>
          <w:bCs/>
        </w:rPr>
        <w:t xml:space="preserve"> Nr. TSP-94</w:t>
      </w:r>
    </w:p>
    <w:p w14:paraId="2116B12B" w14:textId="77777777" w:rsidR="00AA5E3A" w:rsidRPr="008742D6" w:rsidRDefault="00AA5E3A" w:rsidP="00AA5E3A">
      <w:pPr>
        <w:ind w:right="-1"/>
        <w:jc w:val="right"/>
        <w:rPr>
          <w:b/>
          <w:bCs/>
        </w:rPr>
      </w:pPr>
    </w:p>
    <w:p w14:paraId="18257F86" w14:textId="342BCFF6" w:rsidR="00AA5E3A" w:rsidRPr="008742D6" w:rsidRDefault="00440E19" w:rsidP="00AA5E3A">
      <w:pPr>
        <w:ind w:right="-1"/>
        <w:jc w:val="center"/>
        <w:rPr>
          <w:b/>
          <w:bCs/>
        </w:rPr>
      </w:pPr>
      <w:r>
        <w:rPr>
          <w:rFonts w:eastAsia="MS Mincho"/>
          <w:b/>
        </w:rPr>
        <w:t>KALVARIJOS</w:t>
      </w:r>
      <w:r w:rsidR="00AC402F" w:rsidRPr="0098168C">
        <w:rPr>
          <w:rFonts w:eastAsia="MS Mincho"/>
          <w:b/>
        </w:rPr>
        <w:t xml:space="preserve"> </w:t>
      </w:r>
      <w:r w:rsidR="00AA5E3A" w:rsidRPr="008742D6">
        <w:rPr>
          <w:b/>
          <w:bCs/>
        </w:rPr>
        <w:t>SAVIVALDYBĖS</w:t>
      </w:r>
      <w:r w:rsidR="00770B0F">
        <w:rPr>
          <w:b/>
          <w:bCs/>
        </w:rPr>
        <w:t xml:space="preserve"> </w:t>
      </w:r>
      <w:r w:rsidR="00AA5E3A" w:rsidRPr="008742D6">
        <w:rPr>
          <w:b/>
          <w:bCs/>
        </w:rPr>
        <w:t>TARYBA</w:t>
      </w:r>
    </w:p>
    <w:p w14:paraId="719A096C" w14:textId="77777777" w:rsidR="00AA5E3A" w:rsidRPr="008742D6" w:rsidRDefault="00AA5E3A" w:rsidP="00AA5E3A">
      <w:pPr>
        <w:ind w:right="-1"/>
        <w:jc w:val="center"/>
      </w:pPr>
    </w:p>
    <w:p w14:paraId="3D687AF5" w14:textId="77777777" w:rsidR="00AA5E3A" w:rsidRPr="008742D6" w:rsidRDefault="00AA5E3A" w:rsidP="00AA5E3A">
      <w:pPr>
        <w:ind w:right="-1"/>
        <w:jc w:val="center"/>
        <w:rPr>
          <w:b/>
          <w:bCs/>
        </w:rPr>
      </w:pPr>
      <w:r w:rsidRPr="008742D6">
        <w:rPr>
          <w:b/>
          <w:bCs/>
        </w:rPr>
        <w:t>SPRENDIMAS</w:t>
      </w:r>
    </w:p>
    <w:p w14:paraId="52CE361F" w14:textId="2D53FB8B" w:rsidR="009E2C66" w:rsidRPr="008742D6" w:rsidRDefault="00AA5E3A" w:rsidP="00AA5E3A">
      <w:pPr>
        <w:ind w:right="-1"/>
        <w:jc w:val="center"/>
        <w:rPr>
          <w:b/>
        </w:rPr>
      </w:pPr>
      <w:r w:rsidRPr="008742D6">
        <w:rPr>
          <w:b/>
          <w:bCs/>
        </w:rPr>
        <w:t xml:space="preserve">DĖL </w:t>
      </w:r>
      <w:r w:rsidR="009229C7" w:rsidRPr="008742D6">
        <w:rPr>
          <w:b/>
        </w:rPr>
        <w:t xml:space="preserve">SKUNDŲ </w:t>
      </w:r>
      <w:r w:rsidR="009E2C66" w:rsidRPr="008742D6">
        <w:rPr>
          <w:b/>
        </w:rPr>
        <w:t xml:space="preserve">IR GINČŲ DĖL ĮMOKOS UŽ ATLIEKŲ TVARKYMĄ IR JOS </w:t>
      </w:r>
      <w:r w:rsidR="009E2C66" w:rsidRPr="008742D6">
        <w:rPr>
          <w:b/>
          <w:caps/>
        </w:rPr>
        <w:t xml:space="preserve">LENGVATŲ, </w:t>
      </w:r>
      <w:r w:rsidR="009E2C66" w:rsidRPr="008742D6">
        <w:rPr>
          <w:b/>
          <w:caps/>
          <w:color w:val="000000"/>
        </w:rPr>
        <w:t>teikiamos komunalinių atliekų tvarkymo paslaugos kokybės IR komunalinių atliekų tvarkymo paslaugų teikimo organizavimo</w:t>
      </w:r>
      <w:r w:rsidR="005D4644" w:rsidRPr="008742D6">
        <w:rPr>
          <w:b/>
          <w:caps/>
          <w:color w:val="000000"/>
        </w:rPr>
        <w:t xml:space="preserve"> </w:t>
      </w:r>
      <w:r w:rsidR="00440E19">
        <w:rPr>
          <w:rFonts w:eastAsia="MS Mincho"/>
          <w:b/>
        </w:rPr>
        <w:t>KALVARIJOS</w:t>
      </w:r>
      <w:r w:rsidR="00440E19" w:rsidRPr="0098168C">
        <w:rPr>
          <w:rFonts w:eastAsia="MS Mincho"/>
          <w:b/>
        </w:rPr>
        <w:t xml:space="preserve"> </w:t>
      </w:r>
      <w:r w:rsidR="005D4644" w:rsidRPr="008742D6">
        <w:rPr>
          <w:b/>
          <w:bCs/>
        </w:rPr>
        <w:t xml:space="preserve">SAVIVALDYBĖJE </w:t>
      </w:r>
      <w:r w:rsidR="005D4644" w:rsidRPr="008742D6">
        <w:rPr>
          <w:b/>
          <w:caps/>
          <w:color w:val="000000"/>
        </w:rPr>
        <w:t>NAGRINĖJIMO TAISYKLIŲ PATVIRTINIMO</w:t>
      </w:r>
    </w:p>
    <w:p w14:paraId="1559DCA1" w14:textId="77777777" w:rsidR="009E2C66" w:rsidRPr="008742D6" w:rsidRDefault="009E2C66" w:rsidP="00AA5E3A">
      <w:pPr>
        <w:ind w:right="-1"/>
        <w:jc w:val="center"/>
        <w:rPr>
          <w:b/>
        </w:rPr>
      </w:pPr>
    </w:p>
    <w:p w14:paraId="57FB175C" w14:textId="77777777" w:rsidR="00AA5E3A" w:rsidRPr="008742D6" w:rsidRDefault="00AA5E3A" w:rsidP="00AA5E3A">
      <w:pPr>
        <w:ind w:right="-1"/>
        <w:jc w:val="center"/>
      </w:pPr>
      <w:r w:rsidRPr="008742D6">
        <w:t xml:space="preserve">2026 m.                           d. Nr. </w:t>
      </w:r>
    </w:p>
    <w:p w14:paraId="4B0E5B1D" w14:textId="11E615CD" w:rsidR="00A851BD" w:rsidRDefault="00276469" w:rsidP="00AA5E3A">
      <w:pPr>
        <w:ind w:right="-1"/>
        <w:jc w:val="center"/>
      </w:pPr>
      <w:r>
        <w:t>Kalvarija</w:t>
      </w:r>
    </w:p>
    <w:p w14:paraId="74A4F5B6" w14:textId="499D3AAF" w:rsidR="002172FC" w:rsidRDefault="002172FC" w:rsidP="00036757">
      <w:pPr>
        <w:spacing w:line="360" w:lineRule="auto"/>
        <w:jc w:val="both"/>
        <w:rPr>
          <w:rFonts w:eastAsia="MS Mincho"/>
        </w:rPr>
      </w:pPr>
      <w:bookmarkStart w:id="0" w:name="_Hlk229693436"/>
    </w:p>
    <w:p w14:paraId="286876EF" w14:textId="08EBA986" w:rsidR="00AA5E3A" w:rsidRPr="008742D6" w:rsidRDefault="002172FC" w:rsidP="002172FC">
      <w:pPr>
        <w:spacing w:line="360" w:lineRule="auto"/>
        <w:ind w:firstLine="720"/>
        <w:jc w:val="both"/>
        <w:rPr>
          <w:rFonts w:eastAsia="MS Mincho"/>
        </w:rPr>
      </w:pPr>
      <w:r w:rsidRPr="002172FC">
        <w:rPr>
          <w:rFonts w:eastAsia="MS Mincho"/>
        </w:rPr>
        <w:t>Vadovau</w:t>
      </w:r>
      <w:r w:rsidR="00F04ABD">
        <w:rPr>
          <w:rFonts w:eastAsia="MS Mincho"/>
        </w:rPr>
        <w:t>damasi</w:t>
      </w:r>
      <w:r w:rsidRPr="002172FC">
        <w:rPr>
          <w:rFonts w:eastAsia="MS Mincho"/>
        </w:rPr>
        <w:t xml:space="preserve"> Lietuvos Respublikos vietos savivaldos įstatymo 6 straipsnio 28 punktu, 15 straipsnio 2 dalies 28 punktu, Lietuvos Respublikos atliekų tvarkymo įstatym</w:t>
      </w:r>
      <w:r>
        <w:rPr>
          <w:rFonts w:eastAsia="MS Mincho"/>
        </w:rPr>
        <w:t>o 31</w:t>
      </w:r>
      <w:r w:rsidR="00036757">
        <w:rPr>
          <w:rFonts w:eastAsia="MS Mincho"/>
        </w:rPr>
        <w:t>²</w:t>
      </w:r>
      <w:r>
        <w:rPr>
          <w:rFonts w:eastAsia="MS Mincho"/>
        </w:rPr>
        <w:t xml:space="preserve"> straipsnio 1 ir 4 dalimis, </w:t>
      </w:r>
      <w:r w:rsidR="00440E19">
        <w:t>Kalvarijos</w:t>
      </w:r>
      <w:r w:rsidR="00AA5E3A" w:rsidRPr="008742D6">
        <w:t xml:space="preserve"> </w:t>
      </w:r>
      <w:bookmarkEnd w:id="0"/>
      <w:r w:rsidR="00AA5E3A" w:rsidRPr="008742D6">
        <w:rPr>
          <w:rFonts w:eastAsia="MS Mincho"/>
        </w:rPr>
        <w:t>savivaldybės taryba n</w:t>
      </w:r>
      <w:r w:rsidR="00770B0F">
        <w:rPr>
          <w:rFonts w:eastAsia="MS Mincho"/>
        </w:rPr>
        <w:t xml:space="preserve"> </w:t>
      </w:r>
      <w:r w:rsidR="00AA5E3A" w:rsidRPr="008742D6">
        <w:rPr>
          <w:rFonts w:eastAsia="MS Mincho"/>
        </w:rPr>
        <w:t>u</w:t>
      </w:r>
      <w:r w:rsidR="00770B0F">
        <w:rPr>
          <w:rFonts w:eastAsia="MS Mincho"/>
        </w:rPr>
        <w:t xml:space="preserve"> </w:t>
      </w:r>
      <w:r w:rsidR="00AA5E3A" w:rsidRPr="008742D6">
        <w:rPr>
          <w:rFonts w:eastAsia="MS Mincho"/>
        </w:rPr>
        <w:t>s</w:t>
      </w:r>
      <w:r w:rsidR="00770B0F">
        <w:rPr>
          <w:rFonts w:eastAsia="MS Mincho"/>
        </w:rPr>
        <w:t xml:space="preserve"> </w:t>
      </w:r>
      <w:r w:rsidR="00AA5E3A" w:rsidRPr="008742D6">
        <w:rPr>
          <w:rFonts w:eastAsia="MS Mincho"/>
        </w:rPr>
        <w:t>p</w:t>
      </w:r>
      <w:r w:rsidR="00770B0F">
        <w:rPr>
          <w:rFonts w:eastAsia="MS Mincho"/>
        </w:rPr>
        <w:t xml:space="preserve"> </w:t>
      </w:r>
      <w:r w:rsidR="00AA5E3A" w:rsidRPr="008742D6">
        <w:rPr>
          <w:rFonts w:eastAsia="MS Mincho"/>
        </w:rPr>
        <w:t>r</w:t>
      </w:r>
      <w:r w:rsidR="00770B0F">
        <w:rPr>
          <w:rFonts w:eastAsia="MS Mincho"/>
        </w:rPr>
        <w:t xml:space="preserve"> </w:t>
      </w:r>
      <w:r w:rsidR="00AA5E3A" w:rsidRPr="008742D6">
        <w:rPr>
          <w:rFonts w:eastAsia="MS Mincho"/>
        </w:rPr>
        <w:t>e</w:t>
      </w:r>
      <w:r w:rsidR="00770B0F">
        <w:rPr>
          <w:rFonts w:eastAsia="MS Mincho"/>
        </w:rPr>
        <w:t xml:space="preserve"> </w:t>
      </w:r>
      <w:r w:rsidR="00AA5E3A" w:rsidRPr="008742D6">
        <w:rPr>
          <w:rFonts w:eastAsia="MS Mincho"/>
        </w:rPr>
        <w:t>n</w:t>
      </w:r>
      <w:r w:rsidR="00770B0F">
        <w:rPr>
          <w:rFonts w:eastAsia="MS Mincho"/>
        </w:rPr>
        <w:t xml:space="preserve"> </w:t>
      </w:r>
      <w:r w:rsidR="00AA5E3A" w:rsidRPr="008742D6">
        <w:rPr>
          <w:rFonts w:eastAsia="MS Mincho"/>
        </w:rPr>
        <w:t>d</w:t>
      </w:r>
      <w:r w:rsidR="00770B0F">
        <w:rPr>
          <w:rFonts w:eastAsia="MS Mincho"/>
        </w:rPr>
        <w:t xml:space="preserve"> </w:t>
      </w:r>
      <w:r w:rsidR="00AA5E3A" w:rsidRPr="008742D6">
        <w:rPr>
          <w:rFonts w:eastAsia="MS Mincho"/>
        </w:rPr>
        <w:t>ž</w:t>
      </w:r>
      <w:r w:rsidR="00770B0F">
        <w:rPr>
          <w:rFonts w:eastAsia="MS Mincho"/>
        </w:rPr>
        <w:t xml:space="preserve"> </w:t>
      </w:r>
      <w:r w:rsidR="00AA5E3A" w:rsidRPr="008742D6">
        <w:rPr>
          <w:rFonts w:eastAsia="MS Mincho"/>
        </w:rPr>
        <w:t>i</w:t>
      </w:r>
      <w:r w:rsidR="00770B0F">
        <w:rPr>
          <w:rFonts w:eastAsia="MS Mincho"/>
        </w:rPr>
        <w:t xml:space="preserve"> </w:t>
      </w:r>
      <w:r w:rsidR="00AA5E3A" w:rsidRPr="008742D6">
        <w:rPr>
          <w:rFonts w:eastAsia="MS Mincho"/>
        </w:rPr>
        <w:t>a:</w:t>
      </w:r>
    </w:p>
    <w:p w14:paraId="4AA778A1" w14:textId="625E76F2" w:rsidR="00AA5E3A" w:rsidRPr="008742D6" w:rsidRDefault="005D4644" w:rsidP="00064476">
      <w:pPr>
        <w:spacing w:line="360" w:lineRule="auto"/>
        <w:ind w:firstLine="720"/>
        <w:jc w:val="both"/>
        <w:rPr>
          <w:rFonts w:eastAsia="MS Mincho"/>
        </w:rPr>
      </w:pPr>
      <w:r w:rsidRPr="008742D6">
        <w:rPr>
          <w:rFonts w:eastAsia="MS Mincho"/>
        </w:rPr>
        <w:t xml:space="preserve">1. </w:t>
      </w:r>
      <w:r w:rsidR="00AA5E3A" w:rsidRPr="008742D6">
        <w:rPr>
          <w:rFonts w:eastAsia="MS Mincho"/>
        </w:rPr>
        <w:t xml:space="preserve">Patvirtinti </w:t>
      </w:r>
      <w:r w:rsidRPr="008742D6">
        <w:rPr>
          <w:rFonts w:eastAsia="MS Mincho"/>
        </w:rPr>
        <w:t>Skundų ir ginčų dėl įmokos už atliekų tvarkymą ir jos lengvatų, teikiamos komunalinių atliekų tvarkymo paslaugos kokybės</w:t>
      </w:r>
      <w:r w:rsidR="00254514" w:rsidRPr="008742D6">
        <w:rPr>
          <w:rFonts w:eastAsia="MS Mincho"/>
        </w:rPr>
        <w:t xml:space="preserve"> ir</w:t>
      </w:r>
      <w:r w:rsidRPr="008742D6">
        <w:rPr>
          <w:rFonts w:eastAsia="MS Mincho"/>
        </w:rPr>
        <w:t xml:space="preserve"> komunalinių atliekų tvarkymo paslaugų teikimo organizavimo </w:t>
      </w:r>
      <w:r w:rsidR="00440E19">
        <w:t>Kalvarijos</w:t>
      </w:r>
      <w:r w:rsidR="00440E19" w:rsidRPr="008742D6">
        <w:t xml:space="preserve"> </w:t>
      </w:r>
      <w:r w:rsidR="00AA5E3A" w:rsidRPr="008742D6">
        <w:rPr>
          <w:rFonts w:eastAsia="MS Mincho"/>
        </w:rPr>
        <w:t>savivaldybė</w:t>
      </w:r>
      <w:r w:rsidRPr="008742D6">
        <w:rPr>
          <w:rFonts w:eastAsia="MS Mincho"/>
        </w:rPr>
        <w:t>je nagrinėjimo</w:t>
      </w:r>
      <w:r w:rsidR="00AA5E3A" w:rsidRPr="008742D6">
        <w:rPr>
          <w:rFonts w:eastAsia="MS Mincho"/>
        </w:rPr>
        <w:t xml:space="preserve"> taisykles (pridedama).</w:t>
      </w:r>
    </w:p>
    <w:p w14:paraId="4AE33E85" w14:textId="7EEEB0E0" w:rsidR="00AA5E3A" w:rsidRPr="008742D6" w:rsidRDefault="00AA5E3A" w:rsidP="00064476">
      <w:pPr>
        <w:spacing w:line="360" w:lineRule="auto"/>
        <w:ind w:firstLine="720"/>
        <w:jc w:val="both"/>
        <w:rPr>
          <w:rFonts w:eastAsia="MS Mincho"/>
        </w:rPr>
      </w:pPr>
      <w:r w:rsidRPr="008742D6">
        <w:rPr>
          <w:rFonts w:eastAsia="MS Mincho"/>
        </w:rPr>
        <w:t xml:space="preserve">2. Nustatyti, kad </w:t>
      </w:r>
      <w:r w:rsidRPr="008742D6">
        <w:rPr>
          <w:color w:val="000000"/>
        </w:rPr>
        <w:t>šis sprend</w:t>
      </w:r>
      <w:r w:rsidR="00C622B2">
        <w:rPr>
          <w:color w:val="000000"/>
        </w:rPr>
        <w:t>imas įsigalioja 2026 m. liepos</w:t>
      </w:r>
      <w:r w:rsidRPr="008742D6">
        <w:rPr>
          <w:color w:val="000000"/>
        </w:rPr>
        <w:t xml:space="preserve"> 1 d.</w:t>
      </w:r>
      <w:bookmarkStart w:id="1" w:name="_Hlk225510142"/>
    </w:p>
    <w:bookmarkEnd w:id="1"/>
    <w:p w14:paraId="61BF118B" w14:textId="77777777" w:rsidR="00A851BD" w:rsidRDefault="00A851BD" w:rsidP="00064476">
      <w:pPr>
        <w:tabs>
          <w:tab w:val="left" w:pos="1418"/>
        </w:tabs>
        <w:suppressAutoHyphens/>
        <w:spacing w:line="360" w:lineRule="auto"/>
        <w:ind w:right="-1"/>
        <w:jc w:val="both"/>
        <w:rPr>
          <w:caps/>
        </w:rPr>
      </w:pPr>
    </w:p>
    <w:p w14:paraId="78476F89" w14:textId="77777777" w:rsidR="00A851BD" w:rsidRPr="008742D6" w:rsidRDefault="00A851BD" w:rsidP="00064476">
      <w:pPr>
        <w:tabs>
          <w:tab w:val="left" w:pos="1418"/>
        </w:tabs>
        <w:suppressAutoHyphens/>
        <w:spacing w:line="360" w:lineRule="auto"/>
        <w:ind w:right="-1" w:firstLine="709"/>
        <w:jc w:val="both"/>
        <w:rPr>
          <w:caps/>
        </w:rPr>
      </w:pPr>
    </w:p>
    <w:p w14:paraId="4DB41EE9" w14:textId="645C46D1" w:rsidR="00C622B2" w:rsidRPr="00451380" w:rsidRDefault="00C622B2" w:rsidP="00064476">
      <w:pPr>
        <w:spacing w:line="360" w:lineRule="auto"/>
      </w:pPr>
      <w:r>
        <w:t>Meras</w:t>
      </w:r>
      <w:r>
        <w:tab/>
      </w:r>
      <w:r>
        <w:tab/>
      </w:r>
      <w:r>
        <w:tab/>
      </w:r>
      <w:r>
        <w:tab/>
      </w:r>
      <w:r>
        <w:tab/>
        <w:t xml:space="preserve">            </w:t>
      </w:r>
      <w:r w:rsidR="006E72E5">
        <w:t xml:space="preserve">        </w:t>
      </w:r>
      <w:r w:rsidRPr="00451380">
        <w:t xml:space="preserve"> Nerijus Šidlauskas</w:t>
      </w:r>
    </w:p>
    <w:p w14:paraId="1212C204" w14:textId="77777777" w:rsidR="00C622B2" w:rsidRDefault="00C622B2" w:rsidP="00C622B2">
      <w:pPr>
        <w:jc w:val="both"/>
      </w:pPr>
    </w:p>
    <w:p w14:paraId="74A9C01C" w14:textId="77777777" w:rsidR="00C622B2" w:rsidRDefault="00C622B2" w:rsidP="00C622B2">
      <w:pPr>
        <w:jc w:val="both"/>
      </w:pPr>
    </w:p>
    <w:p w14:paraId="2F3BD5E7" w14:textId="77777777" w:rsidR="00C622B2" w:rsidRDefault="00C622B2" w:rsidP="00C622B2">
      <w:pPr>
        <w:jc w:val="both"/>
      </w:pPr>
    </w:p>
    <w:p w14:paraId="1647D7F0" w14:textId="77777777" w:rsidR="00887F1F" w:rsidRDefault="00887F1F" w:rsidP="00C622B2">
      <w:pPr>
        <w:jc w:val="both"/>
      </w:pPr>
    </w:p>
    <w:p w14:paraId="5D33D1A6" w14:textId="77777777" w:rsidR="00887F1F" w:rsidRDefault="00887F1F" w:rsidP="00C622B2">
      <w:pPr>
        <w:jc w:val="both"/>
      </w:pPr>
    </w:p>
    <w:p w14:paraId="27FEC7BD" w14:textId="77777777" w:rsidR="00887F1F" w:rsidRDefault="00887F1F" w:rsidP="00C622B2">
      <w:pPr>
        <w:jc w:val="both"/>
      </w:pPr>
    </w:p>
    <w:p w14:paraId="74416FDB" w14:textId="77777777" w:rsidR="00887F1F" w:rsidRDefault="00887F1F" w:rsidP="00C622B2">
      <w:pPr>
        <w:jc w:val="both"/>
      </w:pPr>
    </w:p>
    <w:p w14:paraId="0D6D085E" w14:textId="77777777" w:rsidR="00887F1F" w:rsidRDefault="00887F1F" w:rsidP="00C622B2">
      <w:pPr>
        <w:jc w:val="both"/>
      </w:pPr>
    </w:p>
    <w:p w14:paraId="2AE6AF87" w14:textId="77777777" w:rsidR="00887F1F" w:rsidRDefault="00887F1F" w:rsidP="00C622B2">
      <w:pPr>
        <w:jc w:val="both"/>
      </w:pPr>
    </w:p>
    <w:p w14:paraId="5D39DE96" w14:textId="77777777" w:rsidR="00887F1F" w:rsidRDefault="00887F1F" w:rsidP="00C622B2">
      <w:pPr>
        <w:jc w:val="both"/>
      </w:pPr>
    </w:p>
    <w:p w14:paraId="6EE89C6A" w14:textId="77777777" w:rsidR="00887F1F" w:rsidRDefault="00887F1F" w:rsidP="00C622B2">
      <w:pPr>
        <w:jc w:val="both"/>
      </w:pPr>
    </w:p>
    <w:p w14:paraId="2589CFC4" w14:textId="77777777" w:rsidR="00C622B2" w:rsidRDefault="00C622B2" w:rsidP="00C622B2">
      <w:pPr>
        <w:jc w:val="both"/>
      </w:pPr>
    </w:p>
    <w:p w14:paraId="32F46BAB" w14:textId="77777777" w:rsidR="00C622B2" w:rsidRDefault="00C622B2" w:rsidP="00C622B2">
      <w:pPr>
        <w:jc w:val="both"/>
      </w:pPr>
      <w:r>
        <w:t>Parengė</w:t>
      </w:r>
    </w:p>
    <w:p w14:paraId="65D35450" w14:textId="77777777" w:rsidR="00C622B2" w:rsidRDefault="00C622B2" w:rsidP="00C622B2">
      <w:pPr>
        <w:jc w:val="both"/>
      </w:pPr>
      <w:r w:rsidRPr="00E26F44">
        <w:t xml:space="preserve">Architektūros, aplinkosaugos ir teritorijų </w:t>
      </w:r>
    </w:p>
    <w:p w14:paraId="77566F0E" w14:textId="77777777" w:rsidR="00C622B2" w:rsidRDefault="00C622B2" w:rsidP="00C622B2">
      <w:pPr>
        <w:jc w:val="both"/>
      </w:pPr>
      <w:r w:rsidRPr="00E26F44">
        <w:t>plan</w:t>
      </w:r>
      <w:r>
        <w:t xml:space="preserve">avimo skyriaus vyriausiasis specialistas </w:t>
      </w:r>
    </w:p>
    <w:p w14:paraId="49EF5ECD" w14:textId="77777777" w:rsidR="00C622B2" w:rsidRDefault="00C622B2" w:rsidP="00C622B2">
      <w:pPr>
        <w:jc w:val="both"/>
      </w:pPr>
      <w:r>
        <w:t>gamtosaugai ir kultūros vertybių apsaugai</w:t>
      </w:r>
    </w:p>
    <w:p w14:paraId="7F14BBE8" w14:textId="77777777" w:rsidR="00C622B2" w:rsidRDefault="00C622B2" w:rsidP="00C622B2">
      <w:pPr>
        <w:jc w:val="both"/>
      </w:pPr>
      <w:r>
        <w:t>Romas Eidukaitis</w:t>
      </w:r>
    </w:p>
    <w:p w14:paraId="70078C89" w14:textId="4A0E591F" w:rsidR="00254514" w:rsidRPr="008742D6" w:rsidRDefault="00887F1F" w:rsidP="00064476">
      <w:pPr>
        <w:jc w:val="both"/>
      </w:pPr>
      <w:r>
        <w:t>2026-05-2</w:t>
      </w:r>
      <w:r w:rsidR="00770B0F">
        <w:t>8</w:t>
      </w:r>
    </w:p>
    <w:p w14:paraId="52F9A639" w14:textId="77777777" w:rsidR="00AA5E3A" w:rsidRPr="008742D6" w:rsidRDefault="00AA5E3A" w:rsidP="00AA5E3A">
      <w:pPr>
        <w:tabs>
          <w:tab w:val="right" w:pos="9214"/>
        </w:tabs>
      </w:pPr>
    </w:p>
    <w:p w14:paraId="4E6ABD7C" w14:textId="77777777" w:rsidR="00AA5E3A" w:rsidRPr="008742D6" w:rsidRDefault="00AA5E3A" w:rsidP="00AA5E3A">
      <w:pPr>
        <w:sectPr w:rsidR="00AA5E3A" w:rsidRPr="008742D6" w:rsidSect="00770B0F">
          <w:headerReference w:type="default" r:id="rId7"/>
          <w:footerReference w:type="default" r:id="rId8"/>
          <w:pgSz w:w="11906" w:h="16838"/>
          <w:pgMar w:top="993" w:right="566" w:bottom="1134" w:left="1701" w:header="567" w:footer="567" w:gutter="0"/>
          <w:cols w:space="1296"/>
          <w:titlePg/>
          <w:docGrid w:linePitch="360"/>
        </w:sectPr>
      </w:pPr>
    </w:p>
    <w:p w14:paraId="10D30145" w14:textId="77777777" w:rsidR="00254514" w:rsidRPr="008742D6" w:rsidRDefault="00254514" w:rsidP="00770B0F">
      <w:pPr>
        <w:ind w:left="4820" w:firstLine="364"/>
      </w:pPr>
      <w:r w:rsidRPr="008742D6">
        <w:lastRenderedPageBreak/>
        <w:t>PATVIRTINTA</w:t>
      </w:r>
    </w:p>
    <w:p w14:paraId="09E45C62" w14:textId="2FD23961" w:rsidR="00254514" w:rsidRPr="008742D6" w:rsidRDefault="00D15ED1" w:rsidP="00770B0F">
      <w:pPr>
        <w:ind w:left="4820" w:firstLine="364"/>
      </w:pPr>
      <w:r>
        <w:t>Kalvarijos</w:t>
      </w:r>
      <w:r w:rsidRPr="008742D6">
        <w:t xml:space="preserve"> </w:t>
      </w:r>
      <w:r w:rsidR="00254514" w:rsidRPr="008742D6">
        <w:t>savivaldybės tarybos</w:t>
      </w:r>
    </w:p>
    <w:p w14:paraId="18B8C471" w14:textId="0FE30DE2" w:rsidR="00254514" w:rsidRPr="008742D6" w:rsidRDefault="00254514" w:rsidP="00770B0F">
      <w:pPr>
        <w:ind w:left="4820" w:firstLine="364"/>
      </w:pPr>
      <w:r w:rsidRPr="008742D6">
        <w:t xml:space="preserve">2026 m.    </w:t>
      </w:r>
      <w:r w:rsidR="00C622B2">
        <w:t xml:space="preserve">         </w:t>
      </w:r>
      <w:r w:rsidRPr="008742D6">
        <w:t xml:space="preserve">  d. sprendimu Nr. </w:t>
      </w:r>
    </w:p>
    <w:p w14:paraId="0354D64E" w14:textId="77777777" w:rsidR="00254514" w:rsidRPr="008742D6" w:rsidRDefault="00254514" w:rsidP="00770B0F">
      <w:pPr>
        <w:ind w:right="-1"/>
      </w:pPr>
    </w:p>
    <w:p w14:paraId="68AE2B1A" w14:textId="4DE571E7" w:rsidR="00254514" w:rsidRPr="008742D6" w:rsidRDefault="00254514" w:rsidP="00770B0F">
      <w:pPr>
        <w:keepNext/>
        <w:tabs>
          <w:tab w:val="left" w:pos="0"/>
        </w:tabs>
        <w:ind w:right="-1"/>
        <w:jc w:val="center"/>
        <w:rPr>
          <w:b/>
          <w:bCs/>
        </w:rPr>
      </w:pPr>
      <w:r w:rsidRPr="008742D6">
        <w:rPr>
          <w:b/>
        </w:rPr>
        <w:t xml:space="preserve">SKUNDŲ IR GINČŲ DĖL ĮMOKOS UŽ ATLIEKŲ TVARKYMĄ IR JOS </w:t>
      </w:r>
      <w:r w:rsidRPr="008742D6">
        <w:rPr>
          <w:b/>
          <w:caps/>
        </w:rPr>
        <w:t xml:space="preserve">LENGVATŲ, </w:t>
      </w:r>
      <w:r w:rsidRPr="008742D6">
        <w:rPr>
          <w:b/>
          <w:caps/>
          <w:color w:val="000000"/>
        </w:rPr>
        <w:t xml:space="preserve">teikiamos komunalinių atliekų tvarkymo paslaugos kokybės IR komunalinių atliekų tvarkymo paslaugų teikimo organizavimo </w:t>
      </w:r>
      <w:r w:rsidR="00440E19">
        <w:rPr>
          <w:rFonts w:eastAsia="MS Mincho"/>
          <w:b/>
        </w:rPr>
        <w:t>KALVARIJOS</w:t>
      </w:r>
      <w:r w:rsidR="00440E19" w:rsidRPr="0098168C">
        <w:rPr>
          <w:rFonts w:eastAsia="MS Mincho"/>
          <w:b/>
        </w:rPr>
        <w:t xml:space="preserve"> </w:t>
      </w:r>
      <w:r w:rsidRPr="008742D6">
        <w:rPr>
          <w:b/>
          <w:bCs/>
        </w:rPr>
        <w:t xml:space="preserve">SAVIVALDYBĖJE </w:t>
      </w:r>
      <w:r w:rsidRPr="008742D6">
        <w:rPr>
          <w:b/>
          <w:caps/>
          <w:color w:val="000000"/>
        </w:rPr>
        <w:t xml:space="preserve">NAGRINĖJIMO </w:t>
      </w:r>
      <w:r w:rsidRPr="008742D6">
        <w:rPr>
          <w:b/>
          <w:bCs/>
        </w:rPr>
        <w:t>TAISYKLĖS</w:t>
      </w:r>
    </w:p>
    <w:p w14:paraId="7CB86A32" w14:textId="77777777" w:rsidR="00254514" w:rsidRPr="008742D6" w:rsidRDefault="00254514" w:rsidP="00770B0F">
      <w:pPr>
        <w:ind w:right="-1" w:firstLine="709"/>
      </w:pPr>
    </w:p>
    <w:p w14:paraId="49CF0AA2" w14:textId="77777777" w:rsidR="00254514" w:rsidRPr="008742D6" w:rsidRDefault="00254514" w:rsidP="00770B0F">
      <w:pPr>
        <w:keepNext/>
        <w:tabs>
          <w:tab w:val="left" w:pos="0"/>
        </w:tabs>
        <w:ind w:right="-1"/>
        <w:jc w:val="center"/>
        <w:rPr>
          <w:b/>
          <w:bCs/>
        </w:rPr>
      </w:pPr>
      <w:r w:rsidRPr="008742D6">
        <w:rPr>
          <w:b/>
          <w:bCs/>
        </w:rPr>
        <w:t>I SKYRIUS</w:t>
      </w:r>
    </w:p>
    <w:p w14:paraId="26D7B61B" w14:textId="77777777" w:rsidR="00254514" w:rsidRPr="008742D6" w:rsidRDefault="00254514" w:rsidP="00770B0F">
      <w:pPr>
        <w:keepNext/>
        <w:tabs>
          <w:tab w:val="left" w:pos="0"/>
        </w:tabs>
        <w:ind w:right="-1" w:firstLine="62"/>
        <w:jc w:val="center"/>
        <w:rPr>
          <w:b/>
          <w:bCs/>
        </w:rPr>
      </w:pPr>
      <w:r w:rsidRPr="008742D6">
        <w:rPr>
          <w:b/>
          <w:bCs/>
        </w:rPr>
        <w:t>BENDROSIOS NUOSTATOS</w:t>
      </w:r>
    </w:p>
    <w:p w14:paraId="2E685F84" w14:textId="77777777" w:rsidR="00AA5E3A" w:rsidRPr="008742D6" w:rsidRDefault="00AA5E3A" w:rsidP="00064476">
      <w:pPr>
        <w:tabs>
          <w:tab w:val="left" w:pos="1418"/>
        </w:tabs>
        <w:suppressAutoHyphens/>
        <w:spacing w:line="360" w:lineRule="auto"/>
        <w:ind w:right="-1" w:firstLine="709"/>
        <w:jc w:val="both"/>
      </w:pPr>
    </w:p>
    <w:p w14:paraId="34DD8527" w14:textId="10C9656A" w:rsidR="00AF0F64" w:rsidRPr="008742D6" w:rsidRDefault="00254514" w:rsidP="00770B0F">
      <w:pPr>
        <w:pStyle w:val="Sraopastraipa"/>
        <w:numPr>
          <w:ilvl w:val="0"/>
          <w:numId w:val="1"/>
        </w:numPr>
        <w:tabs>
          <w:tab w:val="left" w:pos="993"/>
          <w:tab w:val="left" w:pos="1418"/>
        </w:tabs>
        <w:suppressAutoHyphens/>
        <w:spacing w:line="360" w:lineRule="auto"/>
        <w:ind w:left="0" w:right="-1" w:firstLine="709"/>
        <w:jc w:val="both"/>
        <w:rPr>
          <w:lang w:eastAsia="ar-SA"/>
        </w:rPr>
      </w:pPr>
      <w:bookmarkStart w:id="2" w:name="_Hlk228448036"/>
      <w:bookmarkStart w:id="3" w:name="_Hlk226481350"/>
      <w:r w:rsidRPr="008742D6">
        <w:rPr>
          <w:rFonts w:eastAsia="MS Mincho"/>
        </w:rPr>
        <w:t xml:space="preserve">Skundų ir ginčų dėl įmokos už atliekų tvarkymą ir jos lengvatų, teikiamos komunalinių atliekų tvarkymo paslaugos kokybės ir komunalinių atliekų tvarkymo paslaugų teikimo organizavimo </w:t>
      </w:r>
      <w:r w:rsidR="00D15ED1">
        <w:t>Kalvarijos</w:t>
      </w:r>
      <w:r w:rsidR="00D15ED1" w:rsidRPr="008742D6">
        <w:t xml:space="preserve"> </w:t>
      </w:r>
      <w:r w:rsidRPr="008742D6">
        <w:rPr>
          <w:rFonts w:eastAsia="MS Mincho"/>
        </w:rPr>
        <w:t xml:space="preserve">savivaldybėje nagrinėjimo taisyklės </w:t>
      </w:r>
      <w:bookmarkEnd w:id="2"/>
      <w:r w:rsidRPr="008742D6">
        <w:rPr>
          <w:lang w:eastAsia="ar-SA"/>
        </w:rPr>
        <w:t xml:space="preserve">(toliau – Taisyklės) parengtos vadovaujantis Lietuvos Respublikos atliekų tvarkymo įstatymo </w:t>
      </w:r>
      <w:r w:rsidRPr="008742D6">
        <w:rPr>
          <w:color w:val="000000"/>
        </w:rPr>
        <w:t>31</w:t>
      </w:r>
      <w:r w:rsidRPr="008742D6">
        <w:rPr>
          <w:color w:val="000000"/>
          <w:vertAlign w:val="superscript"/>
        </w:rPr>
        <w:t>2</w:t>
      </w:r>
      <w:r w:rsidRPr="008742D6">
        <w:rPr>
          <w:color w:val="000000"/>
        </w:rPr>
        <w:t xml:space="preserve"> straipsnio 1 ir 4 dalimis</w:t>
      </w:r>
      <w:r w:rsidRPr="008742D6">
        <w:rPr>
          <w:lang w:eastAsia="ar-SA"/>
        </w:rPr>
        <w:t xml:space="preserve">, Lietuvos Respublikos </w:t>
      </w:r>
      <w:r w:rsidR="00AF0F64" w:rsidRPr="008742D6">
        <w:rPr>
          <w:lang w:eastAsia="ar-SA"/>
        </w:rPr>
        <w:t>viešojo administravimo</w:t>
      </w:r>
      <w:r w:rsidRPr="008742D6">
        <w:rPr>
          <w:lang w:eastAsia="ar-SA"/>
        </w:rPr>
        <w:t xml:space="preserve"> įstatymu, </w:t>
      </w:r>
      <w:r w:rsidR="00AF0F64" w:rsidRPr="008742D6">
        <w:rPr>
          <w:color w:val="000000"/>
        </w:rPr>
        <w:t>Asmenų prašymų ir skundų nagrinėjimo viešojo administravimo subjektuose taisyklėmis,</w:t>
      </w:r>
      <w:r w:rsidR="00AF0F64" w:rsidRPr="008742D6">
        <w:rPr>
          <w:lang w:eastAsia="ar-SA"/>
        </w:rPr>
        <w:t xml:space="preserve"> patvirtintomis </w:t>
      </w:r>
      <w:r w:rsidR="00AF0F64" w:rsidRPr="008742D6">
        <w:rPr>
          <w:rFonts w:eastAsia="MS Mincho"/>
        </w:rPr>
        <w:t xml:space="preserve">Lietuvos Respublikos </w:t>
      </w:r>
      <w:r w:rsidR="00AF0F64" w:rsidRPr="008742D6">
        <w:rPr>
          <w:lang w:eastAsia="ar-SA"/>
        </w:rPr>
        <w:t xml:space="preserve">Vyriausybės </w:t>
      </w:r>
      <w:r w:rsidR="00AF0F64" w:rsidRPr="008742D6">
        <w:rPr>
          <w:color w:val="000000"/>
        </w:rPr>
        <w:t>2007 m. rugpjūčio 22 d. nutarimu Nr. 875.</w:t>
      </w:r>
    </w:p>
    <w:bookmarkEnd w:id="3"/>
    <w:p w14:paraId="2EDF99C8" w14:textId="2A3C4B23" w:rsidR="00AF0F64" w:rsidRPr="008742D6" w:rsidRDefault="00254514" w:rsidP="000E12B1">
      <w:pPr>
        <w:pStyle w:val="Sraopastraipa"/>
        <w:numPr>
          <w:ilvl w:val="0"/>
          <w:numId w:val="1"/>
        </w:numPr>
        <w:tabs>
          <w:tab w:val="left" w:pos="993"/>
          <w:tab w:val="left" w:pos="1418"/>
        </w:tabs>
        <w:suppressAutoHyphens/>
        <w:spacing w:line="360" w:lineRule="auto"/>
        <w:ind w:left="0" w:right="-1" w:firstLine="709"/>
        <w:jc w:val="both"/>
        <w:rPr>
          <w:color w:val="000000"/>
        </w:rPr>
      </w:pPr>
      <w:r w:rsidRPr="008742D6">
        <w:rPr>
          <w:lang w:eastAsia="ar-SA"/>
        </w:rPr>
        <w:t xml:space="preserve">Taisyklės reglamentuoja </w:t>
      </w:r>
      <w:r w:rsidR="00AF0F64" w:rsidRPr="008742D6">
        <w:rPr>
          <w:lang w:eastAsia="ar-SA"/>
        </w:rPr>
        <w:t>tvarką, kuria vadovaujantis</w:t>
      </w:r>
      <w:r w:rsidR="00EC784A" w:rsidRPr="008742D6">
        <w:rPr>
          <w:lang w:eastAsia="ar-SA"/>
        </w:rPr>
        <w:t xml:space="preserve"> nagrinėjami skundai ir ginčai dėl:</w:t>
      </w:r>
    </w:p>
    <w:p w14:paraId="65F7F78A" w14:textId="396B90EC" w:rsidR="00EC784A" w:rsidRPr="008742D6" w:rsidRDefault="00D15ED1" w:rsidP="000E12B1">
      <w:pPr>
        <w:pStyle w:val="Sraopastraipa"/>
        <w:numPr>
          <w:ilvl w:val="1"/>
          <w:numId w:val="1"/>
        </w:numPr>
        <w:tabs>
          <w:tab w:val="left" w:pos="1134"/>
          <w:tab w:val="left" w:pos="1418"/>
        </w:tabs>
        <w:suppressAutoHyphens/>
        <w:spacing w:line="360" w:lineRule="auto"/>
        <w:ind w:left="0" w:right="-1" w:firstLine="709"/>
        <w:jc w:val="both"/>
      </w:pPr>
      <w:r>
        <w:t>Kalvarijos</w:t>
      </w:r>
      <w:r w:rsidRPr="008742D6">
        <w:t xml:space="preserve"> </w:t>
      </w:r>
      <w:r w:rsidR="00AF0F64" w:rsidRPr="008742D6">
        <w:rPr>
          <w:rFonts w:eastAsia="MS Mincho"/>
        </w:rPr>
        <w:t xml:space="preserve">savivaldybėje </w:t>
      </w:r>
      <w:r w:rsidR="005B3881" w:rsidRPr="008742D6">
        <w:rPr>
          <w:rFonts w:eastAsia="MS Mincho"/>
        </w:rPr>
        <w:t>(toliau</w:t>
      </w:r>
      <w:r w:rsidR="000E12B1">
        <w:rPr>
          <w:rFonts w:eastAsia="MS Mincho"/>
        </w:rPr>
        <w:t xml:space="preserve"> – </w:t>
      </w:r>
      <w:r w:rsidR="005B3881" w:rsidRPr="008742D6">
        <w:rPr>
          <w:rFonts w:eastAsia="MS Mincho"/>
        </w:rPr>
        <w:t xml:space="preserve">Savivaldybė) </w:t>
      </w:r>
      <w:r w:rsidR="00AF0F64" w:rsidRPr="008742D6">
        <w:rPr>
          <w:color w:val="000000"/>
        </w:rPr>
        <w:t xml:space="preserve">atliekų turėtojams nustatytos (apskaičiuotos) </w:t>
      </w:r>
      <w:r w:rsidR="00AF0F64" w:rsidRPr="008742D6">
        <w:rPr>
          <w:rFonts w:eastAsia="MS Mincho"/>
        </w:rPr>
        <w:t xml:space="preserve">vietinės įmokos už komunalinių atliekų ir </w:t>
      </w:r>
      <w:r w:rsidR="00AF0F64" w:rsidRPr="008742D6">
        <w:rPr>
          <w:color w:val="000000"/>
        </w:rPr>
        <w:t xml:space="preserve">komunalinėms atliekoms nepriskiriamų </w:t>
      </w:r>
      <w:r w:rsidR="00AF0F64" w:rsidRPr="008742D6">
        <w:rPr>
          <w:rFonts w:eastAsia="MS Mincho"/>
        </w:rPr>
        <w:t>buityje susidarančių atliekų tvarkymą</w:t>
      </w:r>
      <w:r w:rsidR="00EC784A" w:rsidRPr="008742D6">
        <w:rPr>
          <w:rFonts w:eastAsia="MS Mincho"/>
        </w:rPr>
        <w:t xml:space="preserve"> (toliau – Įmoka)</w:t>
      </w:r>
      <w:r w:rsidR="00AF0F64" w:rsidRPr="008742D6">
        <w:rPr>
          <w:rFonts w:eastAsia="MS Mincho"/>
        </w:rPr>
        <w:t xml:space="preserve"> </w:t>
      </w:r>
      <w:r w:rsidR="00AF0F64" w:rsidRPr="008742D6">
        <w:rPr>
          <w:color w:val="000000"/>
        </w:rPr>
        <w:t>ar jos lengvatų pritaikymo</w:t>
      </w:r>
      <w:r w:rsidR="00EC784A" w:rsidRPr="008742D6">
        <w:rPr>
          <w:color w:val="000000"/>
        </w:rPr>
        <w:t>;</w:t>
      </w:r>
    </w:p>
    <w:p w14:paraId="574919DC" w14:textId="605B6CB9" w:rsidR="005B3881" w:rsidRPr="008742D6" w:rsidRDefault="005B3881" w:rsidP="000E12B1">
      <w:pPr>
        <w:pStyle w:val="Sraopastraipa"/>
        <w:numPr>
          <w:ilvl w:val="1"/>
          <w:numId w:val="1"/>
        </w:numPr>
        <w:tabs>
          <w:tab w:val="left" w:pos="1134"/>
          <w:tab w:val="left" w:pos="1418"/>
        </w:tabs>
        <w:suppressAutoHyphens/>
        <w:spacing w:line="360" w:lineRule="auto"/>
        <w:ind w:left="0" w:right="-1" w:firstLine="709"/>
        <w:jc w:val="both"/>
      </w:pPr>
      <w:r w:rsidRPr="008742D6">
        <w:rPr>
          <w:rFonts w:eastAsia="MS Mincho"/>
        </w:rPr>
        <w:t>S</w:t>
      </w:r>
      <w:r w:rsidR="00AF0F64" w:rsidRPr="008742D6">
        <w:rPr>
          <w:rFonts w:eastAsia="MS Mincho"/>
        </w:rPr>
        <w:t xml:space="preserve">avivaldybėje </w:t>
      </w:r>
      <w:r w:rsidR="00AF0F64" w:rsidRPr="008742D6">
        <w:rPr>
          <w:color w:val="000000"/>
        </w:rPr>
        <w:t>teikiamos komunalinių atliekų tvarkymo paslaugos kokybės, tai yra surinkimo, vežimo, naudojimo ir šalinimo kokybės</w:t>
      </w:r>
      <w:r w:rsidRPr="008742D6">
        <w:rPr>
          <w:color w:val="000000"/>
        </w:rPr>
        <w:t>;</w:t>
      </w:r>
    </w:p>
    <w:p w14:paraId="2B6EE386" w14:textId="788D0161" w:rsidR="00AA5E3A" w:rsidRPr="008742D6" w:rsidRDefault="00AF0F64" w:rsidP="000E12B1">
      <w:pPr>
        <w:pStyle w:val="Sraopastraipa"/>
        <w:numPr>
          <w:ilvl w:val="1"/>
          <w:numId w:val="1"/>
        </w:numPr>
        <w:tabs>
          <w:tab w:val="left" w:pos="1134"/>
          <w:tab w:val="left" w:pos="1418"/>
        </w:tabs>
        <w:suppressAutoHyphens/>
        <w:spacing w:line="360" w:lineRule="auto"/>
        <w:ind w:left="0" w:right="-1" w:firstLine="709"/>
        <w:jc w:val="both"/>
      </w:pPr>
      <w:r w:rsidRPr="008742D6">
        <w:rPr>
          <w:color w:val="000000"/>
        </w:rPr>
        <w:t>komunalinių atliekų tvarkymo paslaugų</w:t>
      </w:r>
      <w:r w:rsidR="005B3881" w:rsidRPr="008742D6">
        <w:rPr>
          <w:color w:val="000000"/>
        </w:rPr>
        <w:t xml:space="preserve"> S</w:t>
      </w:r>
      <w:r w:rsidRPr="008742D6">
        <w:rPr>
          <w:rFonts w:eastAsia="MS Mincho"/>
        </w:rPr>
        <w:t xml:space="preserve">avivaldybėje </w:t>
      </w:r>
      <w:r w:rsidRPr="008742D6">
        <w:rPr>
          <w:color w:val="000000"/>
        </w:rPr>
        <w:t>teikimo organizavimo</w:t>
      </w:r>
      <w:r w:rsidR="00EC784A" w:rsidRPr="008742D6">
        <w:rPr>
          <w:color w:val="000000"/>
        </w:rPr>
        <w:t>.</w:t>
      </w:r>
    </w:p>
    <w:p w14:paraId="4FA2F670" w14:textId="1775DA81" w:rsidR="00EC784A" w:rsidRPr="008742D6" w:rsidRDefault="00EC784A" w:rsidP="000E12B1">
      <w:pPr>
        <w:pStyle w:val="Sraopastraipa"/>
        <w:numPr>
          <w:ilvl w:val="0"/>
          <w:numId w:val="1"/>
        </w:numPr>
        <w:tabs>
          <w:tab w:val="left" w:pos="993"/>
          <w:tab w:val="left" w:pos="1418"/>
        </w:tabs>
        <w:suppressAutoHyphens/>
        <w:spacing w:line="360" w:lineRule="auto"/>
        <w:ind w:left="0" w:right="-1" w:firstLine="709"/>
        <w:jc w:val="both"/>
      </w:pPr>
      <w:r w:rsidRPr="008742D6">
        <w:rPr>
          <w:lang w:eastAsia="ar-SA"/>
        </w:rPr>
        <w:t xml:space="preserve">Taisyklėse </w:t>
      </w:r>
      <w:r w:rsidRPr="008742D6">
        <w:t>vartojamos</w:t>
      </w:r>
      <w:r w:rsidRPr="008742D6">
        <w:rPr>
          <w:lang w:eastAsia="ar-SA"/>
        </w:rPr>
        <w:t xml:space="preserve"> sąvokos yra suprantamos taip, kaip jos yra apibrėžtos </w:t>
      </w:r>
      <w:r w:rsidR="000E12B1">
        <w:rPr>
          <w:lang w:eastAsia="ar-SA"/>
        </w:rPr>
        <w:t>Lietuvos Respublikos v</w:t>
      </w:r>
      <w:r w:rsidRPr="008742D6">
        <w:rPr>
          <w:lang w:eastAsia="ar-SA"/>
        </w:rPr>
        <w:t>iešojo administravimo įstatyme, Atliekų tvarkymo įstatyme</w:t>
      </w:r>
      <w:r w:rsidR="00FB156D" w:rsidRPr="008742D6">
        <w:rPr>
          <w:lang w:eastAsia="ar-SA"/>
        </w:rPr>
        <w:t>, Savivaldybės tarybos patvirtintose</w:t>
      </w:r>
      <w:r w:rsidRPr="008742D6">
        <w:rPr>
          <w:lang w:eastAsia="ar-SA"/>
        </w:rPr>
        <w:t xml:space="preserve"> </w:t>
      </w:r>
      <w:r w:rsidR="00D15ED1">
        <w:t>Kalvarijos</w:t>
      </w:r>
      <w:r w:rsidR="00D15ED1" w:rsidRPr="008742D6">
        <w:t xml:space="preserve"> </w:t>
      </w:r>
      <w:r w:rsidR="00FB156D" w:rsidRPr="008742D6">
        <w:rPr>
          <w:rFonts w:eastAsia="MS Mincho"/>
        </w:rPr>
        <w:t>savivaldybės a</w:t>
      </w:r>
      <w:r w:rsidR="00FB156D" w:rsidRPr="008742D6">
        <w:rPr>
          <w:color w:val="000000"/>
        </w:rPr>
        <w:t xml:space="preserve">tliekų tvarkymo taisyklėse </w:t>
      </w:r>
      <w:r w:rsidRPr="008742D6">
        <w:rPr>
          <w:lang w:eastAsia="ar-SA"/>
        </w:rPr>
        <w:t>ir kituose galiojančiuose teisės aktuose.</w:t>
      </w:r>
    </w:p>
    <w:p w14:paraId="52FFBF86" w14:textId="6483F012" w:rsidR="00EC784A" w:rsidRPr="008742D6" w:rsidRDefault="00EC784A" w:rsidP="000E12B1">
      <w:pPr>
        <w:keepNext/>
        <w:tabs>
          <w:tab w:val="left" w:pos="0"/>
        </w:tabs>
        <w:ind w:right="-1"/>
        <w:jc w:val="center"/>
        <w:rPr>
          <w:b/>
          <w:bCs/>
        </w:rPr>
      </w:pPr>
      <w:r w:rsidRPr="008742D6">
        <w:rPr>
          <w:b/>
          <w:bCs/>
        </w:rPr>
        <w:t>II SKYRIUS</w:t>
      </w:r>
    </w:p>
    <w:p w14:paraId="38636201" w14:textId="289B8080" w:rsidR="00EC784A" w:rsidRPr="008742D6" w:rsidRDefault="00EC784A" w:rsidP="000E12B1">
      <w:pPr>
        <w:keepNext/>
        <w:tabs>
          <w:tab w:val="left" w:pos="0"/>
        </w:tabs>
        <w:ind w:right="-1"/>
        <w:jc w:val="center"/>
        <w:rPr>
          <w:b/>
          <w:bCs/>
        </w:rPr>
      </w:pPr>
      <w:r w:rsidRPr="008742D6">
        <w:rPr>
          <w:b/>
          <w:bCs/>
        </w:rPr>
        <w:t>SKUNDŲ NAGRINĖJIMAS</w:t>
      </w:r>
    </w:p>
    <w:p w14:paraId="647EDA8E" w14:textId="77777777" w:rsidR="00EC784A" w:rsidRPr="008742D6" w:rsidRDefault="00EC784A" w:rsidP="00064476">
      <w:pPr>
        <w:keepNext/>
        <w:tabs>
          <w:tab w:val="left" w:pos="0"/>
        </w:tabs>
        <w:spacing w:line="360" w:lineRule="auto"/>
        <w:ind w:right="-1"/>
        <w:jc w:val="center"/>
        <w:rPr>
          <w:b/>
          <w:bCs/>
        </w:rPr>
      </w:pPr>
    </w:p>
    <w:p w14:paraId="7A5D06A9" w14:textId="0336A9C0" w:rsidR="00AA5E3A" w:rsidRPr="008742D6" w:rsidRDefault="00AA5E3A" w:rsidP="000E12B1">
      <w:pPr>
        <w:pStyle w:val="Sraopastraipa"/>
        <w:numPr>
          <w:ilvl w:val="0"/>
          <w:numId w:val="1"/>
        </w:numPr>
        <w:tabs>
          <w:tab w:val="left" w:pos="993"/>
          <w:tab w:val="left" w:pos="1418"/>
        </w:tabs>
        <w:suppressAutoHyphens/>
        <w:spacing w:line="360" w:lineRule="auto"/>
        <w:ind w:left="0" w:right="-1" w:firstLine="709"/>
        <w:jc w:val="both"/>
        <w:rPr>
          <w:color w:val="000000"/>
        </w:rPr>
      </w:pPr>
      <w:r w:rsidRPr="008742D6">
        <w:rPr>
          <w:color w:val="000000"/>
        </w:rPr>
        <w:t xml:space="preserve">Atliekų turėtojai </w:t>
      </w:r>
      <w:r w:rsidRPr="008742D6">
        <w:rPr>
          <w:lang w:eastAsia="ar-SA"/>
        </w:rPr>
        <w:t>gali</w:t>
      </w:r>
      <w:r w:rsidRPr="008742D6">
        <w:rPr>
          <w:color w:val="000000"/>
        </w:rPr>
        <w:t xml:space="preserve"> teikti skundus </w:t>
      </w:r>
      <w:r w:rsidR="0068232C">
        <w:rPr>
          <w:color w:val="000000"/>
        </w:rPr>
        <w:t>-</w:t>
      </w:r>
      <w:r w:rsidRPr="008742D6">
        <w:rPr>
          <w:color w:val="000000"/>
        </w:rPr>
        <w:t xml:space="preserve">(toliau – skundai): </w:t>
      </w:r>
    </w:p>
    <w:p w14:paraId="5DD57D1A" w14:textId="77777777" w:rsidR="00AA5E3A" w:rsidRPr="008742D6" w:rsidRDefault="00AA5E3A" w:rsidP="000E12B1">
      <w:pPr>
        <w:pStyle w:val="Sraopastraipa"/>
        <w:numPr>
          <w:ilvl w:val="1"/>
          <w:numId w:val="1"/>
        </w:numPr>
        <w:tabs>
          <w:tab w:val="left" w:pos="1134"/>
          <w:tab w:val="left" w:pos="1418"/>
        </w:tabs>
        <w:suppressAutoHyphens/>
        <w:spacing w:line="360" w:lineRule="auto"/>
        <w:ind w:left="0" w:right="-1" w:firstLine="709"/>
        <w:jc w:val="both"/>
        <w:rPr>
          <w:color w:val="000000"/>
        </w:rPr>
      </w:pPr>
      <w:r w:rsidRPr="008742D6">
        <w:rPr>
          <w:color w:val="000000"/>
        </w:rPr>
        <w:t>dėl atliekų turėtojams nustatytos (apskaičiuotos) Įmokos ir Įmokos lengvatų pritaikymo;</w:t>
      </w:r>
    </w:p>
    <w:p w14:paraId="622D2416" w14:textId="77777777" w:rsidR="00AA5E3A" w:rsidRPr="008742D6" w:rsidRDefault="00AA5E3A" w:rsidP="000E12B1">
      <w:pPr>
        <w:pStyle w:val="Sraopastraipa"/>
        <w:numPr>
          <w:ilvl w:val="1"/>
          <w:numId w:val="1"/>
        </w:numPr>
        <w:tabs>
          <w:tab w:val="left" w:pos="1418"/>
        </w:tabs>
        <w:suppressAutoHyphens/>
        <w:spacing w:line="360" w:lineRule="auto"/>
        <w:ind w:left="0" w:right="-1" w:firstLine="709"/>
        <w:jc w:val="both"/>
        <w:rPr>
          <w:color w:val="000000"/>
        </w:rPr>
      </w:pPr>
      <w:r w:rsidRPr="008742D6">
        <w:rPr>
          <w:color w:val="000000"/>
        </w:rPr>
        <w:t>dėl teikiamos komunalinių atliekų tvarkymo paslaugos kokybės, tai yra surinkimo, vežimo, naudojimo ir šalinimo kokybės, komunalinių atliekų tvarkymo paslaugų teikimo organizavimo;</w:t>
      </w:r>
    </w:p>
    <w:p w14:paraId="78CE516E" w14:textId="2B9C1748" w:rsidR="00AA5E3A" w:rsidRPr="008742D6" w:rsidRDefault="00AA5E3A" w:rsidP="000E12B1">
      <w:pPr>
        <w:pStyle w:val="Sraopastraipa"/>
        <w:numPr>
          <w:ilvl w:val="1"/>
          <w:numId w:val="1"/>
        </w:numPr>
        <w:tabs>
          <w:tab w:val="left" w:pos="1276"/>
          <w:tab w:val="left" w:pos="1418"/>
        </w:tabs>
        <w:suppressAutoHyphens/>
        <w:spacing w:line="360" w:lineRule="auto"/>
        <w:ind w:left="0" w:right="-1" w:firstLine="709"/>
        <w:jc w:val="both"/>
        <w:rPr>
          <w:bCs/>
          <w:color w:val="000000"/>
        </w:rPr>
      </w:pPr>
      <w:r w:rsidRPr="008742D6">
        <w:rPr>
          <w:bCs/>
          <w:color w:val="000000"/>
        </w:rPr>
        <w:lastRenderedPageBreak/>
        <w:t xml:space="preserve">dėl per </w:t>
      </w:r>
      <w:r w:rsidRPr="008742D6">
        <w:rPr>
          <w:color w:val="000000"/>
        </w:rPr>
        <w:t>nustatytus</w:t>
      </w:r>
      <w:r w:rsidRPr="008742D6">
        <w:rPr>
          <w:bCs/>
          <w:color w:val="000000"/>
        </w:rPr>
        <w:t xml:space="preserve"> terminus nepriimtų sprendimų dėl Taisyklių 4.1 ir 4.2 papunkčiuose nurodytų skundų.</w:t>
      </w:r>
    </w:p>
    <w:p w14:paraId="280FB7DB" w14:textId="3D8C507A" w:rsidR="005B3881" w:rsidRPr="008742D6" w:rsidRDefault="00AA5E3A" w:rsidP="000E12B1">
      <w:pPr>
        <w:pStyle w:val="Sraopastraipa"/>
        <w:numPr>
          <w:ilvl w:val="0"/>
          <w:numId w:val="1"/>
        </w:numPr>
        <w:tabs>
          <w:tab w:val="left" w:pos="993"/>
          <w:tab w:val="left" w:pos="1418"/>
        </w:tabs>
        <w:suppressAutoHyphens/>
        <w:spacing w:line="360" w:lineRule="auto"/>
        <w:ind w:left="0" w:right="-1" w:firstLine="709"/>
        <w:jc w:val="both"/>
        <w:rPr>
          <w:color w:val="000000"/>
        </w:rPr>
      </w:pPr>
      <w:r w:rsidRPr="008742D6">
        <w:rPr>
          <w:color w:val="000000"/>
        </w:rPr>
        <w:t xml:space="preserve">Skundus, nurodytus </w:t>
      </w:r>
      <w:r w:rsidRPr="008742D6">
        <w:rPr>
          <w:bCs/>
          <w:color w:val="000000"/>
        </w:rPr>
        <w:t xml:space="preserve">Taisyklių </w:t>
      </w:r>
      <w:r w:rsidR="00EC784A" w:rsidRPr="008742D6">
        <w:rPr>
          <w:bCs/>
          <w:color w:val="000000"/>
        </w:rPr>
        <w:t>4</w:t>
      </w:r>
      <w:r w:rsidRPr="008742D6">
        <w:rPr>
          <w:bCs/>
          <w:color w:val="000000"/>
        </w:rPr>
        <w:t xml:space="preserve">.1 </w:t>
      </w:r>
      <w:r w:rsidRPr="008742D6">
        <w:rPr>
          <w:color w:val="000000"/>
        </w:rPr>
        <w:t xml:space="preserve">papunktyje, nagrinėja </w:t>
      </w:r>
      <w:r w:rsidR="00C51351" w:rsidRPr="001F24D1">
        <w:rPr>
          <w:rFonts w:eastAsia="MS Mincho"/>
          <w:bCs/>
        </w:rPr>
        <w:t>UAB Marijampolės apskrities atliekų tvarkymo centras</w:t>
      </w:r>
      <w:r w:rsidR="000910F6">
        <w:rPr>
          <w:rFonts w:eastAsia="MS Mincho"/>
          <w:bCs/>
        </w:rPr>
        <w:t xml:space="preserve"> (toliau – Administratorius)</w:t>
      </w:r>
      <w:r w:rsidRPr="008742D6">
        <w:rPr>
          <w:color w:val="000000"/>
        </w:rPr>
        <w:t xml:space="preserve">. </w:t>
      </w:r>
    </w:p>
    <w:p w14:paraId="5705E591" w14:textId="14984BDB" w:rsidR="005B3881" w:rsidRPr="008742D6" w:rsidRDefault="00AA5E3A" w:rsidP="000E12B1">
      <w:pPr>
        <w:pStyle w:val="Sraopastraipa"/>
        <w:numPr>
          <w:ilvl w:val="0"/>
          <w:numId w:val="1"/>
        </w:numPr>
        <w:tabs>
          <w:tab w:val="left" w:pos="993"/>
          <w:tab w:val="left" w:pos="1418"/>
        </w:tabs>
        <w:suppressAutoHyphens/>
        <w:spacing w:line="360" w:lineRule="auto"/>
        <w:ind w:left="0" w:right="-1" w:firstLine="709"/>
        <w:jc w:val="both"/>
        <w:rPr>
          <w:color w:val="000000"/>
        </w:rPr>
      </w:pPr>
      <w:r w:rsidRPr="008742D6">
        <w:rPr>
          <w:color w:val="000000"/>
        </w:rPr>
        <w:t xml:space="preserve">Skundus, nurodytus Taisyklių </w:t>
      </w:r>
      <w:r w:rsidR="005B3881" w:rsidRPr="008742D6">
        <w:rPr>
          <w:bCs/>
          <w:color w:val="000000"/>
        </w:rPr>
        <w:t>4</w:t>
      </w:r>
      <w:r w:rsidRPr="008742D6">
        <w:rPr>
          <w:bCs/>
          <w:color w:val="000000"/>
        </w:rPr>
        <w:t xml:space="preserve">.2 </w:t>
      </w:r>
      <w:r w:rsidRPr="008742D6">
        <w:rPr>
          <w:color w:val="000000"/>
        </w:rPr>
        <w:t xml:space="preserve">papunktyje, nagrinėja </w:t>
      </w:r>
      <w:r w:rsidR="005B3881" w:rsidRPr="008742D6">
        <w:t>Administratorius</w:t>
      </w:r>
      <w:r w:rsidR="00DB536A">
        <w:t xml:space="preserve"> arba</w:t>
      </w:r>
      <w:r w:rsidRPr="008742D6">
        <w:rPr>
          <w:color w:val="000000"/>
        </w:rPr>
        <w:t xml:space="preserve"> Savivaldybės administracija pagal </w:t>
      </w:r>
      <w:r w:rsidR="00D70E23">
        <w:t>Kalvarijos</w:t>
      </w:r>
      <w:r w:rsidR="00D70E23" w:rsidRPr="008742D6">
        <w:t xml:space="preserve"> </w:t>
      </w:r>
      <w:r w:rsidR="005B3881" w:rsidRPr="008742D6">
        <w:rPr>
          <w:rFonts w:eastAsia="MS Mincho"/>
        </w:rPr>
        <w:t>savivaldybės a</w:t>
      </w:r>
      <w:r w:rsidR="005B3881" w:rsidRPr="008742D6">
        <w:rPr>
          <w:color w:val="000000"/>
        </w:rPr>
        <w:t xml:space="preserve">tliekų tvarkymo taisyklių </w:t>
      </w:r>
      <w:r w:rsidR="00600CC8">
        <w:rPr>
          <w:color w:val="000000"/>
        </w:rPr>
        <w:t>18</w:t>
      </w:r>
      <w:r w:rsidRPr="008742D6">
        <w:rPr>
          <w:color w:val="000000"/>
        </w:rPr>
        <w:t xml:space="preserve"> ir </w:t>
      </w:r>
      <w:r w:rsidR="00600CC8">
        <w:rPr>
          <w:color w:val="000000"/>
        </w:rPr>
        <w:t>20</w:t>
      </w:r>
      <w:r w:rsidRPr="008742D6">
        <w:rPr>
          <w:color w:val="000000"/>
        </w:rPr>
        <w:t xml:space="preserve"> punktuose nurodytą kompetenciją. </w:t>
      </w:r>
    </w:p>
    <w:p w14:paraId="48B04619" w14:textId="479221C1" w:rsidR="005B3881" w:rsidRPr="008742D6" w:rsidRDefault="00AA5E3A" w:rsidP="000E12B1">
      <w:pPr>
        <w:pStyle w:val="Sraopastraipa"/>
        <w:numPr>
          <w:ilvl w:val="0"/>
          <w:numId w:val="1"/>
        </w:numPr>
        <w:tabs>
          <w:tab w:val="left" w:pos="993"/>
          <w:tab w:val="left" w:pos="1418"/>
        </w:tabs>
        <w:suppressAutoHyphens/>
        <w:spacing w:line="360" w:lineRule="auto"/>
        <w:ind w:left="0" w:right="-1" w:firstLine="709"/>
        <w:jc w:val="both"/>
        <w:rPr>
          <w:color w:val="000000"/>
        </w:rPr>
      </w:pPr>
      <w:r w:rsidRPr="008742D6">
        <w:rPr>
          <w:color w:val="000000"/>
        </w:rPr>
        <w:t xml:space="preserve">Taisyklių </w:t>
      </w:r>
      <w:r w:rsidR="005B3881" w:rsidRPr="008742D6">
        <w:rPr>
          <w:bCs/>
          <w:color w:val="000000"/>
        </w:rPr>
        <w:t>4</w:t>
      </w:r>
      <w:r w:rsidRPr="008742D6">
        <w:rPr>
          <w:bCs/>
          <w:color w:val="000000"/>
        </w:rPr>
        <w:t xml:space="preserve">.3 </w:t>
      </w:r>
      <w:r w:rsidRPr="008742D6">
        <w:rPr>
          <w:color w:val="000000"/>
        </w:rPr>
        <w:t xml:space="preserve">papunktyje nurodytus skundus, kai per nustatytus terminus sprendimo nepriima Administratorius, </w:t>
      </w:r>
      <w:r w:rsidR="007C5895" w:rsidRPr="00AE3595">
        <w:rPr>
          <w:color w:val="000000"/>
        </w:rPr>
        <w:t>Savivaldybės</w:t>
      </w:r>
      <w:r w:rsidR="007C5895">
        <w:rPr>
          <w:color w:val="000000"/>
        </w:rPr>
        <w:t xml:space="preserve"> mero pavedimu</w:t>
      </w:r>
      <w:r w:rsidR="007C5895" w:rsidRPr="00AE3595">
        <w:rPr>
          <w:color w:val="000000"/>
        </w:rPr>
        <w:t xml:space="preserve"> </w:t>
      </w:r>
      <w:r w:rsidR="007C5895" w:rsidRPr="001F24D1">
        <w:rPr>
          <w:color w:val="000000"/>
        </w:rPr>
        <w:t xml:space="preserve">nagrinėja </w:t>
      </w:r>
      <w:r w:rsidRPr="008742D6">
        <w:rPr>
          <w:color w:val="000000"/>
        </w:rPr>
        <w:t>Savivaldybės administracija.</w:t>
      </w:r>
    </w:p>
    <w:p w14:paraId="1E16E951" w14:textId="56720231" w:rsidR="00AA5E3A" w:rsidRPr="008742D6" w:rsidRDefault="00AA5E3A" w:rsidP="00307F1D">
      <w:pPr>
        <w:pStyle w:val="Sraopastraipa"/>
        <w:numPr>
          <w:ilvl w:val="0"/>
          <w:numId w:val="1"/>
        </w:numPr>
        <w:tabs>
          <w:tab w:val="left" w:pos="993"/>
          <w:tab w:val="left" w:pos="1418"/>
        </w:tabs>
        <w:suppressAutoHyphens/>
        <w:spacing w:line="360" w:lineRule="auto"/>
        <w:ind w:left="0" w:right="-1" w:firstLine="709"/>
        <w:jc w:val="both"/>
        <w:rPr>
          <w:color w:val="000000"/>
        </w:rPr>
      </w:pPr>
      <w:r w:rsidRPr="008742D6">
        <w:rPr>
          <w:color w:val="000000"/>
        </w:rPr>
        <w:t xml:space="preserve">Taisyklių </w:t>
      </w:r>
      <w:r w:rsidR="005B3881" w:rsidRPr="008742D6">
        <w:rPr>
          <w:bCs/>
          <w:color w:val="000000"/>
        </w:rPr>
        <w:t>4</w:t>
      </w:r>
      <w:r w:rsidRPr="008742D6">
        <w:rPr>
          <w:bCs/>
          <w:color w:val="000000"/>
        </w:rPr>
        <w:t xml:space="preserve">.3 </w:t>
      </w:r>
      <w:r w:rsidRPr="008742D6">
        <w:rPr>
          <w:color w:val="000000"/>
        </w:rPr>
        <w:t xml:space="preserve">papunktyje nurodytus skundus, kai per nustatytus terminus sprendimo nepriima Savivaldybės administracija, nagrinėja Savivaldybės meras. </w:t>
      </w:r>
    </w:p>
    <w:p w14:paraId="700181BE" w14:textId="2737548F" w:rsidR="00AA5E3A" w:rsidRPr="008742D6" w:rsidRDefault="00AA5E3A" w:rsidP="00307F1D">
      <w:pPr>
        <w:pStyle w:val="Sraopastraipa"/>
        <w:numPr>
          <w:ilvl w:val="0"/>
          <w:numId w:val="1"/>
        </w:numPr>
        <w:tabs>
          <w:tab w:val="left" w:pos="993"/>
          <w:tab w:val="left" w:pos="1418"/>
        </w:tabs>
        <w:suppressAutoHyphens/>
        <w:spacing w:line="360" w:lineRule="auto"/>
        <w:ind w:left="0" w:right="-1" w:firstLine="709"/>
        <w:jc w:val="both"/>
        <w:rPr>
          <w:color w:val="000000"/>
        </w:rPr>
      </w:pPr>
      <w:r w:rsidRPr="008742D6">
        <w:rPr>
          <w:color w:val="000000"/>
        </w:rPr>
        <w:t xml:space="preserve">Skundai nagrinėjami Taisyklių ir </w:t>
      </w:r>
      <w:r w:rsidR="00307F1D">
        <w:rPr>
          <w:color w:val="000000"/>
        </w:rPr>
        <w:t>Lietuvos Respublikos v</w:t>
      </w:r>
      <w:r w:rsidRPr="008742D6">
        <w:rPr>
          <w:color w:val="000000"/>
        </w:rPr>
        <w:t>iešojo administravimo įstatyme nustatyta tvarka.</w:t>
      </w:r>
    </w:p>
    <w:p w14:paraId="04DB5482" w14:textId="77777777" w:rsidR="00AA5E3A" w:rsidRPr="008742D6" w:rsidRDefault="00AA5E3A" w:rsidP="00585893">
      <w:pPr>
        <w:pStyle w:val="Sraopastraipa"/>
        <w:numPr>
          <w:ilvl w:val="0"/>
          <w:numId w:val="1"/>
        </w:numPr>
        <w:tabs>
          <w:tab w:val="left" w:pos="1134"/>
          <w:tab w:val="left" w:pos="1418"/>
        </w:tabs>
        <w:suppressAutoHyphens/>
        <w:spacing w:line="360" w:lineRule="auto"/>
        <w:ind w:left="0" w:right="-1" w:firstLine="709"/>
        <w:jc w:val="both"/>
        <w:rPr>
          <w:color w:val="000000"/>
        </w:rPr>
      </w:pPr>
      <w:r w:rsidRPr="008742D6">
        <w:rPr>
          <w:color w:val="000000"/>
        </w:rPr>
        <w:t>Nagrinėjami tik skundai, dėl kurių kreipiamasi raštu. Skundai jas nagrinėjančiam subjektui siunčiami paštu, pateikiami per E. pristatymo sistemą, kitomis elektroninių ryšių priemonėmis arba tiesiogiai.</w:t>
      </w:r>
    </w:p>
    <w:p w14:paraId="6D45A3B7" w14:textId="77777777" w:rsidR="00AA5E3A" w:rsidRPr="008742D6" w:rsidRDefault="00AA5E3A" w:rsidP="00585893">
      <w:pPr>
        <w:pStyle w:val="Sraopastraipa"/>
        <w:numPr>
          <w:ilvl w:val="0"/>
          <w:numId w:val="1"/>
        </w:numPr>
        <w:tabs>
          <w:tab w:val="left" w:pos="1134"/>
          <w:tab w:val="left" w:pos="1418"/>
        </w:tabs>
        <w:suppressAutoHyphens/>
        <w:spacing w:line="360" w:lineRule="auto"/>
        <w:ind w:left="0" w:right="-1" w:firstLine="709"/>
        <w:jc w:val="both"/>
        <w:rPr>
          <w:color w:val="000000"/>
        </w:rPr>
      </w:pPr>
      <w:bookmarkStart w:id="4" w:name="part_e3e1419eb8b14051bcce3a7f56756f2a"/>
      <w:bookmarkStart w:id="5" w:name="part_2349332be9f6470091f6452743f94158"/>
      <w:bookmarkStart w:id="6" w:name="part_41dad23e4e194260bca9d8a5fa3235a8"/>
      <w:bookmarkEnd w:id="4"/>
      <w:bookmarkEnd w:id="5"/>
      <w:bookmarkEnd w:id="6"/>
      <w:r w:rsidRPr="008742D6">
        <w:rPr>
          <w:color w:val="000000"/>
        </w:rPr>
        <w:t>Skundas laikomas pateiktu jo gavimo dieną. Jeigu skundas gautas po darbo valandų, poilsio ar šventės dieną, jo gavimo diena laikoma po jos einanti darbo diena.</w:t>
      </w:r>
    </w:p>
    <w:p w14:paraId="23A68EEE" w14:textId="77777777" w:rsidR="00AA5E3A" w:rsidRPr="008742D6" w:rsidRDefault="00AA5E3A" w:rsidP="00585893">
      <w:pPr>
        <w:pStyle w:val="Sraopastraipa"/>
        <w:numPr>
          <w:ilvl w:val="0"/>
          <w:numId w:val="1"/>
        </w:numPr>
        <w:tabs>
          <w:tab w:val="left" w:pos="1134"/>
          <w:tab w:val="left" w:pos="1418"/>
        </w:tabs>
        <w:suppressAutoHyphens/>
        <w:spacing w:line="360" w:lineRule="auto"/>
        <w:ind w:left="0" w:right="-1" w:firstLine="709"/>
        <w:jc w:val="both"/>
        <w:rPr>
          <w:color w:val="000000"/>
        </w:rPr>
      </w:pPr>
      <w:bookmarkStart w:id="7" w:name="part_7137ade673804dd2b3118cbf01579418"/>
      <w:bookmarkEnd w:id="7"/>
      <w:r w:rsidRPr="008742D6">
        <w:rPr>
          <w:color w:val="000000"/>
        </w:rPr>
        <w:t>Pareiškėjas, kreipdamasis į skundą nagrinėjantį subjektą, pateikia:</w:t>
      </w:r>
    </w:p>
    <w:p w14:paraId="47C60638" w14:textId="359A209F" w:rsidR="00AA5E3A" w:rsidRPr="008742D6" w:rsidRDefault="00AA5E3A" w:rsidP="00585893">
      <w:pPr>
        <w:pStyle w:val="Sraopastraipa"/>
        <w:numPr>
          <w:ilvl w:val="1"/>
          <w:numId w:val="1"/>
        </w:numPr>
        <w:tabs>
          <w:tab w:val="left" w:pos="1276"/>
          <w:tab w:val="left" w:pos="1418"/>
        </w:tabs>
        <w:suppressAutoHyphens/>
        <w:spacing w:line="360" w:lineRule="auto"/>
        <w:ind w:left="0" w:right="-1" w:firstLine="709"/>
        <w:jc w:val="both"/>
        <w:rPr>
          <w:color w:val="000000"/>
        </w:rPr>
      </w:pPr>
      <w:bookmarkStart w:id="8" w:name="part_9f7b78ba9e664ff8bdc4068ca8cdb7d1"/>
      <w:bookmarkEnd w:id="8"/>
      <w:r w:rsidRPr="008742D6">
        <w:rPr>
          <w:color w:val="000000"/>
        </w:rPr>
        <w:t>skundą, kurį pasirašo pareiškėjas ar jo atstovas. Kai teikiant skundą naudojamos elektroninių ryšių priemonės, turi būti pateikta pasirašyto skundo skaitmeninė kopija arba skundas turi būti pasirašytas kvalifikuotu elektroniniu parašu, arba suformuotas tokiu būdu, kuris leidžia prašymą ar skundą teikiantį asmenį identifikuoti arba patikrinti prašymo ar skundo autentiškumą. Atstovo teisė atstovauti turi būti įrodoma rašytiniu sutikimu</w:t>
      </w:r>
      <w:r w:rsidR="00585893">
        <w:rPr>
          <w:color w:val="000000"/>
        </w:rPr>
        <w:t>;</w:t>
      </w:r>
    </w:p>
    <w:p w14:paraId="12E9704F" w14:textId="77777777" w:rsidR="00AA5E3A" w:rsidRPr="008742D6" w:rsidRDefault="00AA5E3A" w:rsidP="00585893">
      <w:pPr>
        <w:pStyle w:val="Sraopastraipa"/>
        <w:numPr>
          <w:ilvl w:val="1"/>
          <w:numId w:val="1"/>
        </w:numPr>
        <w:tabs>
          <w:tab w:val="left" w:pos="1276"/>
          <w:tab w:val="left" w:pos="1418"/>
        </w:tabs>
        <w:suppressAutoHyphens/>
        <w:spacing w:line="360" w:lineRule="auto"/>
        <w:ind w:left="0" w:right="-1" w:firstLine="709"/>
        <w:jc w:val="both"/>
        <w:rPr>
          <w:color w:val="000000"/>
        </w:rPr>
      </w:pPr>
      <w:bookmarkStart w:id="9" w:name="part_bfa3adecba934bf09abc29ac98648235"/>
      <w:bookmarkEnd w:id="9"/>
      <w:r w:rsidRPr="008742D6">
        <w:rPr>
          <w:color w:val="000000"/>
        </w:rPr>
        <w:t>skunde išdėstytas aplinkybes patvirtinančių dokumentų kopijas, jei turi.</w:t>
      </w:r>
    </w:p>
    <w:p w14:paraId="208631A3" w14:textId="77777777" w:rsidR="00AA5E3A" w:rsidRPr="008742D6" w:rsidRDefault="00AA5E3A" w:rsidP="00585893">
      <w:pPr>
        <w:pStyle w:val="Sraopastraipa"/>
        <w:numPr>
          <w:ilvl w:val="0"/>
          <w:numId w:val="1"/>
        </w:numPr>
        <w:tabs>
          <w:tab w:val="left" w:pos="993"/>
          <w:tab w:val="left" w:pos="1134"/>
          <w:tab w:val="left" w:pos="1418"/>
        </w:tabs>
        <w:suppressAutoHyphens/>
        <w:spacing w:line="360" w:lineRule="auto"/>
        <w:ind w:left="0" w:right="-1" w:firstLine="709"/>
        <w:jc w:val="both"/>
        <w:rPr>
          <w:color w:val="000000"/>
        </w:rPr>
      </w:pPr>
      <w:bookmarkStart w:id="10" w:name="part_d9baa0a588a44141ab2726de8e7cb75f"/>
      <w:bookmarkEnd w:id="10"/>
      <w:r w:rsidRPr="008742D6">
        <w:rPr>
          <w:color w:val="000000"/>
        </w:rPr>
        <w:t>Pateiktame skunde turi būti nurodyta:</w:t>
      </w:r>
    </w:p>
    <w:p w14:paraId="572AF0C3" w14:textId="77777777" w:rsidR="00AA5E3A" w:rsidRPr="008742D6" w:rsidRDefault="00AA5E3A" w:rsidP="00585893">
      <w:pPr>
        <w:pStyle w:val="Sraopastraipa"/>
        <w:numPr>
          <w:ilvl w:val="1"/>
          <w:numId w:val="1"/>
        </w:numPr>
        <w:tabs>
          <w:tab w:val="left" w:pos="1276"/>
          <w:tab w:val="left" w:pos="1418"/>
        </w:tabs>
        <w:suppressAutoHyphens/>
        <w:spacing w:line="360" w:lineRule="auto"/>
        <w:ind w:left="0" w:right="-1" w:firstLine="709"/>
        <w:jc w:val="both"/>
        <w:rPr>
          <w:color w:val="000000"/>
        </w:rPr>
      </w:pPr>
      <w:bookmarkStart w:id="11" w:name="part_2e5bf0de53194d7ca400cc12a0ea1153"/>
      <w:bookmarkEnd w:id="11"/>
      <w:r w:rsidRPr="008742D6">
        <w:rPr>
          <w:color w:val="000000"/>
        </w:rPr>
        <w:t>subjekto, kuriam teikiamas skundas, pavadinimas;</w:t>
      </w:r>
    </w:p>
    <w:p w14:paraId="25634BAC" w14:textId="77777777" w:rsidR="00AA5E3A" w:rsidRPr="008742D6" w:rsidRDefault="00AA5E3A" w:rsidP="00585893">
      <w:pPr>
        <w:pStyle w:val="Sraopastraipa"/>
        <w:numPr>
          <w:ilvl w:val="1"/>
          <w:numId w:val="1"/>
        </w:numPr>
        <w:tabs>
          <w:tab w:val="left" w:pos="1276"/>
          <w:tab w:val="left" w:pos="1418"/>
        </w:tabs>
        <w:suppressAutoHyphens/>
        <w:spacing w:line="360" w:lineRule="auto"/>
        <w:ind w:left="0" w:right="-1" w:firstLine="709"/>
        <w:jc w:val="both"/>
        <w:rPr>
          <w:color w:val="000000"/>
        </w:rPr>
      </w:pPr>
      <w:bookmarkStart w:id="12" w:name="part_dded31a7f88b456592fca674c0e8f0b5"/>
      <w:bookmarkEnd w:id="12"/>
      <w:r w:rsidRPr="008742D6">
        <w:rPr>
          <w:color w:val="000000"/>
        </w:rPr>
        <w:t>pareiškėjo fizinio asmens ir atstovo, jei jis yra, vardas, pavardė, kontaktinė informacija ryšiui su asmeniu ir (arba) jo atstovu palaikyti (telefono numeris, elektroninio pašto adresas arba pririekus kitų elektroninių ryšių priemonių nuorodos ar (ir) numeriai, adresas), juridinio asmens pavadinimas, adresas, atstovo vardas, pavardė, pareigos, kontaktiniai duomenys (telefono numeris, el. paštas);</w:t>
      </w:r>
    </w:p>
    <w:p w14:paraId="6D5ACF5C" w14:textId="77777777" w:rsidR="00AA5E3A" w:rsidRPr="008742D6" w:rsidRDefault="00AA5E3A" w:rsidP="00585893">
      <w:pPr>
        <w:pStyle w:val="Sraopastraipa"/>
        <w:numPr>
          <w:ilvl w:val="1"/>
          <w:numId w:val="1"/>
        </w:numPr>
        <w:tabs>
          <w:tab w:val="left" w:pos="1276"/>
          <w:tab w:val="left" w:pos="1418"/>
        </w:tabs>
        <w:suppressAutoHyphens/>
        <w:spacing w:line="360" w:lineRule="auto"/>
        <w:ind w:left="0" w:right="-1" w:firstLine="709"/>
        <w:jc w:val="both"/>
        <w:rPr>
          <w:color w:val="000000"/>
        </w:rPr>
      </w:pPr>
      <w:bookmarkStart w:id="13" w:name="part_4455171d44254d648d10d9efac04b4d0"/>
      <w:bookmarkStart w:id="14" w:name="part_f3d8acbe0168487cac01c9d799606553"/>
      <w:bookmarkEnd w:id="13"/>
      <w:bookmarkEnd w:id="14"/>
      <w:r w:rsidRPr="008742D6">
        <w:rPr>
          <w:color w:val="000000"/>
        </w:rPr>
        <w:t xml:space="preserve"> konkretus teisių ar teisėtų interesų pažeidimas;</w:t>
      </w:r>
    </w:p>
    <w:p w14:paraId="4FD2005F" w14:textId="77777777" w:rsidR="00AA5E3A" w:rsidRPr="008742D6" w:rsidRDefault="00AA5E3A" w:rsidP="00585893">
      <w:pPr>
        <w:pStyle w:val="Sraopastraipa"/>
        <w:numPr>
          <w:ilvl w:val="1"/>
          <w:numId w:val="1"/>
        </w:numPr>
        <w:tabs>
          <w:tab w:val="left" w:pos="1276"/>
          <w:tab w:val="left" w:pos="1418"/>
        </w:tabs>
        <w:suppressAutoHyphens/>
        <w:spacing w:line="360" w:lineRule="auto"/>
        <w:ind w:left="0" w:right="-1" w:firstLine="709"/>
        <w:jc w:val="both"/>
        <w:rPr>
          <w:color w:val="000000"/>
        </w:rPr>
      </w:pPr>
      <w:bookmarkStart w:id="15" w:name="part_d64e47636da04f8c8078f52f15005ce0"/>
      <w:bookmarkEnd w:id="15"/>
      <w:r w:rsidRPr="008742D6">
        <w:rPr>
          <w:color w:val="000000"/>
        </w:rPr>
        <w:t>teisių ar teisėtų interesų pažeidimo paaiškėjimo diena (laikas);</w:t>
      </w:r>
    </w:p>
    <w:p w14:paraId="46651168" w14:textId="77777777" w:rsidR="00AA5E3A" w:rsidRPr="008742D6" w:rsidRDefault="00AA5E3A" w:rsidP="00585893">
      <w:pPr>
        <w:pStyle w:val="Sraopastraipa"/>
        <w:numPr>
          <w:ilvl w:val="1"/>
          <w:numId w:val="1"/>
        </w:numPr>
        <w:tabs>
          <w:tab w:val="left" w:pos="1276"/>
          <w:tab w:val="left" w:pos="1418"/>
        </w:tabs>
        <w:suppressAutoHyphens/>
        <w:spacing w:line="360" w:lineRule="auto"/>
        <w:ind w:left="0" w:right="-1" w:firstLine="709"/>
        <w:jc w:val="both"/>
        <w:rPr>
          <w:color w:val="000000"/>
        </w:rPr>
      </w:pPr>
      <w:bookmarkStart w:id="16" w:name="part_b2a3e18b1459419ca523530e36f11b2f"/>
      <w:bookmarkEnd w:id="16"/>
      <w:r w:rsidRPr="008742D6">
        <w:rPr>
          <w:color w:val="000000"/>
        </w:rPr>
        <w:t>pareiškėjo reikalavimas ir aplinkybės, kuriomis grindžiamas reikalavimas;</w:t>
      </w:r>
    </w:p>
    <w:p w14:paraId="2E5994E7" w14:textId="1C859522" w:rsidR="00AA5E3A" w:rsidRPr="008742D6" w:rsidRDefault="00AA5E3A" w:rsidP="00585893">
      <w:pPr>
        <w:pStyle w:val="Sraopastraipa"/>
        <w:numPr>
          <w:ilvl w:val="1"/>
          <w:numId w:val="1"/>
        </w:numPr>
        <w:tabs>
          <w:tab w:val="left" w:pos="1276"/>
          <w:tab w:val="left" w:pos="1418"/>
        </w:tabs>
        <w:suppressAutoHyphens/>
        <w:spacing w:line="360" w:lineRule="auto"/>
        <w:ind w:left="0" w:right="-1" w:firstLine="709"/>
        <w:jc w:val="both"/>
        <w:rPr>
          <w:color w:val="000000"/>
        </w:rPr>
      </w:pPr>
      <w:bookmarkStart w:id="17" w:name="part_73872a7f4b5548a1997fa61cd7591485"/>
      <w:bookmarkEnd w:id="17"/>
      <w:r w:rsidRPr="008742D6">
        <w:rPr>
          <w:color w:val="000000"/>
        </w:rPr>
        <w:lastRenderedPageBreak/>
        <w:t>informacija ar skundas dėl to paties dalyko ir tuo pačiu pagrindu nėra nagrinėjamas ar nebuvo išnagrinėtas teisme;</w:t>
      </w:r>
    </w:p>
    <w:p w14:paraId="3DB23EC1" w14:textId="096485B6" w:rsidR="00AA5E3A" w:rsidRPr="008742D6" w:rsidRDefault="00AA5E3A" w:rsidP="00585893">
      <w:pPr>
        <w:pStyle w:val="Sraopastraipa"/>
        <w:numPr>
          <w:ilvl w:val="1"/>
          <w:numId w:val="1"/>
        </w:numPr>
        <w:tabs>
          <w:tab w:val="left" w:pos="1418"/>
        </w:tabs>
        <w:suppressAutoHyphens/>
        <w:spacing w:line="360" w:lineRule="auto"/>
        <w:ind w:left="0" w:right="-1" w:firstLine="709"/>
        <w:jc w:val="both"/>
        <w:rPr>
          <w:color w:val="000000"/>
        </w:rPr>
      </w:pPr>
      <w:bookmarkStart w:id="18" w:name="part_fed86e0046564560a5aefb9a224e461d"/>
      <w:bookmarkEnd w:id="18"/>
      <w:r w:rsidRPr="008742D6">
        <w:rPr>
          <w:color w:val="000000"/>
        </w:rPr>
        <w:t>pridedamų dokumentų kopijų (skundo priedų), jei teikiamos</w:t>
      </w:r>
      <w:r w:rsidR="00585893">
        <w:rPr>
          <w:color w:val="000000"/>
        </w:rPr>
        <w:t>,</w:t>
      </w:r>
      <w:r w:rsidR="00585893" w:rsidRPr="00585893">
        <w:rPr>
          <w:color w:val="000000"/>
        </w:rPr>
        <w:t xml:space="preserve"> </w:t>
      </w:r>
      <w:r w:rsidR="00585893" w:rsidRPr="008742D6">
        <w:rPr>
          <w:color w:val="000000"/>
        </w:rPr>
        <w:t>sąrašas</w:t>
      </w:r>
      <w:r w:rsidR="00585893">
        <w:rPr>
          <w:color w:val="000000"/>
        </w:rPr>
        <w:t>;</w:t>
      </w:r>
    </w:p>
    <w:p w14:paraId="7A1E4DF9" w14:textId="77777777" w:rsidR="00AA5E3A" w:rsidRPr="008742D6" w:rsidRDefault="00AA5E3A" w:rsidP="00064476">
      <w:pPr>
        <w:pStyle w:val="Sraopastraipa"/>
        <w:numPr>
          <w:ilvl w:val="1"/>
          <w:numId w:val="1"/>
        </w:numPr>
        <w:tabs>
          <w:tab w:val="left" w:pos="1418"/>
        </w:tabs>
        <w:suppressAutoHyphens/>
        <w:spacing w:line="360" w:lineRule="auto"/>
        <w:ind w:left="0" w:right="-1" w:firstLine="709"/>
        <w:jc w:val="both"/>
        <w:rPr>
          <w:color w:val="000000"/>
        </w:rPr>
      </w:pPr>
      <w:bookmarkStart w:id="19" w:name="part_51d86cc6461b489fac7e5543d9e82938"/>
      <w:bookmarkEnd w:id="19"/>
      <w:r w:rsidRPr="008742D6">
        <w:rPr>
          <w:color w:val="000000"/>
        </w:rPr>
        <w:t>skundo surašymo vieta ir data.</w:t>
      </w:r>
    </w:p>
    <w:p w14:paraId="77A23DD1" w14:textId="77777777" w:rsidR="00AA5E3A" w:rsidRPr="008742D6" w:rsidRDefault="00AA5E3A" w:rsidP="00064476">
      <w:pPr>
        <w:pStyle w:val="Sraopastraipa"/>
        <w:numPr>
          <w:ilvl w:val="0"/>
          <w:numId w:val="1"/>
        </w:numPr>
        <w:tabs>
          <w:tab w:val="left" w:pos="1418"/>
        </w:tabs>
        <w:suppressAutoHyphens/>
        <w:spacing w:line="360" w:lineRule="auto"/>
        <w:ind w:left="0" w:right="-1" w:firstLine="709"/>
        <w:jc w:val="both"/>
        <w:rPr>
          <w:color w:val="000000"/>
        </w:rPr>
      </w:pPr>
      <w:bookmarkStart w:id="20" w:name="part_5ac907db23314ebaa8917c7a8bf90cbe"/>
      <w:bookmarkStart w:id="21" w:name="part_c45cb0750fc549ef8ac66428ebfb6594"/>
      <w:bookmarkEnd w:id="20"/>
      <w:bookmarkEnd w:id="21"/>
      <w:r w:rsidRPr="008742D6">
        <w:rPr>
          <w:color w:val="000000"/>
        </w:rPr>
        <w:t>Skundas ir jo priedai turi būti parašyti valstybine kalba arba turėti įstatymų nustatyta tvarka patvirtintą vertimą į valstybinę kalbą.</w:t>
      </w:r>
    </w:p>
    <w:p w14:paraId="262A7E94" w14:textId="3773FDDB" w:rsidR="00AA5E3A" w:rsidRPr="008742D6" w:rsidRDefault="00AA5E3A" w:rsidP="00064476">
      <w:pPr>
        <w:pStyle w:val="Sraopastraipa"/>
        <w:numPr>
          <w:ilvl w:val="0"/>
          <w:numId w:val="1"/>
        </w:numPr>
        <w:tabs>
          <w:tab w:val="left" w:pos="1418"/>
        </w:tabs>
        <w:suppressAutoHyphens/>
        <w:spacing w:line="360" w:lineRule="auto"/>
        <w:ind w:left="0" w:right="-1" w:firstLine="709"/>
        <w:jc w:val="both"/>
        <w:rPr>
          <w:color w:val="000000"/>
        </w:rPr>
      </w:pPr>
      <w:r w:rsidRPr="008742D6">
        <w:rPr>
          <w:color w:val="000000"/>
        </w:rPr>
        <w:t xml:space="preserve">Jeigu pateiktas skundas neatitinka Taisyklių reikalavimų arba jį gavęs subjektas mano, jog būtina patikslinti skundo esmę ar skundo reikalavimus, pateikti papildomus pareiškėjo </w:t>
      </w:r>
      <w:proofErr w:type="spellStart"/>
      <w:r w:rsidRPr="008742D6">
        <w:rPr>
          <w:color w:val="000000"/>
        </w:rPr>
        <w:t>teiktinus</w:t>
      </w:r>
      <w:proofErr w:type="spellEnd"/>
      <w:r w:rsidRPr="008742D6">
        <w:rPr>
          <w:color w:val="000000"/>
        </w:rPr>
        <w:t xml:space="preserve"> dokumentus ar duomenis, pareiškėjas per 5 darbo dienas nuo skundo gavimo dienos raštu informuojamas apie šalintinus skundo trūkumus ir nustatomas ne trumpesnis kaip 5 darbo dienų terminas jiems pašalinti. Pareiškėjui per nustatytą terminą nepašalinus nurodytų trūkumų, jį gavęs subjektas gali motyvuotu sprendimu nutraukti skundo nagrinėjimą, jei esant esminiams skundo trūkumams, negalima tinkamai išnagrinėti skundo per 3 darbo dienas nuo nustatyto termino suėjimo dienos</w:t>
      </w:r>
      <w:r w:rsidR="00F92C52">
        <w:rPr>
          <w:color w:val="000000"/>
        </w:rPr>
        <w:t>,</w:t>
      </w:r>
      <w:r w:rsidRPr="008742D6">
        <w:rPr>
          <w:color w:val="000000"/>
        </w:rPr>
        <w:t xml:space="preserve"> informuodamas apie tai pareiškėją.</w:t>
      </w:r>
    </w:p>
    <w:p w14:paraId="4746ACC9" w14:textId="588573D5" w:rsidR="00AA5E3A" w:rsidRPr="008742D6" w:rsidRDefault="00AA5E3A" w:rsidP="00F92C52">
      <w:pPr>
        <w:pStyle w:val="Sraopastraipa"/>
        <w:numPr>
          <w:ilvl w:val="0"/>
          <w:numId w:val="1"/>
        </w:numPr>
        <w:tabs>
          <w:tab w:val="left" w:pos="1418"/>
        </w:tabs>
        <w:suppressAutoHyphens/>
        <w:spacing w:line="360" w:lineRule="auto"/>
        <w:ind w:left="0" w:right="-1" w:firstLine="709"/>
        <w:jc w:val="both"/>
        <w:rPr>
          <w:color w:val="000000"/>
        </w:rPr>
      </w:pPr>
      <w:r w:rsidRPr="008742D6">
        <w:rPr>
          <w:color w:val="000000"/>
        </w:rPr>
        <w:t xml:space="preserve">Skundai gali būti nenagrinėjami </w:t>
      </w:r>
      <w:r w:rsidR="00F92C52">
        <w:rPr>
          <w:color w:val="000000"/>
        </w:rPr>
        <w:t>Lietuvos Respublikos v</w:t>
      </w:r>
      <w:r w:rsidRPr="008742D6">
        <w:rPr>
          <w:color w:val="000000"/>
        </w:rPr>
        <w:t>iešojo administravimo įstatymo 11 straipsnio 3 ir 4 dalyse nurodytais atvejais.</w:t>
      </w:r>
    </w:p>
    <w:p w14:paraId="7D5F7D9F" w14:textId="0220A31C" w:rsidR="00AA5E3A" w:rsidRPr="008742D6" w:rsidRDefault="00AA5E3A" w:rsidP="00064476">
      <w:pPr>
        <w:pStyle w:val="Sraopastraipa"/>
        <w:numPr>
          <w:ilvl w:val="0"/>
          <w:numId w:val="1"/>
        </w:numPr>
        <w:tabs>
          <w:tab w:val="left" w:pos="1418"/>
        </w:tabs>
        <w:suppressAutoHyphens/>
        <w:spacing w:line="360" w:lineRule="auto"/>
        <w:ind w:left="0" w:right="-1" w:firstLine="709"/>
        <w:jc w:val="both"/>
        <w:rPr>
          <w:color w:val="000000"/>
        </w:rPr>
      </w:pPr>
      <w:r w:rsidRPr="008742D6">
        <w:rPr>
          <w:color w:val="000000"/>
        </w:rPr>
        <w:t>Sprendimas dėl atliekų turėtojo skundo priimamas per 20 darbo dienų nuo skundo gavimo dienos. Kai dėl objektyvių priežasčių per šį terminą sprendimas dėl skundo negali būti priimtas, šis terminas gali būti  pratęstas ne ilgiau kaip 10 darbo dienų. Asmeniui apie tokį termino pratęsimą per 5 darbo dienas nuo sprendimo pratęsti terminą priėmimo dienos pranešama raštu</w:t>
      </w:r>
      <w:r w:rsidR="00F92C52">
        <w:rPr>
          <w:color w:val="000000"/>
        </w:rPr>
        <w:t>,</w:t>
      </w:r>
      <w:r w:rsidRPr="008742D6">
        <w:rPr>
          <w:color w:val="000000"/>
        </w:rPr>
        <w:t xml:space="preserve"> nurodant pratęsimo priežastis.</w:t>
      </w:r>
    </w:p>
    <w:p w14:paraId="25AE2631" w14:textId="71A60FF3" w:rsidR="005B3881" w:rsidRPr="008742D6" w:rsidRDefault="005B3881" w:rsidP="00F92C52">
      <w:pPr>
        <w:keepNext/>
        <w:tabs>
          <w:tab w:val="left" w:pos="0"/>
        </w:tabs>
        <w:ind w:right="-1"/>
        <w:jc w:val="center"/>
        <w:rPr>
          <w:b/>
          <w:bCs/>
        </w:rPr>
      </w:pPr>
      <w:r w:rsidRPr="008742D6">
        <w:rPr>
          <w:b/>
          <w:bCs/>
        </w:rPr>
        <w:t>I</w:t>
      </w:r>
      <w:r w:rsidR="00FB156D" w:rsidRPr="008742D6">
        <w:rPr>
          <w:b/>
          <w:bCs/>
        </w:rPr>
        <w:t>I</w:t>
      </w:r>
      <w:r w:rsidRPr="008742D6">
        <w:rPr>
          <w:b/>
          <w:bCs/>
        </w:rPr>
        <w:t>I SKYRIUS</w:t>
      </w:r>
    </w:p>
    <w:p w14:paraId="24FBDF6C" w14:textId="4EC9CD0C" w:rsidR="005B3881" w:rsidRPr="008742D6" w:rsidRDefault="005B3881" w:rsidP="00F92C52">
      <w:pPr>
        <w:keepNext/>
        <w:tabs>
          <w:tab w:val="left" w:pos="0"/>
        </w:tabs>
        <w:ind w:right="-1"/>
        <w:jc w:val="center"/>
        <w:rPr>
          <w:b/>
          <w:bCs/>
        </w:rPr>
      </w:pPr>
      <w:r w:rsidRPr="008742D6">
        <w:rPr>
          <w:b/>
          <w:bCs/>
        </w:rPr>
        <w:t>GINČŲ NAGRINĖJIMAS</w:t>
      </w:r>
    </w:p>
    <w:p w14:paraId="36706439" w14:textId="77777777" w:rsidR="005B3881" w:rsidRPr="008742D6" w:rsidRDefault="005B3881" w:rsidP="00064476">
      <w:pPr>
        <w:tabs>
          <w:tab w:val="left" w:pos="1418"/>
        </w:tabs>
        <w:suppressAutoHyphens/>
        <w:spacing w:line="360" w:lineRule="auto"/>
        <w:ind w:right="-1"/>
        <w:jc w:val="both"/>
        <w:rPr>
          <w:color w:val="000000"/>
        </w:rPr>
      </w:pPr>
    </w:p>
    <w:p w14:paraId="53633E76" w14:textId="5D1B72E9" w:rsidR="00AA5E3A" w:rsidRPr="008742D6" w:rsidRDefault="00AA5E3A" w:rsidP="00F92C52">
      <w:pPr>
        <w:pStyle w:val="Sraopastraipa"/>
        <w:numPr>
          <w:ilvl w:val="0"/>
          <w:numId w:val="1"/>
        </w:numPr>
        <w:tabs>
          <w:tab w:val="left" w:pos="1134"/>
          <w:tab w:val="left" w:pos="1418"/>
        </w:tabs>
        <w:suppressAutoHyphens/>
        <w:spacing w:line="360" w:lineRule="auto"/>
        <w:ind w:left="0" w:right="-1" w:firstLine="709"/>
        <w:jc w:val="both"/>
        <w:rPr>
          <w:color w:val="000000"/>
        </w:rPr>
      </w:pPr>
      <w:r w:rsidRPr="008742D6">
        <w:rPr>
          <w:color w:val="000000"/>
        </w:rPr>
        <w:t>Nesutikdamas su Administratoriaus</w:t>
      </w:r>
      <w:r w:rsidR="00B36918">
        <w:rPr>
          <w:color w:val="000000"/>
        </w:rPr>
        <w:t xml:space="preserve"> ar</w:t>
      </w:r>
      <w:r w:rsidRPr="008742D6">
        <w:rPr>
          <w:color w:val="000000"/>
        </w:rPr>
        <w:t xml:space="preserve"> Savivaldybės administracijos sprendimu</w:t>
      </w:r>
      <w:r w:rsidR="00503786">
        <w:rPr>
          <w:color w:val="000000"/>
        </w:rPr>
        <w:t>,</w:t>
      </w:r>
      <w:r w:rsidRPr="008742D6">
        <w:rPr>
          <w:color w:val="000000"/>
        </w:rPr>
        <w:t xml:space="preserve"> priimtu išnagrinėjus Taisyklių </w:t>
      </w:r>
      <w:r w:rsidR="005B3881" w:rsidRPr="008742D6">
        <w:rPr>
          <w:color w:val="000000"/>
        </w:rPr>
        <w:t>4</w:t>
      </w:r>
      <w:r w:rsidRPr="008742D6">
        <w:rPr>
          <w:color w:val="000000"/>
        </w:rPr>
        <w:t xml:space="preserve"> punkte nurodytą skundą, atliekų turėtojas turi teisę dėl to paties dalyko kreiptis su prašymu nagrinėti jo ir šį sprendimą priėmusio subjekto ginčą. </w:t>
      </w:r>
    </w:p>
    <w:p w14:paraId="799495AD" w14:textId="7EE4A7B8" w:rsidR="00FB156D" w:rsidRPr="008742D6" w:rsidRDefault="00054176" w:rsidP="00F92C52">
      <w:pPr>
        <w:pStyle w:val="Sraopastraipa"/>
        <w:numPr>
          <w:ilvl w:val="0"/>
          <w:numId w:val="1"/>
        </w:numPr>
        <w:tabs>
          <w:tab w:val="left" w:pos="1134"/>
          <w:tab w:val="left" w:pos="1418"/>
        </w:tabs>
        <w:suppressAutoHyphens/>
        <w:spacing w:line="360" w:lineRule="auto"/>
        <w:ind w:left="0" w:right="-1" w:firstLine="709"/>
        <w:jc w:val="both"/>
        <w:rPr>
          <w:color w:val="000000"/>
        </w:rPr>
      </w:pPr>
      <w:r w:rsidRPr="008742D6">
        <w:rPr>
          <w:color w:val="000000"/>
        </w:rPr>
        <w:t>Ginčus tarp a</w:t>
      </w:r>
      <w:r w:rsidR="00AA5E3A" w:rsidRPr="008742D6">
        <w:rPr>
          <w:color w:val="000000"/>
        </w:rPr>
        <w:t>tliekų turėtoj</w:t>
      </w:r>
      <w:r w:rsidRPr="008742D6">
        <w:rPr>
          <w:color w:val="000000"/>
        </w:rPr>
        <w:t>o</w:t>
      </w:r>
      <w:r w:rsidR="00AA5E3A" w:rsidRPr="008742D6">
        <w:rPr>
          <w:color w:val="000000"/>
        </w:rPr>
        <w:t xml:space="preserve"> ir Administratoriaus </w:t>
      </w:r>
      <w:r w:rsidRPr="008742D6">
        <w:rPr>
          <w:color w:val="000000"/>
        </w:rPr>
        <w:t xml:space="preserve">dėl atliekų turėtojui nustatytos (apskaičiuotos) Įmokos ir Įmokos lengvatų pritaikymo </w:t>
      </w:r>
      <w:r w:rsidR="00AA5E3A" w:rsidRPr="008742D6">
        <w:rPr>
          <w:color w:val="000000"/>
        </w:rPr>
        <w:t>nagrinėja Savivaldybės mero sudaryta komisija</w:t>
      </w:r>
      <w:r w:rsidRPr="008742D6">
        <w:rPr>
          <w:color w:val="000000"/>
        </w:rPr>
        <w:t xml:space="preserve"> (toliau – Komisija)</w:t>
      </w:r>
      <w:r w:rsidR="00AA5E3A" w:rsidRPr="008742D6">
        <w:rPr>
          <w:color w:val="000000"/>
        </w:rPr>
        <w:t>, kurios darbo reglamentą tvirtina Savivaldybės meras.</w:t>
      </w:r>
    </w:p>
    <w:p w14:paraId="21601EE5" w14:textId="60F6C977" w:rsidR="00AA5E3A" w:rsidRPr="008742D6" w:rsidRDefault="00054176" w:rsidP="00F92C52">
      <w:pPr>
        <w:pStyle w:val="Sraopastraipa"/>
        <w:numPr>
          <w:ilvl w:val="0"/>
          <w:numId w:val="1"/>
        </w:numPr>
        <w:tabs>
          <w:tab w:val="left" w:pos="1134"/>
          <w:tab w:val="left" w:pos="1418"/>
        </w:tabs>
        <w:suppressAutoHyphens/>
        <w:spacing w:line="360" w:lineRule="auto"/>
        <w:ind w:left="0" w:right="-1" w:firstLine="709"/>
        <w:jc w:val="both"/>
        <w:rPr>
          <w:color w:val="000000"/>
        </w:rPr>
      </w:pPr>
      <w:r w:rsidRPr="008742D6">
        <w:rPr>
          <w:color w:val="000000"/>
        </w:rPr>
        <w:t xml:space="preserve">Ginčus tarp atliekų turėtojo ir Administratoriaus ar </w:t>
      </w:r>
      <w:r w:rsidR="00AA5E3A" w:rsidRPr="008742D6">
        <w:rPr>
          <w:color w:val="000000"/>
        </w:rPr>
        <w:t xml:space="preserve">Savivaldybės administracijos </w:t>
      </w:r>
      <w:r w:rsidRPr="008742D6">
        <w:rPr>
          <w:color w:val="000000"/>
        </w:rPr>
        <w:t>dėl teikiamos komunalinių atliekų tvarkymo paslaugos kokybės</w:t>
      </w:r>
      <w:r w:rsidR="008742D6" w:rsidRPr="008742D6">
        <w:rPr>
          <w:color w:val="000000"/>
        </w:rPr>
        <w:t xml:space="preserve"> ar </w:t>
      </w:r>
      <w:r w:rsidRPr="008742D6">
        <w:rPr>
          <w:color w:val="000000"/>
        </w:rPr>
        <w:t xml:space="preserve">komunalinių atliekų tvarkymo paslaugų teikimo organizavimo </w:t>
      </w:r>
      <w:r w:rsidR="00AA5E3A" w:rsidRPr="008742D6">
        <w:rPr>
          <w:color w:val="000000"/>
        </w:rPr>
        <w:t>nagrinėja Savivaldybės meras.</w:t>
      </w:r>
    </w:p>
    <w:p w14:paraId="7F8DEB7D" w14:textId="77777777" w:rsidR="00AA5E3A" w:rsidRPr="008742D6" w:rsidRDefault="00AA5E3A" w:rsidP="00F92C52">
      <w:pPr>
        <w:pStyle w:val="Sraopastraipa"/>
        <w:numPr>
          <w:ilvl w:val="0"/>
          <w:numId w:val="1"/>
        </w:numPr>
        <w:tabs>
          <w:tab w:val="left" w:pos="1134"/>
          <w:tab w:val="left" w:pos="1418"/>
        </w:tabs>
        <w:suppressAutoHyphens/>
        <w:spacing w:line="360" w:lineRule="auto"/>
        <w:ind w:left="0" w:right="-1" w:firstLine="709"/>
        <w:jc w:val="both"/>
        <w:rPr>
          <w:color w:val="000000"/>
        </w:rPr>
      </w:pPr>
      <w:r w:rsidRPr="008742D6">
        <w:rPr>
          <w:color w:val="000000"/>
        </w:rPr>
        <w:t>Kreipimasis dėl ginčo nagrinėjimo gali būti pateiktas ne vėliau kaip per vieną mėnesį nuo sprendimo dėl skundo pateikimo atliekų turėtojui dienos.</w:t>
      </w:r>
    </w:p>
    <w:p w14:paraId="02901260" w14:textId="2D8E7ACD" w:rsidR="00AA5E3A" w:rsidRPr="008742D6" w:rsidRDefault="00AA5E3A" w:rsidP="00F92C52">
      <w:pPr>
        <w:pStyle w:val="Sraopastraipa"/>
        <w:numPr>
          <w:ilvl w:val="0"/>
          <w:numId w:val="1"/>
        </w:numPr>
        <w:tabs>
          <w:tab w:val="left" w:pos="1134"/>
          <w:tab w:val="left" w:pos="1418"/>
        </w:tabs>
        <w:suppressAutoHyphens/>
        <w:spacing w:line="360" w:lineRule="auto"/>
        <w:ind w:left="0" w:right="-1" w:firstLine="709"/>
        <w:jc w:val="both"/>
        <w:rPr>
          <w:color w:val="000000"/>
        </w:rPr>
      </w:pPr>
      <w:r w:rsidRPr="008742D6">
        <w:rPr>
          <w:color w:val="000000"/>
        </w:rPr>
        <w:lastRenderedPageBreak/>
        <w:t xml:space="preserve">Ginčai nagrinėjami taikant Taisyklėse ir </w:t>
      </w:r>
      <w:r w:rsidR="009962C0">
        <w:rPr>
          <w:color w:val="000000"/>
        </w:rPr>
        <w:t>Lietuvos Respublikos v</w:t>
      </w:r>
      <w:r w:rsidRPr="008742D6">
        <w:rPr>
          <w:color w:val="000000"/>
        </w:rPr>
        <w:t>iešojo administravimo įstatyme skundams nagrinėti nustatytą tvarką tiek, kiek Taisyklėse nėra nustatyta kitaip.</w:t>
      </w:r>
    </w:p>
    <w:p w14:paraId="6C1D9901" w14:textId="01144710" w:rsidR="00AA5E3A" w:rsidRPr="008742D6" w:rsidRDefault="00AA5E3A" w:rsidP="009962C0">
      <w:pPr>
        <w:pStyle w:val="Sraopastraipa"/>
        <w:numPr>
          <w:ilvl w:val="0"/>
          <w:numId w:val="1"/>
        </w:numPr>
        <w:tabs>
          <w:tab w:val="left" w:pos="1134"/>
          <w:tab w:val="left" w:pos="1418"/>
        </w:tabs>
        <w:suppressAutoHyphens/>
        <w:spacing w:line="360" w:lineRule="auto"/>
        <w:ind w:left="0" w:right="-1" w:firstLine="709"/>
        <w:jc w:val="both"/>
        <w:rPr>
          <w:color w:val="000000"/>
        </w:rPr>
      </w:pPr>
      <w:r w:rsidRPr="008742D6">
        <w:rPr>
          <w:color w:val="000000"/>
        </w:rPr>
        <w:t xml:space="preserve">Kartu su Taisyklių </w:t>
      </w:r>
      <w:r w:rsidR="00FB156D" w:rsidRPr="008742D6">
        <w:rPr>
          <w:color w:val="000000"/>
        </w:rPr>
        <w:t>13</w:t>
      </w:r>
      <w:r w:rsidRPr="008742D6">
        <w:rPr>
          <w:color w:val="000000"/>
        </w:rPr>
        <w:t xml:space="preserve"> punkte nustatytus reikalavimus atitinkančiu prašymu nagrinėti ginčą</w:t>
      </w:r>
      <w:r w:rsidR="00503786">
        <w:rPr>
          <w:color w:val="000000"/>
        </w:rPr>
        <w:t>,</w:t>
      </w:r>
      <w:r w:rsidRPr="008742D6">
        <w:rPr>
          <w:color w:val="000000"/>
        </w:rPr>
        <w:t xml:space="preserve"> atliekų turėtojas turi pateikti Administratoriaus ar Savivaldybės administracijos išnagrinėjus skundą priimto sprendimo kopiją.</w:t>
      </w:r>
    </w:p>
    <w:p w14:paraId="759FB9BF" w14:textId="52CE5CD9" w:rsidR="00FB156D" w:rsidRPr="008742D6" w:rsidRDefault="00FB156D" w:rsidP="009962C0">
      <w:pPr>
        <w:keepNext/>
        <w:tabs>
          <w:tab w:val="left" w:pos="0"/>
        </w:tabs>
        <w:ind w:right="-1"/>
        <w:jc w:val="center"/>
        <w:rPr>
          <w:b/>
          <w:bCs/>
        </w:rPr>
      </w:pPr>
      <w:r w:rsidRPr="008742D6">
        <w:rPr>
          <w:b/>
          <w:bCs/>
        </w:rPr>
        <w:t>IV SKYRIUS</w:t>
      </w:r>
    </w:p>
    <w:p w14:paraId="0BA5C5E8" w14:textId="1A7737ED" w:rsidR="00FB156D" w:rsidRPr="008742D6" w:rsidRDefault="00FB156D" w:rsidP="009962C0">
      <w:pPr>
        <w:keepNext/>
        <w:tabs>
          <w:tab w:val="left" w:pos="0"/>
        </w:tabs>
        <w:ind w:right="-1"/>
        <w:jc w:val="center"/>
        <w:rPr>
          <w:b/>
          <w:bCs/>
        </w:rPr>
      </w:pPr>
      <w:r w:rsidRPr="008742D6">
        <w:rPr>
          <w:b/>
          <w:bCs/>
        </w:rPr>
        <w:t>SPRENDIMŲ APSKUNDIMAS</w:t>
      </w:r>
    </w:p>
    <w:p w14:paraId="5D648DC5" w14:textId="77777777" w:rsidR="00FB156D" w:rsidRPr="008742D6" w:rsidRDefault="00FB156D" w:rsidP="00064476">
      <w:pPr>
        <w:tabs>
          <w:tab w:val="left" w:pos="709"/>
          <w:tab w:val="left" w:pos="1069"/>
          <w:tab w:val="left" w:pos="1560"/>
          <w:tab w:val="left" w:pos="1701"/>
        </w:tabs>
        <w:suppressAutoHyphens/>
        <w:spacing w:line="360" w:lineRule="auto"/>
        <w:ind w:right="-1" w:firstLine="709"/>
        <w:jc w:val="center"/>
        <w:rPr>
          <w:b/>
          <w:lang w:eastAsia="ar-SA"/>
        </w:rPr>
      </w:pPr>
    </w:p>
    <w:p w14:paraId="24521F8A" w14:textId="01F6F24E" w:rsidR="00E31FF6" w:rsidRPr="008742D6" w:rsidRDefault="00054176" w:rsidP="009962C0">
      <w:pPr>
        <w:pStyle w:val="Sraopastraipa"/>
        <w:numPr>
          <w:ilvl w:val="0"/>
          <w:numId w:val="1"/>
        </w:numPr>
        <w:tabs>
          <w:tab w:val="left" w:pos="1134"/>
          <w:tab w:val="left" w:pos="1418"/>
        </w:tabs>
        <w:suppressAutoHyphens/>
        <w:spacing w:line="360" w:lineRule="auto"/>
        <w:ind w:left="0" w:right="-1" w:firstLine="709"/>
        <w:jc w:val="both"/>
        <w:rPr>
          <w:color w:val="000000"/>
        </w:rPr>
      </w:pPr>
      <w:r w:rsidRPr="008742D6">
        <w:rPr>
          <w:color w:val="000000"/>
        </w:rPr>
        <w:t>N</w:t>
      </w:r>
      <w:r w:rsidR="00E31FF6" w:rsidRPr="008742D6">
        <w:rPr>
          <w:color w:val="000000"/>
        </w:rPr>
        <w:t xml:space="preserve">esutinkant su </w:t>
      </w:r>
      <w:r w:rsidRPr="008742D6">
        <w:rPr>
          <w:color w:val="000000"/>
        </w:rPr>
        <w:t xml:space="preserve">Komisijos išnagrinėjus ginčą tarp atliekų turėtojo ir Administratoriaus dėl atliekų turėtojui nustatytos (apskaičiuotos) Įmokos ir Įmokos lengvatų pritaikymo priimtu sprendimu </w:t>
      </w:r>
      <w:r w:rsidR="00E31FF6" w:rsidRPr="008742D6">
        <w:rPr>
          <w:color w:val="000000"/>
        </w:rPr>
        <w:t xml:space="preserve">arba kai sprendimas per nustatytus terminus nepriimamas, </w:t>
      </w:r>
      <w:r w:rsidRPr="008742D6">
        <w:rPr>
          <w:color w:val="000000"/>
        </w:rPr>
        <w:t>Komisijos</w:t>
      </w:r>
      <w:r w:rsidR="00E31FF6" w:rsidRPr="008742D6">
        <w:rPr>
          <w:color w:val="000000"/>
        </w:rPr>
        <w:t xml:space="preserve"> sprendimas arba neveikimas gali būti skundžiamas </w:t>
      </w:r>
      <w:r w:rsidR="009962C0">
        <w:rPr>
          <w:color w:val="000000"/>
        </w:rPr>
        <w:t>Lietuvos Respublikos v</w:t>
      </w:r>
      <w:r w:rsidR="00E31FF6" w:rsidRPr="008742D6">
        <w:rPr>
          <w:color w:val="000000"/>
        </w:rPr>
        <w:t>iešojo administravimo įstatyme nustatyta tvarka</w:t>
      </w:r>
      <w:r w:rsidR="00503786">
        <w:rPr>
          <w:color w:val="000000"/>
        </w:rPr>
        <w:t>,</w:t>
      </w:r>
      <w:r w:rsidR="00E31FF6" w:rsidRPr="008742D6">
        <w:rPr>
          <w:color w:val="000000"/>
        </w:rPr>
        <w:t xml:space="preserve"> išankstinio ginčų nagrinėjimo ne teismo tvarka institucijai (Lietuvos administracinių ginčų komisijai</w:t>
      </w:r>
      <w:r w:rsidR="009962C0">
        <w:rPr>
          <w:color w:val="000000"/>
        </w:rPr>
        <w:t>,</w:t>
      </w:r>
      <w:r w:rsidR="00E31FF6" w:rsidRPr="008742D6">
        <w:rPr>
          <w:color w:val="000000"/>
        </w:rPr>
        <w:t xml:space="preserve"> vadovaujantis Lietuvos Respublikos ikiteisminio administracinių ginčų nagrinėjimo tvarkos įstatyme nustatyta tvarka) arba administraciniam teismui.</w:t>
      </w:r>
    </w:p>
    <w:p w14:paraId="712192DB" w14:textId="6DC61E24" w:rsidR="008742D6" w:rsidRPr="008742D6" w:rsidRDefault="008742D6" w:rsidP="00064476">
      <w:pPr>
        <w:pStyle w:val="Sraopastraipa"/>
        <w:numPr>
          <w:ilvl w:val="0"/>
          <w:numId w:val="1"/>
        </w:numPr>
        <w:tabs>
          <w:tab w:val="left" w:pos="1418"/>
        </w:tabs>
        <w:suppressAutoHyphens/>
        <w:spacing w:line="360" w:lineRule="auto"/>
        <w:ind w:left="0" w:right="-1" w:firstLine="709"/>
        <w:jc w:val="both"/>
        <w:rPr>
          <w:color w:val="000000"/>
        </w:rPr>
      </w:pPr>
      <w:r w:rsidRPr="008742D6">
        <w:rPr>
          <w:color w:val="000000"/>
        </w:rPr>
        <w:t xml:space="preserve">Nesutinkant su Savivaldybės mero išnagrinėjus ginčą tarp atliekų turėtojo ir Administratoriaus ar Savivaldybės administracijos dėl teikiamos komunalinių atliekų tvarkymo paslaugos kokybės ar komunalinių atliekų tvarkymo paslaugų teikimo organizavimo priimtu sprendimu arba kai sprendimas per nustatytus terminus nepriimamas, Savivaldybės mero sprendimas arba neveikimas gali būti skundžiamas </w:t>
      </w:r>
      <w:r w:rsidR="009962C0">
        <w:rPr>
          <w:color w:val="000000"/>
        </w:rPr>
        <w:t>Lietuvos Respublikos v</w:t>
      </w:r>
      <w:r w:rsidRPr="008742D6">
        <w:rPr>
          <w:color w:val="000000"/>
        </w:rPr>
        <w:t>iešojo administravimo įstatyme nustatyta tvarka administraciniam teismui.</w:t>
      </w:r>
    </w:p>
    <w:p w14:paraId="1B962879" w14:textId="3E2B8FD5" w:rsidR="008742D6" w:rsidRPr="008742D6" w:rsidRDefault="00064476" w:rsidP="00064476">
      <w:pPr>
        <w:tabs>
          <w:tab w:val="left" w:pos="1418"/>
        </w:tabs>
        <w:suppressAutoHyphens/>
        <w:spacing w:line="360" w:lineRule="auto"/>
        <w:ind w:right="-1"/>
        <w:jc w:val="center"/>
        <w:rPr>
          <w:color w:val="000000"/>
        </w:rPr>
      </w:pPr>
      <w:r>
        <w:rPr>
          <w:color w:val="000000"/>
        </w:rPr>
        <w:t>_____________________</w:t>
      </w:r>
    </w:p>
    <w:p w14:paraId="2F1E8388" w14:textId="77777777" w:rsidR="008742D6" w:rsidRPr="008742D6" w:rsidRDefault="008742D6" w:rsidP="00064476">
      <w:pPr>
        <w:tabs>
          <w:tab w:val="left" w:pos="1418"/>
        </w:tabs>
        <w:suppressAutoHyphens/>
        <w:spacing w:line="360" w:lineRule="auto"/>
        <w:ind w:right="-1"/>
        <w:jc w:val="both"/>
        <w:rPr>
          <w:color w:val="000000"/>
        </w:rPr>
      </w:pPr>
    </w:p>
    <w:p w14:paraId="285E5F13" w14:textId="77777777" w:rsidR="008742D6" w:rsidRPr="008742D6" w:rsidRDefault="008742D6" w:rsidP="00064476">
      <w:pPr>
        <w:tabs>
          <w:tab w:val="left" w:pos="1418"/>
        </w:tabs>
        <w:suppressAutoHyphens/>
        <w:spacing w:line="360" w:lineRule="auto"/>
        <w:ind w:right="-1"/>
        <w:jc w:val="both"/>
        <w:rPr>
          <w:color w:val="000000"/>
        </w:rPr>
      </w:pPr>
    </w:p>
    <w:p w14:paraId="1E3DE008" w14:textId="77777777" w:rsidR="00CE07C8" w:rsidRPr="008742D6" w:rsidRDefault="00CE07C8" w:rsidP="00064476">
      <w:pPr>
        <w:spacing w:line="360" w:lineRule="auto"/>
      </w:pPr>
      <w:bookmarkStart w:id="22" w:name="part_7c702238c0764ef488f30a274e2bf9b3"/>
      <w:bookmarkEnd w:id="22"/>
    </w:p>
    <w:sectPr w:rsidR="00CE07C8" w:rsidRPr="008742D6" w:rsidSect="00770B0F">
      <w:headerReference w:type="default" r:id="rId9"/>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E6F77" w14:textId="77777777" w:rsidR="00F300AC" w:rsidRDefault="00F300AC" w:rsidP="00471835">
      <w:r>
        <w:separator/>
      </w:r>
    </w:p>
  </w:endnote>
  <w:endnote w:type="continuationSeparator" w:id="0">
    <w:p w14:paraId="13C0E2E3" w14:textId="77777777" w:rsidR="00F300AC" w:rsidRDefault="00F300AC" w:rsidP="00471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8767707"/>
      <w:docPartObj>
        <w:docPartGallery w:val="Page Numbers (Bottom of Page)"/>
        <w:docPartUnique/>
      </w:docPartObj>
    </w:sdtPr>
    <w:sdtEndPr>
      <w:rPr>
        <w:noProof/>
      </w:rPr>
    </w:sdtEndPr>
    <w:sdtContent>
      <w:p w14:paraId="23A38922" w14:textId="48133DD1" w:rsidR="00471835" w:rsidRDefault="00471835">
        <w:pPr>
          <w:pStyle w:val="Porat"/>
          <w:jc w:val="center"/>
        </w:pPr>
        <w:r>
          <w:fldChar w:fldCharType="begin"/>
        </w:r>
        <w:r>
          <w:instrText xml:space="preserve"> PAGE   \* MERGEFORMAT </w:instrText>
        </w:r>
        <w:r>
          <w:fldChar w:fldCharType="separate"/>
        </w:r>
        <w:r w:rsidR="00036757">
          <w:rPr>
            <w:noProof/>
          </w:rPr>
          <w:t>2</w:t>
        </w:r>
        <w:r>
          <w:rPr>
            <w:noProof/>
          </w:rPr>
          <w:fldChar w:fldCharType="end"/>
        </w:r>
      </w:p>
    </w:sdtContent>
  </w:sdt>
  <w:p w14:paraId="5A8973B6" w14:textId="77777777" w:rsidR="00471835" w:rsidRDefault="0047183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5F26B" w14:textId="77777777" w:rsidR="00F300AC" w:rsidRDefault="00F300AC" w:rsidP="00471835">
      <w:r>
        <w:separator/>
      </w:r>
    </w:p>
  </w:footnote>
  <w:footnote w:type="continuationSeparator" w:id="0">
    <w:p w14:paraId="229D87B6" w14:textId="77777777" w:rsidR="00F300AC" w:rsidRDefault="00F300AC" w:rsidP="00471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423A6" w14:textId="77777777" w:rsidR="00AA5E3A" w:rsidRDefault="00AA5E3A">
    <w:pPr>
      <w:pStyle w:val="Antrats"/>
      <w:jc w:val="center"/>
    </w:pPr>
    <w:r>
      <w:fldChar w:fldCharType="begin"/>
    </w:r>
    <w:r>
      <w:instrText>PAGE   \* MERGEFORMAT</w:instrText>
    </w:r>
    <w:r>
      <w:fldChar w:fldCharType="separate"/>
    </w:r>
    <w:r w:rsidR="002172FC">
      <w:rPr>
        <w:noProof/>
      </w:rPr>
      <w:t>2</w:t>
    </w:r>
    <w:r>
      <w:fldChar w:fldCharType="end"/>
    </w:r>
  </w:p>
  <w:p w14:paraId="04087CD6" w14:textId="77777777" w:rsidR="00AA5E3A" w:rsidRDefault="00AA5E3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71997" w14:textId="77777777" w:rsidR="008742D6" w:rsidRPr="00471835" w:rsidRDefault="008742D6" w:rsidP="0047183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D612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BF110E0"/>
    <w:multiLevelType w:val="hybridMultilevel"/>
    <w:tmpl w:val="DA6624A0"/>
    <w:lvl w:ilvl="0" w:tplc="F1CA680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32802464">
    <w:abstractNumId w:val="0"/>
  </w:num>
  <w:num w:numId="2" w16cid:durableId="20161100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E3A"/>
    <w:rsid w:val="00036757"/>
    <w:rsid w:val="00054176"/>
    <w:rsid w:val="00060E48"/>
    <w:rsid w:val="00064476"/>
    <w:rsid w:val="000910F6"/>
    <w:rsid w:val="000E12B1"/>
    <w:rsid w:val="00182C73"/>
    <w:rsid w:val="002172FC"/>
    <w:rsid w:val="00254514"/>
    <w:rsid w:val="00276469"/>
    <w:rsid w:val="00307F1D"/>
    <w:rsid w:val="003D664E"/>
    <w:rsid w:val="003D6F11"/>
    <w:rsid w:val="003F146E"/>
    <w:rsid w:val="004357D5"/>
    <w:rsid w:val="00440E19"/>
    <w:rsid w:val="00471835"/>
    <w:rsid w:val="00495AF7"/>
    <w:rsid w:val="00503786"/>
    <w:rsid w:val="00574923"/>
    <w:rsid w:val="00585893"/>
    <w:rsid w:val="005B3881"/>
    <w:rsid w:val="005C1F24"/>
    <w:rsid w:val="005D37F9"/>
    <w:rsid w:val="005D4644"/>
    <w:rsid w:val="00600CC8"/>
    <w:rsid w:val="00641ADA"/>
    <w:rsid w:val="0068232C"/>
    <w:rsid w:val="006D0A10"/>
    <w:rsid w:val="006E72E5"/>
    <w:rsid w:val="007112B3"/>
    <w:rsid w:val="007174E4"/>
    <w:rsid w:val="00770B0F"/>
    <w:rsid w:val="00772778"/>
    <w:rsid w:val="007C5895"/>
    <w:rsid w:val="007F06D1"/>
    <w:rsid w:val="007F468E"/>
    <w:rsid w:val="00860A84"/>
    <w:rsid w:val="008742D6"/>
    <w:rsid w:val="00887F1F"/>
    <w:rsid w:val="009229C7"/>
    <w:rsid w:val="009561D7"/>
    <w:rsid w:val="009962C0"/>
    <w:rsid w:val="009E1000"/>
    <w:rsid w:val="009E2C66"/>
    <w:rsid w:val="00A21972"/>
    <w:rsid w:val="00A4383C"/>
    <w:rsid w:val="00A51F99"/>
    <w:rsid w:val="00A76FF8"/>
    <w:rsid w:val="00A84E00"/>
    <w:rsid w:val="00A851BD"/>
    <w:rsid w:val="00AA5E3A"/>
    <w:rsid w:val="00AB47B0"/>
    <w:rsid w:val="00AC402F"/>
    <w:rsid w:val="00AF0F64"/>
    <w:rsid w:val="00B04BC6"/>
    <w:rsid w:val="00B265DA"/>
    <w:rsid w:val="00B34645"/>
    <w:rsid w:val="00B36918"/>
    <w:rsid w:val="00BE6F9B"/>
    <w:rsid w:val="00C135F9"/>
    <w:rsid w:val="00C51351"/>
    <w:rsid w:val="00C56705"/>
    <w:rsid w:val="00C622B2"/>
    <w:rsid w:val="00CD238C"/>
    <w:rsid w:val="00CE07C8"/>
    <w:rsid w:val="00D06AE2"/>
    <w:rsid w:val="00D15ED1"/>
    <w:rsid w:val="00D52294"/>
    <w:rsid w:val="00D616F5"/>
    <w:rsid w:val="00D70E23"/>
    <w:rsid w:val="00DB536A"/>
    <w:rsid w:val="00E20B37"/>
    <w:rsid w:val="00E31FF6"/>
    <w:rsid w:val="00EB4A3C"/>
    <w:rsid w:val="00EC784A"/>
    <w:rsid w:val="00F04ABD"/>
    <w:rsid w:val="00F300AC"/>
    <w:rsid w:val="00F92C52"/>
    <w:rsid w:val="00F934B0"/>
    <w:rsid w:val="00F93BD1"/>
    <w:rsid w:val="00FB156D"/>
    <w:rsid w:val="00FB15D9"/>
    <w:rsid w:val="00FE7B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4EC25"/>
  <w15:docId w15:val="{49C9D2AE-F780-41F2-BF3D-D325F997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5E3A"/>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AA5E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5E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5E3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5E3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A5E3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A5E3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5E3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5E3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5E3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5E3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5E3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5E3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5E3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5E3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A5E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5E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5E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5E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5E3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5E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5E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5E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5E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5E3A"/>
    <w:rPr>
      <w:i/>
      <w:iCs/>
      <w:color w:val="404040" w:themeColor="text1" w:themeTint="BF"/>
    </w:rPr>
  </w:style>
  <w:style w:type="paragraph" w:styleId="Sraopastraipa">
    <w:name w:val="List Paragraph"/>
    <w:basedOn w:val="prastasis"/>
    <w:qFormat/>
    <w:rsid w:val="00AA5E3A"/>
    <w:pPr>
      <w:ind w:left="720"/>
      <w:contextualSpacing/>
    </w:pPr>
  </w:style>
  <w:style w:type="character" w:styleId="Rykuspabraukimas">
    <w:name w:val="Intense Emphasis"/>
    <w:basedOn w:val="Numatytasispastraiposriftas"/>
    <w:uiPriority w:val="21"/>
    <w:qFormat/>
    <w:rsid w:val="00AA5E3A"/>
    <w:rPr>
      <w:i/>
      <w:iCs/>
      <w:color w:val="2F5496" w:themeColor="accent1" w:themeShade="BF"/>
    </w:rPr>
  </w:style>
  <w:style w:type="paragraph" w:styleId="Iskirtacitata">
    <w:name w:val="Intense Quote"/>
    <w:basedOn w:val="prastasis"/>
    <w:next w:val="prastasis"/>
    <w:link w:val="IskirtacitataDiagrama"/>
    <w:uiPriority w:val="30"/>
    <w:qFormat/>
    <w:rsid w:val="00AA5E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A5E3A"/>
    <w:rPr>
      <w:i/>
      <w:iCs/>
      <w:color w:val="2F5496" w:themeColor="accent1" w:themeShade="BF"/>
    </w:rPr>
  </w:style>
  <w:style w:type="character" w:styleId="Rykinuoroda">
    <w:name w:val="Intense Reference"/>
    <w:basedOn w:val="Numatytasispastraiposriftas"/>
    <w:uiPriority w:val="32"/>
    <w:qFormat/>
    <w:rsid w:val="00AA5E3A"/>
    <w:rPr>
      <w:b/>
      <w:bCs/>
      <w:smallCaps/>
      <w:color w:val="2F5496" w:themeColor="accent1" w:themeShade="BF"/>
      <w:spacing w:val="5"/>
    </w:rPr>
  </w:style>
  <w:style w:type="paragraph" w:styleId="Antrats">
    <w:name w:val="header"/>
    <w:basedOn w:val="prastasis"/>
    <w:link w:val="AntratsDiagrama"/>
    <w:uiPriority w:val="99"/>
    <w:rsid w:val="00AA5E3A"/>
    <w:pPr>
      <w:tabs>
        <w:tab w:val="center" w:pos="4819"/>
        <w:tab w:val="right" w:pos="9638"/>
      </w:tabs>
    </w:pPr>
    <w:rPr>
      <w:szCs w:val="20"/>
      <w:lang w:eastAsia="en-US"/>
    </w:rPr>
  </w:style>
  <w:style w:type="character" w:customStyle="1" w:styleId="AntratsDiagrama">
    <w:name w:val="Antraštės Diagrama"/>
    <w:basedOn w:val="Numatytasispastraiposriftas"/>
    <w:link w:val="Antrats"/>
    <w:uiPriority w:val="99"/>
    <w:rsid w:val="00AA5E3A"/>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471835"/>
    <w:pPr>
      <w:tabs>
        <w:tab w:val="center" w:pos="4819"/>
        <w:tab w:val="right" w:pos="9638"/>
      </w:tabs>
    </w:pPr>
  </w:style>
  <w:style w:type="character" w:customStyle="1" w:styleId="PoratDiagrama">
    <w:name w:val="Poraštė Diagrama"/>
    <w:basedOn w:val="Numatytasispastraiposriftas"/>
    <w:link w:val="Porat"/>
    <w:uiPriority w:val="99"/>
    <w:rsid w:val="00471835"/>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453142">
      <w:bodyDiv w:val="1"/>
      <w:marLeft w:val="0"/>
      <w:marRight w:val="0"/>
      <w:marTop w:val="0"/>
      <w:marBottom w:val="0"/>
      <w:divBdr>
        <w:top w:val="none" w:sz="0" w:space="0" w:color="auto"/>
        <w:left w:val="none" w:sz="0" w:space="0" w:color="auto"/>
        <w:bottom w:val="none" w:sz="0" w:space="0" w:color="auto"/>
        <w:right w:val="none" w:sz="0" w:space="0" w:color="auto"/>
      </w:divBdr>
      <w:divsChild>
        <w:div w:id="1644189070">
          <w:marLeft w:val="0"/>
          <w:marRight w:val="0"/>
          <w:marTop w:val="0"/>
          <w:marBottom w:val="0"/>
          <w:divBdr>
            <w:top w:val="none" w:sz="0" w:space="0" w:color="auto"/>
            <w:left w:val="none" w:sz="0" w:space="0" w:color="auto"/>
            <w:bottom w:val="none" w:sz="0" w:space="0" w:color="auto"/>
            <w:right w:val="none" w:sz="0" w:space="0" w:color="auto"/>
          </w:divBdr>
        </w:div>
        <w:div w:id="1010059168">
          <w:marLeft w:val="0"/>
          <w:marRight w:val="0"/>
          <w:marTop w:val="0"/>
          <w:marBottom w:val="0"/>
          <w:divBdr>
            <w:top w:val="none" w:sz="0" w:space="0" w:color="auto"/>
            <w:left w:val="none" w:sz="0" w:space="0" w:color="auto"/>
            <w:bottom w:val="none" w:sz="0" w:space="0" w:color="auto"/>
            <w:right w:val="none" w:sz="0" w:space="0" w:color="auto"/>
          </w:divBdr>
        </w:div>
      </w:divsChild>
    </w:div>
    <w:div w:id="170636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6287</Words>
  <Characters>3584</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Vaitkevičius</dc:creator>
  <cp:lastModifiedBy>Vilma Skilandienė</cp:lastModifiedBy>
  <cp:revision>2</cp:revision>
  <dcterms:created xsi:type="dcterms:W3CDTF">2026-06-05T12:23:00Z</dcterms:created>
  <dcterms:modified xsi:type="dcterms:W3CDTF">2026-06-05T12:23:00Z</dcterms:modified>
</cp:coreProperties>
</file>