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86EB4" w14:textId="571855EC" w:rsidR="00477F8D" w:rsidRPr="00477F8D" w:rsidRDefault="00477F8D" w:rsidP="00477F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33EA324" w14:textId="77777777" w:rsidR="00526276" w:rsidRDefault="00C456D5" w:rsidP="00C456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C456D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PRAŠYMAS DĖL ŽEMĖS SKLYPO, KADASTRINIS NR. </w:t>
      </w:r>
      <w:r w:rsidR="00BA468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5103/0003:283</w:t>
      </w:r>
      <w:r w:rsidRPr="00C456D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,  </w:t>
      </w:r>
      <w:r w:rsidR="00BA468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SLĖNIO G. 24, JUODELIŲ</w:t>
      </w:r>
      <w:r w:rsidRPr="00C456D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K., </w:t>
      </w:r>
      <w:r w:rsidR="0053350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KALVARIJOS</w:t>
      </w:r>
      <w:r w:rsidRPr="00C456D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SEN., KALVARIJOS SAV. ŽEMĖS </w:t>
      </w:r>
    </w:p>
    <w:p w14:paraId="1FA1D965" w14:textId="18D0F473" w:rsidR="00C456D5" w:rsidRPr="00496031" w:rsidRDefault="00320E2F" w:rsidP="00C456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SKLYPO</w:t>
      </w:r>
      <w:r w:rsidR="00C456D5" w:rsidRPr="00C456D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NAUDOJIMO BŪDO PAKEITIMO</w:t>
      </w:r>
    </w:p>
    <w:p w14:paraId="1F1DABB2" w14:textId="3C7272AA" w:rsidR="00C456D5" w:rsidRPr="00496031" w:rsidRDefault="00C456D5" w:rsidP="00C456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  <w:r w:rsidRPr="00C456D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Gautas prašymas: 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1F7A85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1F7A85">
        <w:rPr>
          <w:rFonts w:ascii="Times New Roman" w:eastAsia="Times New Roman" w:hAnsi="Times New Roman" w:cs="Times New Roman"/>
          <w:sz w:val="24"/>
          <w:szCs w:val="24"/>
          <w:lang w:eastAsia="lt-LT"/>
        </w:rPr>
        <w:t>01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533503">
        <w:rPr>
          <w:rFonts w:ascii="Times New Roman" w:eastAsia="Times New Roman" w:hAnsi="Times New Roman" w:cs="Times New Roman"/>
          <w:sz w:val="24"/>
          <w:szCs w:val="24"/>
          <w:lang w:eastAsia="lt-LT"/>
        </w:rPr>
        <w:t>26</w:t>
      </w:r>
    </w:p>
    <w:p w14:paraId="50508163" w14:textId="77777777" w:rsidR="00C456D5" w:rsidRPr="00496031" w:rsidRDefault="00C456D5" w:rsidP="00C456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56D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Būsena: 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>rengiamas  Kalvarijos savivaldybės mero potvarkis</w:t>
      </w:r>
    </w:p>
    <w:p w14:paraId="3B8095DF" w14:textId="7552235C" w:rsidR="00C456D5" w:rsidRPr="00C456D5" w:rsidRDefault="00C456D5" w:rsidP="00C456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456D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Skelbimas: 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>Vadovaujantis Lietuvos Respublikos teritorijų planavimo įstatymo 20 straipsnio 2 dalies 2 punktu, informuojame, kad 202</w:t>
      </w:r>
      <w:r w:rsidR="001F7A85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1F7A85">
        <w:rPr>
          <w:rFonts w:ascii="Times New Roman" w:eastAsia="Times New Roman" w:hAnsi="Times New Roman" w:cs="Times New Roman"/>
          <w:sz w:val="24"/>
          <w:szCs w:val="24"/>
          <w:lang w:eastAsia="lt-LT"/>
        </w:rPr>
        <w:t>01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533503">
        <w:rPr>
          <w:rFonts w:ascii="Times New Roman" w:eastAsia="Times New Roman" w:hAnsi="Times New Roman" w:cs="Times New Roman"/>
          <w:sz w:val="24"/>
          <w:szCs w:val="24"/>
          <w:lang w:eastAsia="lt-LT"/>
        </w:rPr>
        <w:t>26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gautas prašymas (reg. Nr. </w:t>
      </w:r>
      <w:r w:rsidR="00073A34">
        <w:rPr>
          <w:rFonts w:ascii="Times New Roman" w:eastAsia="Times New Roman" w:hAnsi="Times New Roman" w:cs="Times New Roman"/>
          <w:sz w:val="24"/>
          <w:szCs w:val="24"/>
          <w:lang w:eastAsia="lt-LT"/>
        </w:rPr>
        <w:t>G-</w:t>
      </w:r>
      <w:r w:rsidR="00533503">
        <w:rPr>
          <w:rFonts w:ascii="Times New Roman" w:eastAsia="Times New Roman" w:hAnsi="Times New Roman" w:cs="Times New Roman"/>
          <w:sz w:val="24"/>
          <w:szCs w:val="24"/>
          <w:lang w:eastAsia="lt-LT"/>
        </w:rPr>
        <w:t>306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(4.</w:t>
      </w:r>
      <w:r w:rsidR="00695852">
        <w:rPr>
          <w:rFonts w:ascii="Times New Roman" w:eastAsia="Times New Roman" w:hAnsi="Times New Roman" w:cs="Times New Roman"/>
          <w:sz w:val="24"/>
          <w:szCs w:val="24"/>
          <w:lang w:eastAsia="lt-LT"/>
        </w:rPr>
        <w:t>8</w:t>
      </w:r>
      <w:r w:rsidR="00073A3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E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)) pakeisti žemės sklypo, esančio  </w:t>
      </w:r>
      <w:r w:rsidR="00842166">
        <w:rPr>
          <w:rFonts w:ascii="Times New Roman" w:eastAsia="Times New Roman" w:hAnsi="Times New Roman" w:cs="Times New Roman"/>
          <w:sz w:val="24"/>
          <w:szCs w:val="24"/>
          <w:lang w:eastAsia="lt-LT"/>
        </w:rPr>
        <w:t>Slėnio g. 24, Juodelių k., Kalvarijos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sen., Kalvarijos sav. naudojimo būdą.</w:t>
      </w:r>
    </w:p>
    <w:p w14:paraId="4F025CDC" w14:textId="5EFD7A35" w:rsidR="00C456D5" w:rsidRPr="00C456D5" w:rsidRDefault="00C456D5" w:rsidP="00C456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>Esama</w:t>
      </w:r>
      <w:r w:rsidR="00320E2F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žemės sklypo, kadastrinis Nr. </w:t>
      </w:r>
      <w:r w:rsidR="00842166">
        <w:rPr>
          <w:rFonts w:ascii="Times New Roman" w:eastAsia="Times New Roman" w:hAnsi="Times New Roman" w:cs="Times New Roman"/>
          <w:sz w:val="24"/>
          <w:szCs w:val="24"/>
          <w:lang w:eastAsia="lt-LT"/>
        </w:rPr>
        <w:t>5103/0003:283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842166" w:rsidRPr="0084216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Slėnio g. 24, Juodelių k., Kalvarijos sen., 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Kalvarijos sav. </w:t>
      </w:r>
      <w:r w:rsidR="00433B0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naudojimo būdas – gyvenamosios teritorijos, </w:t>
      </w:r>
      <w:r w:rsidR="005E00B3">
        <w:rPr>
          <w:rFonts w:ascii="Times New Roman" w:eastAsia="Times New Roman" w:hAnsi="Times New Roman" w:cs="Times New Roman"/>
          <w:sz w:val="24"/>
          <w:szCs w:val="24"/>
          <w:lang w:eastAsia="lt-LT"/>
        </w:rPr>
        <w:t>naudojimo pobūdis – mažaaukščių gyvenamųjų namų statybos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>. Planuojama</w:t>
      </w:r>
      <w:r w:rsidR="00C22268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naudojimo būdas – </w:t>
      </w:r>
      <w:r w:rsidR="00496031">
        <w:rPr>
          <w:rFonts w:ascii="Times New Roman" w:eastAsia="Times New Roman" w:hAnsi="Times New Roman" w:cs="Times New Roman"/>
          <w:sz w:val="24"/>
          <w:szCs w:val="24"/>
          <w:lang w:eastAsia="lt-LT"/>
        </w:rPr>
        <w:t>v</w:t>
      </w:r>
      <w:r w:rsidR="00496031" w:rsidRPr="00496031">
        <w:rPr>
          <w:rFonts w:ascii="Times New Roman" w:eastAsia="Times New Roman" w:hAnsi="Times New Roman" w:cs="Times New Roman"/>
          <w:sz w:val="24"/>
          <w:szCs w:val="24"/>
          <w:lang w:eastAsia="lt-LT"/>
        </w:rPr>
        <w:t>ienbučių ir dvibučių gyvenamųjų pastatų teritorijos</w:t>
      </w:r>
    </w:p>
    <w:p w14:paraId="28B13D63" w14:textId="1CADE9F8" w:rsidR="00C456D5" w:rsidRPr="00C456D5" w:rsidRDefault="00C456D5" w:rsidP="00C456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Su paviešintu prašymu dėl žemės sklypo, </w:t>
      </w:r>
      <w:r w:rsidR="004347EF" w:rsidRPr="004347E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Slėnio g. 24, Juodelių k., Kalvarijos sen., 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>Kalvarijos sav. naudojimo būdo pakeitimo galima susipažinti nuo 202</w:t>
      </w:r>
      <w:r w:rsidR="00563000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563000">
        <w:rPr>
          <w:rFonts w:ascii="Times New Roman" w:eastAsia="Times New Roman" w:hAnsi="Times New Roman" w:cs="Times New Roman"/>
          <w:sz w:val="24"/>
          <w:szCs w:val="24"/>
          <w:lang w:eastAsia="lt-LT"/>
        </w:rPr>
        <w:t>01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563000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4347EF">
        <w:rPr>
          <w:rFonts w:ascii="Times New Roman" w:eastAsia="Times New Roman" w:hAnsi="Times New Roman" w:cs="Times New Roman"/>
          <w:sz w:val="24"/>
          <w:szCs w:val="24"/>
          <w:lang w:eastAsia="lt-LT"/>
        </w:rPr>
        <w:t>8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(10 darbo dienų) Kalvarijos savivaldybės interneto svetainėje </w:t>
      </w:r>
      <w:hyperlink r:id="rId5" w:history="1">
        <w:r w:rsidRPr="00C456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lt-LT"/>
          </w:rPr>
          <w:t>www.kalvarija.lt</w:t>
        </w:r>
      </w:hyperlink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Lietuvos Respublikos teritorijų planavimo dokumentų rengimo ir teritorijų planavimo proceso valstybinės priežiūros informacinėje sistemoje TPDRIS </w:t>
      </w:r>
      <w:hyperlink r:id="rId6" w:history="1">
        <w:r w:rsidRPr="00C456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lt-LT"/>
          </w:rPr>
          <w:t>www.tpdris.lt</w:t>
        </w:r>
      </w:hyperlink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328CD429" w14:textId="77777777" w:rsidR="00C456D5" w:rsidRPr="00C456D5" w:rsidRDefault="00C456D5" w:rsidP="00C456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>10 darbo dienų nuo prašymo paskelbimo dienos galima teikti pasiūlymus Kalvarijos savivaldybės administracijos direktoriui (Laisvės g. 2,  LT-69214 Kalvarija, el. p. </w:t>
      </w:r>
      <w:hyperlink r:id="rId7" w:history="1">
        <w:r w:rsidRPr="00C456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lt-LT"/>
          </w:rPr>
          <w:t>priimamasis@kalvarija.lt</w:t>
        </w:r>
      </w:hyperlink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>) raštu ir Lietuvos Respublikos teritorijų planavimo dokumentų rengimo ir teritorijų planavimo proceso valstybinės priežiūros informacinėje sistemoje dėl žemės sklypo pagrindinės žemės naudojimo paskirties ir naudojimo būdo pakeitimo.</w:t>
      </w:r>
    </w:p>
    <w:p w14:paraId="026AE447" w14:textId="77777777" w:rsidR="00982438" w:rsidRPr="00E2716D" w:rsidRDefault="009824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982438" w:rsidRPr="00E2716D" w:rsidSect="000A559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CF7"/>
    <w:rsid w:val="00025A39"/>
    <w:rsid w:val="00036C1B"/>
    <w:rsid w:val="00037999"/>
    <w:rsid w:val="00073A34"/>
    <w:rsid w:val="000A3A80"/>
    <w:rsid w:val="000A559F"/>
    <w:rsid w:val="000C51EF"/>
    <w:rsid w:val="000D229C"/>
    <w:rsid w:val="001378E1"/>
    <w:rsid w:val="00140A76"/>
    <w:rsid w:val="001636DB"/>
    <w:rsid w:val="001714D6"/>
    <w:rsid w:val="00183724"/>
    <w:rsid w:val="00192BD5"/>
    <w:rsid w:val="001B2851"/>
    <w:rsid w:val="001C1A7F"/>
    <w:rsid w:val="001C252E"/>
    <w:rsid w:val="001D3CC1"/>
    <w:rsid w:val="001D3F44"/>
    <w:rsid w:val="001F7A85"/>
    <w:rsid w:val="00204025"/>
    <w:rsid w:val="00213D6E"/>
    <w:rsid w:val="002243CD"/>
    <w:rsid w:val="002325F7"/>
    <w:rsid w:val="0023611C"/>
    <w:rsid w:val="00236ED2"/>
    <w:rsid w:val="00245639"/>
    <w:rsid w:val="00266856"/>
    <w:rsid w:val="00285999"/>
    <w:rsid w:val="00291305"/>
    <w:rsid w:val="002E24A8"/>
    <w:rsid w:val="002F059E"/>
    <w:rsid w:val="002F1678"/>
    <w:rsid w:val="00307963"/>
    <w:rsid w:val="00311712"/>
    <w:rsid w:val="0031790A"/>
    <w:rsid w:val="00320E2F"/>
    <w:rsid w:val="00327E0C"/>
    <w:rsid w:val="003B6342"/>
    <w:rsid w:val="003F32DB"/>
    <w:rsid w:val="003F40F7"/>
    <w:rsid w:val="003F6344"/>
    <w:rsid w:val="00412DED"/>
    <w:rsid w:val="00414837"/>
    <w:rsid w:val="00417375"/>
    <w:rsid w:val="00433B09"/>
    <w:rsid w:val="004347EF"/>
    <w:rsid w:val="004509C7"/>
    <w:rsid w:val="00463AEA"/>
    <w:rsid w:val="00474F37"/>
    <w:rsid w:val="00477F8D"/>
    <w:rsid w:val="00496031"/>
    <w:rsid w:val="004A051F"/>
    <w:rsid w:val="004C01AC"/>
    <w:rsid w:val="004C602E"/>
    <w:rsid w:val="004D1EBF"/>
    <w:rsid w:val="004E58A4"/>
    <w:rsid w:val="00526276"/>
    <w:rsid w:val="00533503"/>
    <w:rsid w:val="00563000"/>
    <w:rsid w:val="005879A2"/>
    <w:rsid w:val="005B2971"/>
    <w:rsid w:val="005E00B3"/>
    <w:rsid w:val="00633266"/>
    <w:rsid w:val="00637AE8"/>
    <w:rsid w:val="006566AD"/>
    <w:rsid w:val="006569FF"/>
    <w:rsid w:val="00686E1A"/>
    <w:rsid w:val="00695852"/>
    <w:rsid w:val="006B3476"/>
    <w:rsid w:val="006D267A"/>
    <w:rsid w:val="006D2D01"/>
    <w:rsid w:val="0070231D"/>
    <w:rsid w:val="0070251D"/>
    <w:rsid w:val="00737958"/>
    <w:rsid w:val="00764574"/>
    <w:rsid w:val="00784080"/>
    <w:rsid w:val="007A5E21"/>
    <w:rsid w:val="007A793F"/>
    <w:rsid w:val="00803C50"/>
    <w:rsid w:val="00840B7A"/>
    <w:rsid w:val="00842166"/>
    <w:rsid w:val="00851E84"/>
    <w:rsid w:val="00881768"/>
    <w:rsid w:val="008A3068"/>
    <w:rsid w:val="008B3068"/>
    <w:rsid w:val="008B61E1"/>
    <w:rsid w:val="008C4419"/>
    <w:rsid w:val="00905B50"/>
    <w:rsid w:val="00905E71"/>
    <w:rsid w:val="00975BA2"/>
    <w:rsid w:val="00982438"/>
    <w:rsid w:val="009941D5"/>
    <w:rsid w:val="0099538B"/>
    <w:rsid w:val="009C5C5F"/>
    <w:rsid w:val="009C73E9"/>
    <w:rsid w:val="009E7E71"/>
    <w:rsid w:val="00A023A9"/>
    <w:rsid w:val="00A04864"/>
    <w:rsid w:val="00A14AF7"/>
    <w:rsid w:val="00A65764"/>
    <w:rsid w:val="00A76B5C"/>
    <w:rsid w:val="00A96B12"/>
    <w:rsid w:val="00A96D33"/>
    <w:rsid w:val="00A975EC"/>
    <w:rsid w:val="00AB2D36"/>
    <w:rsid w:val="00B12B90"/>
    <w:rsid w:val="00B20FF7"/>
    <w:rsid w:val="00B93347"/>
    <w:rsid w:val="00BA4687"/>
    <w:rsid w:val="00BE2D72"/>
    <w:rsid w:val="00BE504E"/>
    <w:rsid w:val="00BE7071"/>
    <w:rsid w:val="00C04EDD"/>
    <w:rsid w:val="00C22268"/>
    <w:rsid w:val="00C40739"/>
    <w:rsid w:val="00C456D5"/>
    <w:rsid w:val="00C55B78"/>
    <w:rsid w:val="00C83B67"/>
    <w:rsid w:val="00CA3CF7"/>
    <w:rsid w:val="00CC1B57"/>
    <w:rsid w:val="00CE3A64"/>
    <w:rsid w:val="00CF0166"/>
    <w:rsid w:val="00D3446B"/>
    <w:rsid w:val="00DA0DAD"/>
    <w:rsid w:val="00DE334D"/>
    <w:rsid w:val="00DF6242"/>
    <w:rsid w:val="00E2716D"/>
    <w:rsid w:val="00E37B0F"/>
    <w:rsid w:val="00E576DF"/>
    <w:rsid w:val="00E73659"/>
    <w:rsid w:val="00EC49F0"/>
    <w:rsid w:val="00ED7975"/>
    <w:rsid w:val="00F04320"/>
    <w:rsid w:val="00F046D6"/>
    <w:rsid w:val="00F15138"/>
    <w:rsid w:val="00F27AAD"/>
    <w:rsid w:val="00F4310C"/>
    <w:rsid w:val="00F50260"/>
    <w:rsid w:val="00F61426"/>
    <w:rsid w:val="00F85F2E"/>
    <w:rsid w:val="00FC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D0156"/>
  <w15:chartTrackingRefBased/>
  <w15:docId w15:val="{7F285BE7-3073-4340-AC5E-427FF30BA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B12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B12B90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B12B90"/>
    <w:rPr>
      <w:color w:val="0000FF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51E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6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iimamasis@kalvarija.l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pdris.lt" TargetMode="External"/><Relationship Id="rId5" Type="http://schemas.openxmlformats.org/officeDocument/2006/relationships/hyperlink" Target="http://www.kalvarija.l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EF3E7-270D-4D60-B0E6-E9FDBBF02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Paulauskienė</dc:creator>
  <cp:keywords/>
  <dc:description/>
  <cp:lastModifiedBy>Gintarė Paulauskienė</cp:lastModifiedBy>
  <cp:revision>135</cp:revision>
  <dcterms:created xsi:type="dcterms:W3CDTF">2021-08-23T08:12:00Z</dcterms:created>
  <dcterms:modified xsi:type="dcterms:W3CDTF">2026-02-12T09:33:00Z</dcterms:modified>
</cp:coreProperties>
</file>