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6EB4" w14:textId="571855EC" w:rsidR="00477F8D" w:rsidRPr="00477F8D" w:rsidRDefault="00477F8D" w:rsidP="00477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A1D965" w14:textId="10028592" w:rsidR="00C456D5" w:rsidRPr="007366EF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ŽEMĖS SKLYPO, KADASTRINIS NR. </w:t>
      </w:r>
      <w:r w:rsidR="00C43E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5142/0004:368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="00C43E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KUBILIAUS</w:t>
      </w:r>
      <w:r w:rsidR="00BA468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G. </w:t>
      </w:r>
      <w:r w:rsidR="00C43E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43</w:t>
      </w:r>
      <w:r w:rsidR="00BA468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C43E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KALVARIJA,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ŽEMĖS </w:t>
      </w:r>
      <w:r w:rsidR="00320E2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SKLYPO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NAUDOJIMO BŪDO PAKEITIMO</w:t>
      </w:r>
    </w:p>
    <w:p w14:paraId="1F1DABB2" w14:textId="416BC56D" w:rsidR="00C456D5" w:rsidRPr="00AB5419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Gautas prašymas: </w:t>
      </w:r>
      <w:r w:rsidR="00FB52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</w:p>
    <w:p w14:paraId="50508163" w14:textId="77777777" w:rsidR="00C456D5" w:rsidRPr="00496031" w:rsidRDefault="00C456D5" w:rsidP="00C4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Būsena: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rengiamas  Kalvarijos savivaldybės mero potvarkis</w:t>
      </w:r>
    </w:p>
    <w:p w14:paraId="3B8095DF" w14:textId="5E81B5CC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Skelbimas: 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Lietuvos Respublikos teritorijų planavimo įstatymo 20 straipsnio 2 dalies 2 punktu, informuojame, kad </w:t>
      </w:r>
      <w:r w:rsidR="00B57D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inicijuojame </w:t>
      </w:r>
      <w:r w:rsidR="00BD7D57">
        <w:rPr>
          <w:rFonts w:ascii="Times New Roman" w:eastAsia="Times New Roman" w:hAnsi="Times New Roman" w:cs="Times New Roman"/>
          <w:sz w:val="24"/>
          <w:szCs w:val="24"/>
          <w:lang w:eastAsia="lt-LT"/>
        </w:rPr>
        <w:t>Kalvarijos savivaldyb</w:t>
      </w:r>
      <w:r w:rsidR="0078740C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BD7D57">
        <w:rPr>
          <w:rFonts w:ascii="Times New Roman" w:eastAsia="Times New Roman" w:hAnsi="Times New Roman" w:cs="Times New Roman"/>
          <w:sz w:val="24"/>
          <w:szCs w:val="24"/>
          <w:lang w:eastAsia="lt-LT"/>
        </w:rPr>
        <w:t>s patik</w:t>
      </w:r>
      <w:r w:rsidR="0078740C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BD7D57">
        <w:rPr>
          <w:rFonts w:ascii="Times New Roman" w:eastAsia="Times New Roman" w:hAnsi="Times New Roman" w:cs="Times New Roman"/>
          <w:sz w:val="24"/>
          <w:szCs w:val="24"/>
          <w:lang w:eastAsia="lt-LT"/>
        </w:rPr>
        <w:t>jimo t</w:t>
      </w:r>
      <w:r w:rsidR="0078740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BD7D57">
        <w:rPr>
          <w:rFonts w:ascii="Times New Roman" w:eastAsia="Times New Roman" w:hAnsi="Times New Roman" w:cs="Times New Roman"/>
          <w:sz w:val="24"/>
          <w:szCs w:val="24"/>
          <w:lang w:eastAsia="lt-LT"/>
        </w:rPr>
        <w:t>ise valdomo žemės sklypo, esančio Kubiliaus g. 43, Kalvarija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naudojimo būd</w:t>
      </w:r>
      <w:r w:rsidR="0078740C">
        <w:rPr>
          <w:rFonts w:ascii="Times New Roman" w:eastAsia="Times New Roman" w:hAnsi="Times New Roman" w:cs="Times New Roman"/>
          <w:sz w:val="24"/>
          <w:szCs w:val="24"/>
          <w:lang w:eastAsia="lt-LT"/>
        </w:rPr>
        <w:t>o pakeitimą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7874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Keitimo tikslas – rengiamas projektas.</w:t>
      </w:r>
    </w:p>
    <w:p w14:paraId="55DD92A1" w14:textId="3116AB9A" w:rsidR="00744A86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Esama</w:t>
      </w:r>
      <w:r w:rsidR="00320E2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žemės sklypo, kadastrinis Nr. </w:t>
      </w:r>
      <w:r w:rsidR="0078740C">
        <w:rPr>
          <w:rFonts w:ascii="Times New Roman" w:eastAsia="Times New Roman" w:hAnsi="Times New Roman" w:cs="Times New Roman"/>
          <w:sz w:val="24"/>
          <w:szCs w:val="24"/>
          <w:lang w:eastAsia="lt-LT"/>
        </w:rPr>
        <w:t>5142/0004:368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8740C">
        <w:rPr>
          <w:rFonts w:ascii="Times New Roman" w:eastAsia="Times New Roman" w:hAnsi="Times New Roman" w:cs="Times New Roman"/>
          <w:sz w:val="24"/>
          <w:szCs w:val="24"/>
          <w:lang w:eastAsia="lt-LT"/>
        </w:rPr>
        <w:t>Kubi</w:t>
      </w:r>
      <w:r w:rsidR="00EC7458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78740C">
        <w:rPr>
          <w:rFonts w:ascii="Times New Roman" w:eastAsia="Times New Roman" w:hAnsi="Times New Roman" w:cs="Times New Roman"/>
          <w:sz w:val="24"/>
          <w:szCs w:val="24"/>
          <w:lang w:eastAsia="lt-LT"/>
        </w:rPr>
        <w:t>iaus g. 43, Kalvarija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33B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naudojimo būdas – </w:t>
      </w:r>
      <w:r w:rsidR="0082513D">
        <w:rPr>
          <w:rFonts w:ascii="Times New Roman" w:eastAsia="Times New Roman" w:hAnsi="Times New Roman" w:cs="Times New Roman"/>
          <w:sz w:val="24"/>
          <w:szCs w:val="24"/>
          <w:lang w:eastAsia="lt-LT"/>
        </w:rPr>
        <w:t>visuomeninės paskirties teritorijo</w:t>
      </w:r>
      <w:r w:rsidR="00744A86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82513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433B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C2226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naudojimo būdas – </w:t>
      </w:r>
      <w:r w:rsidR="00744A86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744A86" w:rsidRPr="00744A86">
        <w:rPr>
          <w:rFonts w:ascii="Times New Roman" w:eastAsia="Times New Roman" w:hAnsi="Times New Roman" w:cs="Times New Roman"/>
          <w:sz w:val="24"/>
          <w:szCs w:val="24"/>
          <w:lang w:eastAsia="lt-LT"/>
        </w:rPr>
        <w:t>augiabučių gyvenamųjų pastatų ir bendrabučių teritorijos</w:t>
      </w:r>
      <w:r w:rsidR="00744A8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8B13D63" w14:textId="53B3AA36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Su paviešint</w:t>
      </w:r>
      <w:r w:rsidR="00DD58AC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1593F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žemės sklypo, </w:t>
      </w:r>
      <w:r w:rsidR="00596B62">
        <w:rPr>
          <w:rFonts w:ascii="Times New Roman" w:eastAsia="Times New Roman" w:hAnsi="Times New Roman" w:cs="Times New Roman"/>
          <w:sz w:val="24"/>
          <w:szCs w:val="24"/>
          <w:lang w:eastAsia="lt-LT"/>
        </w:rPr>
        <w:t>Kubiliaus g. 43, Kalvarija (kad. Nr.</w:t>
      </w:r>
      <w:r w:rsidR="00596B62" w:rsidRPr="00596B62">
        <w:t xml:space="preserve"> </w:t>
      </w:r>
      <w:r w:rsidR="00596B62" w:rsidRPr="00596B62">
        <w:rPr>
          <w:rFonts w:ascii="Times New Roman" w:eastAsia="Times New Roman" w:hAnsi="Times New Roman" w:cs="Times New Roman"/>
          <w:sz w:val="24"/>
          <w:szCs w:val="24"/>
          <w:lang w:eastAsia="lt-LT"/>
        </w:rPr>
        <w:t>5142/0004:368</w:t>
      </w:r>
      <w:r w:rsidR="00596B62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naudojimo būdo pakeitimo galima susipažinti nuo 202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AB541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AB541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1593F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(10 darbo dienų) Kalvarijos savivaldybės interneto svetainėje </w:t>
      </w:r>
      <w:hyperlink r:id="rId5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Lietuvos Respublikos teritorijų planavimo dokumentų rengimo ir teritorijų planavimo proceso valstybinės priežiūros informacinėje sistemoje TPDRIS </w:t>
      </w:r>
      <w:hyperlink r:id="rId6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www.tpdris.lt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8CD429" w14:textId="7777777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10 darbo dienų nuo prašymo paskelbimo dienos galima teikti pasiūlymus Kalvarijos savivaldybės administracijos direktoriui (Laisvės g. 2,  LT-69214 Kalvarija, el. p. </w:t>
      </w:r>
      <w:hyperlink r:id="rId7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priimamasis@kalvarija.lt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) raštu ir Lietuvos Respublikos teritorijų planavimo dokumentų rengimo ir teritorijų planavimo proceso valstybinės priežiūros informacinėje sistemoje dėl žemės sklypo pagrindinės žemės naudojimo paskirties ir naudojimo būdo pakeitimo.</w:t>
      </w:r>
    </w:p>
    <w:p w14:paraId="026AE447" w14:textId="77777777" w:rsidR="00982438" w:rsidRPr="00E2716D" w:rsidRDefault="00982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82438" w:rsidRPr="00E2716D" w:rsidSect="000A55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7"/>
    <w:rsid w:val="00025A39"/>
    <w:rsid w:val="00036C1B"/>
    <w:rsid w:val="00037999"/>
    <w:rsid w:val="00073A34"/>
    <w:rsid w:val="000A3A80"/>
    <w:rsid w:val="000A559F"/>
    <w:rsid w:val="000C51EF"/>
    <w:rsid w:val="000D229C"/>
    <w:rsid w:val="001378E1"/>
    <w:rsid w:val="00140A76"/>
    <w:rsid w:val="001636DB"/>
    <w:rsid w:val="001714D6"/>
    <w:rsid w:val="00183724"/>
    <w:rsid w:val="00192BD5"/>
    <w:rsid w:val="001B2851"/>
    <w:rsid w:val="001C1A7F"/>
    <w:rsid w:val="001C252E"/>
    <w:rsid w:val="001D3CC1"/>
    <w:rsid w:val="001D3F44"/>
    <w:rsid w:val="001F7A85"/>
    <w:rsid w:val="00204025"/>
    <w:rsid w:val="00213D6E"/>
    <w:rsid w:val="002243CD"/>
    <w:rsid w:val="002325F7"/>
    <w:rsid w:val="0023611C"/>
    <w:rsid w:val="00236ED2"/>
    <w:rsid w:val="00245639"/>
    <w:rsid w:val="00266856"/>
    <w:rsid w:val="00285999"/>
    <w:rsid w:val="00291305"/>
    <w:rsid w:val="002E24A8"/>
    <w:rsid w:val="002F059E"/>
    <w:rsid w:val="002F1678"/>
    <w:rsid w:val="00307963"/>
    <w:rsid w:val="00311712"/>
    <w:rsid w:val="0031790A"/>
    <w:rsid w:val="00320E2F"/>
    <w:rsid w:val="00327E0C"/>
    <w:rsid w:val="003B6342"/>
    <w:rsid w:val="003F32DB"/>
    <w:rsid w:val="003F40F7"/>
    <w:rsid w:val="003F6344"/>
    <w:rsid w:val="00412DED"/>
    <w:rsid w:val="00414837"/>
    <w:rsid w:val="00417375"/>
    <w:rsid w:val="00433B09"/>
    <w:rsid w:val="004347EF"/>
    <w:rsid w:val="004509C7"/>
    <w:rsid w:val="00463AEA"/>
    <w:rsid w:val="00474F37"/>
    <w:rsid w:val="00477F8D"/>
    <w:rsid w:val="00496031"/>
    <w:rsid w:val="004A051F"/>
    <w:rsid w:val="004B5AF4"/>
    <w:rsid w:val="004C01AC"/>
    <w:rsid w:val="004C602E"/>
    <w:rsid w:val="004D1EBF"/>
    <w:rsid w:val="004E58A4"/>
    <w:rsid w:val="00526276"/>
    <w:rsid w:val="00533503"/>
    <w:rsid w:val="00563000"/>
    <w:rsid w:val="005879A2"/>
    <w:rsid w:val="00596B62"/>
    <w:rsid w:val="005B2971"/>
    <w:rsid w:val="005E00B3"/>
    <w:rsid w:val="00633266"/>
    <w:rsid w:val="00637AE8"/>
    <w:rsid w:val="006566AD"/>
    <w:rsid w:val="006569FF"/>
    <w:rsid w:val="00686E1A"/>
    <w:rsid w:val="00695852"/>
    <w:rsid w:val="006B3476"/>
    <w:rsid w:val="006D267A"/>
    <w:rsid w:val="006D2D01"/>
    <w:rsid w:val="0070231D"/>
    <w:rsid w:val="0070251D"/>
    <w:rsid w:val="007366EF"/>
    <w:rsid w:val="00737958"/>
    <w:rsid w:val="00744A86"/>
    <w:rsid w:val="00764574"/>
    <w:rsid w:val="00784080"/>
    <w:rsid w:val="0078740C"/>
    <w:rsid w:val="007A5E21"/>
    <w:rsid w:val="007A793F"/>
    <w:rsid w:val="00803C50"/>
    <w:rsid w:val="0082513D"/>
    <w:rsid w:val="00840B7A"/>
    <w:rsid w:val="00842166"/>
    <w:rsid w:val="00851E84"/>
    <w:rsid w:val="00881768"/>
    <w:rsid w:val="008A3068"/>
    <w:rsid w:val="008B3068"/>
    <w:rsid w:val="008B61E1"/>
    <w:rsid w:val="008C4419"/>
    <w:rsid w:val="00905B50"/>
    <w:rsid w:val="00905E71"/>
    <w:rsid w:val="00975BA2"/>
    <w:rsid w:val="00982438"/>
    <w:rsid w:val="009941D5"/>
    <w:rsid w:val="0099538B"/>
    <w:rsid w:val="009C5C5F"/>
    <w:rsid w:val="009C73E9"/>
    <w:rsid w:val="009E7E71"/>
    <w:rsid w:val="00A023A9"/>
    <w:rsid w:val="00A04864"/>
    <w:rsid w:val="00A14AF7"/>
    <w:rsid w:val="00A20B20"/>
    <w:rsid w:val="00A25DD8"/>
    <w:rsid w:val="00A65764"/>
    <w:rsid w:val="00A76B5C"/>
    <w:rsid w:val="00A96B12"/>
    <w:rsid w:val="00A96D33"/>
    <w:rsid w:val="00A975EC"/>
    <w:rsid w:val="00AB2D36"/>
    <w:rsid w:val="00AB5419"/>
    <w:rsid w:val="00B12B90"/>
    <w:rsid w:val="00B20FF7"/>
    <w:rsid w:val="00B57D0A"/>
    <w:rsid w:val="00B93347"/>
    <w:rsid w:val="00BA4687"/>
    <w:rsid w:val="00BD7D57"/>
    <w:rsid w:val="00BE2D72"/>
    <w:rsid w:val="00BE504E"/>
    <w:rsid w:val="00BE7071"/>
    <w:rsid w:val="00C04EDD"/>
    <w:rsid w:val="00C22268"/>
    <w:rsid w:val="00C40739"/>
    <w:rsid w:val="00C43EA3"/>
    <w:rsid w:val="00C456D5"/>
    <w:rsid w:val="00C55B78"/>
    <w:rsid w:val="00C83B67"/>
    <w:rsid w:val="00CA3CF7"/>
    <w:rsid w:val="00CC1B57"/>
    <w:rsid w:val="00CE3A64"/>
    <w:rsid w:val="00CF0166"/>
    <w:rsid w:val="00D22179"/>
    <w:rsid w:val="00D3446B"/>
    <w:rsid w:val="00DA0DAD"/>
    <w:rsid w:val="00DD58AC"/>
    <w:rsid w:val="00DE334D"/>
    <w:rsid w:val="00DF6242"/>
    <w:rsid w:val="00E2716D"/>
    <w:rsid w:val="00E37B0F"/>
    <w:rsid w:val="00E576DF"/>
    <w:rsid w:val="00E73659"/>
    <w:rsid w:val="00EC49F0"/>
    <w:rsid w:val="00EC7458"/>
    <w:rsid w:val="00ED7975"/>
    <w:rsid w:val="00F04320"/>
    <w:rsid w:val="00F046D6"/>
    <w:rsid w:val="00F15138"/>
    <w:rsid w:val="00F1593F"/>
    <w:rsid w:val="00F27AAD"/>
    <w:rsid w:val="00F4310C"/>
    <w:rsid w:val="00F50260"/>
    <w:rsid w:val="00F61426"/>
    <w:rsid w:val="00F85F2E"/>
    <w:rsid w:val="00FB52A5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156"/>
  <w15:chartTrackingRefBased/>
  <w15:docId w15:val="{7F285BE7-3073-4340-AC5E-427FF30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12B9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12B9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imamasis@kalva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is.lt" TargetMode="External"/><Relationship Id="rId5" Type="http://schemas.openxmlformats.org/officeDocument/2006/relationships/hyperlink" Target="http://www.kalvar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3E7-270D-4D60-B0E6-E9FDBBF0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Paulauskienė</dc:creator>
  <cp:keywords/>
  <dc:description/>
  <cp:lastModifiedBy>Gintarė Paulauskienė</cp:lastModifiedBy>
  <cp:revision>151</cp:revision>
  <dcterms:created xsi:type="dcterms:W3CDTF">2021-08-23T08:12:00Z</dcterms:created>
  <dcterms:modified xsi:type="dcterms:W3CDTF">2026-02-17T13:12:00Z</dcterms:modified>
</cp:coreProperties>
</file>