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761E3" w14:textId="77777777" w:rsidR="003B73B2" w:rsidRDefault="000A40CF" w:rsidP="008A16F3">
      <w:pPr>
        <w:pStyle w:val="Pavadinimas"/>
        <w:jc w:val="center"/>
        <w:rPr>
          <w:rFonts w:ascii="Times New Roman" w:hAnsi="Times New Roman" w:cs="Times New Roman"/>
          <w:b/>
          <w:bCs/>
          <w:sz w:val="24"/>
          <w:szCs w:val="24"/>
          <w:lang w:val="lt-LT"/>
        </w:rPr>
      </w:pPr>
      <w:bookmarkStart w:id="0" w:name="_Hlk220016074"/>
      <w:r>
        <w:rPr>
          <w:rFonts w:ascii="Times New Roman" w:hAnsi="Times New Roman" w:cs="Times New Roman"/>
          <w:b/>
          <w:bCs/>
          <w:sz w:val="24"/>
          <w:szCs w:val="24"/>
          <w:lang w:val="lt-LT"/>
        </w:rPr>
        <w:t>KALVARIJOS SAVIVALDYBĖS NVO TARYBOS POSĖDŽIO PROTOKOLAS</w:t>
      </w:r>
    </w:p>
    <w:p w14:paraId="538305CC" w14:textId="77777777" w:rsidR="003B73B2" w:rsidRDefault="003B73B2" w:rsidP="008A16F3">
      <w:pPr>
        <w:jc w:val="center"/>
        <w:rPr>
          <w:b/>
          <w:bCs/>
          <w:sz w:val="16"/>
          <w:szCs w:val="16"/>
          <w:lang w:val="lt-LT"/>
        </w:rPr>
      </w:pPr>
    </w:p>
    <w:p w14:paraId="6482561F" w14:textId="77777777" w:rsidR="003B73B2" w:rsidRDefault="000A40CF" w:rsidP="008A16F3">
      <w:pPr>
        <w:jc w:val="center"/>
        <w:rPr>
          <w:lang w:val="lt-LT"/>
        </w:rPr>
      </w:pPr>
      <w:r>
        <w:rPr>
          <w:lang w:val="lt-LT"/>
        </w:rPr>
        <w:t>2026-10-08  Nr. 3</w:t>
      </w:r>
    </w:p>
    <w:p w14:paraId="772EDC7E" w14:textId="77777777" w:rsidR="003B73B2" w:rsidRDefault="000A40CF" w:rsidP="008A16F3">
      <w:pPr>
        <w:jc w:val="center"/>
        <w:rPr>
          <w:b/>
          <w:bCs/>
          <w:lang w:val="lt-LT"/>
        </w:rPr>
      </w:pPr>
      <w:r>
        <w:rPr>
          <w:lang w:val="lt-LT"/>
        </w:rPr>
        <w:t>Kalvarija</w:t>
      </w:r>
    </w:p>
    <w:bookmarkEnd w:id="0"/>
    <w:p w14:paraId="5BCDC9EE" w14:textId="77777777" w:rsidR="003B73B2" w:rsidRDefault="003B73B2" w:rsidP="008A16F3">
      <w:pPr>
        <w:jc w:val="both"/>
        <w:rPr>
          <w:b/>
          <w:bCs/>
          <w:sz w:val="16"/>
          <w:szCs w:val="16"/>
          <w:lang w:val="lt-LT"/>
        </w:rPr>
      </w:pPr>
    </w:p>
    <w:p w14:paraId="00C8888E" w14:textId="77777777" w:rsidR="003B73B2" w:rsidRDefault="003B73B2" w:rsidP="008A16F3">
      <w:pPr>
        <w:jc w:val="both"/>
        <w:rPr>
          <w:b/>
          <w:bCs/>
          <w:sz w:val="16"/>
          <w:szCs w:val="16"/>
          <w:lang w:val="lt-LT"/>
        </w:rPr>
      </w:pPr>
    </w:p>
    <w:p w14:paraId="282B61F1" w14:textId="77777777" w:rsidR="003B73B2" w:rsidRDefault="000A40CF" w:rsidP="008A16F3">
      <w:pPr>
        <w:tabs>
          <w:tab w:val="left" w:pos="810"/>
        </w:tabs>
        <w:ind w:firstLine="720"/>
        <w:jc w:val="both"/>
        <w:rPr>
          <w:lang w:val="lt-LT"/>
        </w:rPr>
      </w:pPr>
      <w:r>
        <w:rPr>
          <w:lang w:val="lt-LT"/>
        </w:rPr>
        <w:t>Posėdis vyko 2026-10-08, 15.00 val.</w:t>
      </w:r>
    </w:p>
    <w:p w14:paraId="2359106D" w14:textId="39E14F83" w:rsidR="003B73B2" w:rsidRDefault="000A40CF" w:rsidP="008A16F3">
      <w:pPr>
        <w:tabs>
          <w:tab w:val="left" w:pos="810"/>
        </w:tabs>
        <w:ind w:firstLine="720"/>
        <w:jc w:val="both"/>
        <w:rPr>
          <w:lang w:val="lt-LT"/>
        </w:rPr>
      </w:pPr>
      <w:r>
        <w:rPr>
          <w:lang w:val="lt-LT"/>
        </w:rPr>
        <w:t>Posėdžio pirmininkas</w:t>
      </w:r>
      <w:r w:rsidR="003E44C5">
        <w:rPr>
          <w:lang w:val="lt-LT"/>
        </w:rPr>
        <w:t>:</w:t>
      </w:r>
      <w:r>
        <w:rPr>
          <w:lang w:val="lt-LT"/>
        </w:rPr>
        <w:t xml:space="preserve"> Jurgita </w:t>
      </w:r>
      <w:proofErr w:type="spellStart"/>
      <w:r>
        <w:rPr>
          <w:lang w:val="lt-LT"/>
        </w:rPr>
        <w:t>Sinkevičiūtė</w:t>
      </w:r>
      <w:proofErr w:type="spellEnd"/>
      <w:r w:rsidR="00E576E0">
        <w:rPr>
          <w:lang w:val="lt-LT"/>
        </w:rPr>
        <w:t>;</w:t>
      </w:r>
    </w:p>
    <w:p w14:paraId="2AD7FB94" w14:textId="13B42225" w:rsidR="003B73B2" w:rsidRDefault="000A40CF" w:rsidP="008A16F3">
      <w:pPr>
        <w:tabs>
          <w:tab w:val="left" w:pos="810"/>
        </w:tabs>
        <w:ind w:firstLine="720"/>
        <w:jc w:val="both"/>
        <w:rPr>
          <w:lang w:val="lt-LT"/>
        </w:rPr>
      </w:pPr>
      <w:r>
        <w:rPr>
          <w:lang w:val="lt-LT"/>
        </w:rPr>
        <w:t>Posėdžio sekretorė</w:t>
      </w:r>
      <w:r w:rsidR="00E576E0">
        <w:rPr>
          <w:lang w:val="lt-LT"/>
        </w:rPr>
        <w:t xml:space="preserve">: </w:t>
      </w:r>
      <w:r>
        <w:rPr>
          <w:lang w:val="lt-LT"/>
        </w:rPr>
        <w:t>Viktorija Rimavičienė</w:t>
      </w:r>
      <w:r w:rsidR="00E576E0">
        <w:rPr>
          <w:lang w:val="lt-LT"/>
        </w:rPr>
        <w:t>;</w:t>
      </w:r>
    </w:p>
    <w:p w14:paraId="3ADB3405" w14:textId="0A3F8846" w:rsidR="003B73B2" w:rsidRDefault="000A40CF" w:rsidP="008A16F3">
      <w:pPr>
        <w:tabs>
          <w:tab w:val="left" w:pos="810"/>
        </w:tabs>
        <w:ind w:firstLine="720"/>
        <w:jc w:val="both"/>
        <w:rPr>
          <w:lang w:val="lt-LT"/>
        </w:rPr>
      </w:pPr>
      <w:r>
        <w:rPr>
          <w:lang w:val="lt-LT"/>
        </w:rPr>
        <w:t xml:space="preserve">Dalyvavo: Jurgita </w:t>
      </w:r>
      <w:proofErr w:type="spellStart"/>
      <w:r>
        <w:rPr>
          <w:lang w:val="lt-LT"/>
        </w:rPr>
        <w:t>Sinkevičiūtė</w:t>
      </w:r>
      <w:proofErr w:type="spellEnd"/>
      <w:r>
        <w:rPr>
          <w:lang w:val="lt-LT"/>
        </w:rPr>
        <w:t xml:space="preserve">, </w:t>
      </w:r>
      <w:proofErr w:type="spellStart"/>
      <w:r>
        <w:rPr>
          <w:lang w:val="lt-LT"/>
        </w:rPr>
        <w:t>Džeivida</w:t>
      </w:r>
      <w:proofErr w:type="spellEnd"/>
      <w:r>
        <w:rPr>
          <w:lang w:val="lt-LT"/>
        </w:rPr>
        <w:t xml:space="preserve"> </w:t>
      </w:r>
      <w:proofErr w:type="spellStart"/>
      <w:r>
        <w:rPr>
          <w:lang w:val="lt-LT"/>
        </w:rPr>
        <w:t>Pankienė</w:t>
      </w:r>
      <w:proofErr w:type="spellEnd"/>
      <w:r>
        <w:rPr>
          <w:lang w:val="lt-LT"/>
        </w:rPr>
        <w:t>, Darius Blėdis, Viktorija Rimavičienė, Sigutė Matulevičiūtė</w:t>
      </w:r>
      <w:r w:rsidR="00E576E0">
        <w:rPr>
          <w:lang w:val="lt-LT"/>
        </w:rPr>
        <w:t>-</w:t>
      </w:r>
      <w:r>
        <w:rPr>
          <w:lang w:val="lt-LT"/>
        </w:rPr>
        <w:t>Jodelienė,</w:t>
      </w:r>
      <w:r w:rsidR="00E576E0">
        <w:rPr>
          <w:lang w:val="lt-LT"/>
        </w:rPr>
        <w:t xml:space="preserve"> </w:t>
      </w:r>
      <w:r>
        <w:rPr>
          <w:lang w:val="lt-LT"/>
        </w:rPr>
        <w:t>Liveta Jonušienė.</w:t>
      </w:r>
    </w:p>
    <w:p w14:paraId="06677E72" w14:textId="77777777" w:rsidR="003B73B2" w:rsidRDefault="003B73B2" w:rsidP="008A16F3">
      <w:pPr>
        <w:tabs>
          <w:tab w:val="left" w:pos="810"/>
        </w:tabs>
        <w:jc w:val="both"/>
        <w:rPr>
          <w:lang w:val="lt-LT"/>
        </w:rPr>
      </w:pPr>
    </w:p>
    <w:p w14:paraId="4B6A964F" w14:textId="77777777" w:rsidR="003B73B2" w:rsidRDefault="000A40CF" w:rsidP="008A16F3">
      <w:pPr>
        <w:tabs>
          <w:tab w:val="left" w:pos="810"/>
        </w:tabs>
        <w:ind w:firstLine="720"/>
        <w:jc w:val="both"/>
        <w:rPr>
          <w:lang w:val="lt-LT"/>
        </w:rPr>
      </w:pPr>
      <w:r>
        <w:rPr>
          <w:lang w:val="lt-LT"/>
        </w:rPr>
        <w:t>DARBOTVARKĖ:</w:t>
      </w:r>
    </w:p>
    <w:p w14:paraId="531525B2" w14:textId="5434B497" w:rsidR="003B73B2" w:rsidRDefault="000A40CF" w:rsidP="008A16F3">
      <w:pPr>
        <w:pStyle w:val="Sraopastraipa"/>
        <w:numPr>
          <w:ilvl w:val="0"/>
          <w:numId w:val="1"/>
        </w:numPr>
        <w:spacing w:after="200" w:line="276" w:lineRule="auto"/>
        <w:jc w:val="both"/>
        <w:rPr>
          <w:lang w:val="lt-LT"/>
        </w:rPr>
      </w:pPr>
      <w:r>
        <w:rPr>
          <w:lang w:val="lt-LT"/>
        </w:rPr>
        <w:t>Dėl pateiktų rekomendacijų Kalvarijos savivaldybės NVO tarybai</w:t>
      </w:r>
      <w:r w:rsidR="00877481">
        <w:rPr>
          <w:lang w:val="lt-LT"/>
        </w:rPr>
        <w:t>;</w:t>
      </w:r>
    </w:p>
    <w:p w14:paraId="6D540510" w14:textId="0500F6FA" w:rsidR="003B73B2" w:rsidRDefault="000A40CF" w:rsidP="008A16F3">
      <w:pPr>
        <w:pStyle w:val="Sraopastraipa"/>
        <w:numPr>
          <w:ilvl w:val="0"/>
          <w:numId w:val="1"/>
        </w:numPr>
        <w:spacing w:after="200" w:line="276" w:lineRule="auto"/>
        <w:jc w:val="both"/>
        <w:rPr>
          <w:lang w:val="lt-LT"/>
        </w:rPr>
      </w:pPr>
      <w:r>
        <w:rPr>
          <w:lang w:val="lt-LT"/>
        </w:rPr>
        <w:t>Dėl metinio veiklos plano patvirtinimo atsižvelgiant į pateiktas rekomendacijas</w:t>
      </w:r>
      <w:r w:rsidR="00877481">
        <w:rPr>
          <w:lang w:val="lt-LT"/>
        </w:rPr>
        <w:t>.</w:t>
      </w:r>
    </w:p>
    <w:p w14:paraId="4B532A20" w14:textId="5E03C470" w:rsidR="003B73B2" w:rsidRDefault="000A40CF" w:rsidP="008A16F3">
      <w:pPr>
        <w:spacing w:after="160" w:line="259" w:lineRule="auto"/>
        <w:ind w:firstLineChars="300" w:firstLine="720"/>
        <w:contextualSpacing/>
        <w:jc w:val="both"/>
        <w:rPr>
          <w:rFonts w:eastAsia="Calibri"/>
          <w:lang w:val="lt-LT"/>
        </w:rPr>
      </w:pPr>
      <w:r>
        <w:rPr>
          <w:rFonts w:eastAsia="Calibri"/>
          <w:lang w:val="lt-LT"/>
        </w:rPr>
        <w:t>NUTARTA. Bendru sutarimu posėdžio darbotvarkė patvirtinta.</w:t>
      </w:r>
    </w:p>
    <w:p w14:paraId="5083FC71" w14:textId="77777777" w:rsidR="003B73B2" w:rsidRDefault="000A40CF" w:rsidP="008A16F3">
      <w:pPr>
        <w:pStyle w:val="Sraopastraipa"/>
        <w:numPr>
          <w:ilvl w:val="0"/>
          <w:numId w:val="1"/>
        </w:numPr>
        <w:spacing w:after="200" w:line="276" w:lineRule="auto"/>
        <w:jc w:val="both"/>
        <w:rPr>
          <w:lang w:val="lt-LT"/>
        </w:rPr>
      </w:pPr>
      <w:r>
        <w:rPr>
          <w:lang w:val="lt-LT"/>
        </w:rPr>
        <w:t>SVARSTYTA. Dėl pateiktų rekomendacijų Kalvarijos savivaldybės NVO tarybai.</w:t>
      </w:r>
    </w:p>
    <w:p w14:paraId="72786DB0" w14:textId="77777777" w:rsidR="003B73B2" w:rsidRDefault="000A40CF" w:rsidP="008A16F3">
      <w:pPr>
        <w:ind w:firstLine="686"/>
        <w:jc w:val="both"/>
        <w:rPr>
          <w:lang w:val="lt-LT"/>
        </w:rPr>
      </w:pPr>
      <w:r>
        <w:rPr>
          <w:lang w:val="lt-LT"/>
        </w:rPr>
        <w:t>Posėdžio pirmininkė informavo, jog gautas raštas iš Nevyriausybinių organizacijų informacijos ir paramos centro, kuriame pateiktos rekomendacijos Kalvarijos savivaldybės nevyriausybinių organizacijų tarybai (toliau - NVO). Rekomendacijose nurodyta, jog visos NVO vertinamos pagal NVO tarybų efektyvinimo indeksą. Posėdžio dalyvė Liveta Jonušienė papildo informaciją, jog šiuo metu mūsų indeksas - geltonas, tačiau siekiamybė - žalias. Kad indeksas pakiltų, rekomendacijos nurodyta pirmiausiai pasitvirtinti metinį veiklos planą, nuolat viešinti NVO tarybos veiklą Kalvarijos savivaldybės internetiniame puslapyje bei socialiniuose tinkluose, skatinti bendradarbiavimą su kitomis NVO tarybomis, bei inicijuoti išsamią analizę dėl NVO bei bendruomeninių organizacijų didesnį įsitraukimą viešųjų paslaugų teikimui. Visi NVO tarybos nariai supažindinami su pateiktomis rekomendacijomis.</w:t>
      </w:r>
    </w:p>
    <w:p w14:paraId="1114F5B2" w14:textId="77777777" w:rsidR="003B73B2" w:rsidRDefault="003B73B2" w:rsidP="008A16F3">
      <w:pPr>
        <w:jc w:val="both"/>
        <w:rPr>
          <w:lang w:val="lt-LT"/>
        </w:rPr>
      </w:pPr>
    </w:p>
    <w:p w14:paraId="6C2271C6" w14:textId="77777777" w:rsidR="003B73B2" w:rsidRDefault="000A40CF" w:rsidP="008A16F3">
      <w:pPr>
        <w:pStyle w:val="Pagrindiniotekstotrauka2"/>
        <w:spacing w:line="240" w:lineRule="auto"/>
        <w:ind w:firstLineChars="286" w:firstLine="686"/>
        <w:rPr>
          <w:lang w:val="lt-LT"/>
        </w:rPr>
      </w:pPr>
      <w:r>
        <w:rPr>
          <w:lang w:val="lt-LT"/>
        </w:rPr>
        <w:t>NUTARTA. Visi tarybos nariai susipažino su pateiktomis rekomendacijomis.</w:t>
      </w:r>
    </w:p>
    <w:p w14:paraId="0073970B" w14:textId="77777777" w:rsidR="003B73B2" w:rsidRDefault="003B73B2" w:rsidP="008A16F3">
      <w:pPr>
        <w:pStyle w:val="Pagrindiniotekstotrauka2"/>
        <w:spacing w:line="240" w:lineRule="auto"/>
        <w:ind w:firstLineChars="286" w:firstLine="686"/>
        <w:rPr>
          <w:lang w:val="lt-LT"/>
        </w:rPr>
      </w:pPr>
    </w:p>
    <w:p w14:paraId="6D7639DD" w14:textId="77777777" w:rsidR="003B73B2" w:rsidRDefault="000A40CF" w:rsidP="008A16F3">
      <w:pPr>
        <w:pStyle w:val="Sraopastraipa"/>
        <w:numPr>
          <w:ilvl w:val="0"/>
          <w:numId w:val="1"/>
        </w:numPr>
        <w:spacing w:after="200" w:line="276" w:lineRule="auto"/>
        <w:jc w:val="both"/>
        <w:rPr>
          <w:lang w:val="lt-LT"/>
        </w:rPr>
      </w:pPr>
      <w:r>
        <w:rPr>
          <w:lang w:val="lt-LT"/>
        </w:rPr>
        <w:t>SVARSTYTA. Dėl metinio veiklos plano patvirtinimo atsižvelgiant į pateiktas rekomendacijas.</w:t>
      </w:r>
    </w:p>
    <w:p w14:paraId="6B96CE51" w14:textId="77777777" w:rsidR="003B73B2" w:rsidRDefault="000A40CF" w:rsidP="008A16F3">
      <w:pPr>
        <w:pStyle w:val="Pagrindiniotekstotrauka2"/>
        <w:spacing w:line="240" w:lineRule="auto"/>
        <w:ind w:firstLine="709"/>
        <w:rPr>
          <w:lang w:val="lt-LT"/>
        </w:rPr>
      </w:pPr>
      <w:r>
        <w:rPr>
          <w:lang w:val="lt-LT"/>
        </w:rPr>
        <w:t xml:space="preserve">NVO tarybos sekretorė Viktorija Rimavičienė informuoja, kad remiantis prieš tai pateiktomis rekomendacijomis yra parengtas Kalvarijos savivaldybės NVO tarybos 2026 metų veiklos planas. Jame nurodytos tokios veiklos ir uždaviniai- Stiprinti savivaldybės institucijų ir NVO bendradarbiavimą, suorganizuojant 1 susitikimą, taip pat didinti NVO veiklos viešumą ir visuomenės įsitraukimą, nuolat viešinant informaciją Kalvarijos savivaldybės internetiniame puslapyje bei socialiniuose tinkluose, taip pat suorganizuoti du NVO tarybos posėdžius. Posėdžio pirmininkė Jurgita </w:t>
      </w:r>
      <w:proofErr w:type="spellStart"/>
      <w:r>
        <w:rPr>
          <w:lang w:val="lt-LT"/>
        </w:rPr>
        <w:t>Sinkevičiūtė</w:t>
      </w:r>
      <w:proofErr w:type="spellEnd"/>
      <w:r>
        <w:rPr>
          <w:lang w:val="lt-LT"/>
        </w:rPr>
        <w:t xml:space="preserve"> siūlo į veiklos planą įtraukti punktą, kuris nurodo parengti NVO organizacijų lentelę su kontaktais ir ją paviešinti savivaldybės puslapyje. Tarybos nariai bendru sutarimu patvirtina veiklos planą su pakeitimu įtraukiant Jurgitos </w:t>
      </w:r>
      <w:proofErr w:type="spellStart"/>
      <w:r>
        <w:rPr>
          <w:lang w:val="lt-LT"/>
        </w:rPr>
        <w:t>Sinkevičiūtės</w:t>
      </w:r>
      <w:proofErr w:type="spellEnd"/>
      <w:r>
        <w:rPr>
          <w:lang w:val="lt-LT"/>
        </w:rPr>
        <w:t xml:space="preserve"> pasiūlytą punktą.</w:t>
      </w:r>
    </w:p>
    <w:p w14:paraId="1375E88C" w14:textId="77777777" w:rsidR="003B73B2" w:rsidRDefault="003B73B2" w:rsidP="008A16F3">
      <w:pPr>
        <w:pStyle w:val="Pagrindiniotekstotrauka2"/>
        <w:spacing w:line="240" w:lineRule="auto"/>
        <w:ind w:firstLine="709"/>
        <w:rPr>
          <w:lang w:val="lt-LT"/>
        </w:rPr>
      </w:pPr>
    </w:p>
    <w:p w14:paraId="2D6704B9" w14:textId="77777777" w:rsidR="003B73B2" w:rsidRDefault="000A40CF" w:rsidP="008A16F3">
      <w:pPr>
        <w:pStyle w:val="Pagrindiniotekstotrauka2"/>
        <w:spacing w:line="240" w:lineRule="auto"/>
        <w:ind w:firstLine="709"/>
        <w:rPr>
          <w:lang w:val="lt-LT"/>
        </w:rPr>
      </w:pPr>
      <w:r>
        <w:rPr>
          <w:lang w:val="lt-LT"/>
        </w:rPr>
        <w:t>NUTARTA. Tarybos nariai bendru sutarimu patvirtino Kalvarijos savivaldybės nevyriausybinių organizacijų tarybos 2026 metų veiklos planą su pakeitimu.</w:t>
      </w:r>
    </w:p>
    <w:p w14:paraId="642CFA15" w14:textId="77777777" w:rsidR="003B73B2" w:rsidRDefault="003B73B2">
      <w:pPr>
        <w:pStyle w:val="Pagrindiniotekstotrauka"/>
        <w:tabs>
          <w:tab w:val="left" w:pos="810"/>
        </w:tabs>
        <w:spacing w:line="240" w:lineRule="auto"/>
        <w:ind w:firstLine="0"/>
      </w:pPr>
    </w:p>
    <w:p w14:paraId="2C82DF68" w14:textId="77777777" w:rsidR="003B73B2" w:rsidRDefault="003B73B2">
      <w:pPr>
        <w:pStyle w:val="Pagrindiniotekstotrauka"/>
        <w:tabs>
          <w:tab w:val="left" w:pos="810"/>
        </w:tabs>
        <w:spacing w:line="240" w:lineRule="auto"/>
        <w:ind w:firstLine="0"/>
      </w:pPr>
    </w:p>
    <w:p w14:paraId="33C16236" w14:textId="77777777" w:rsidR="003B73B2" w:rsidRDefault="000A40CF">
      <w:pPr>
        <w:jc w:val="both"/>
        <w:rPr>
          <w:lang w:val="lt-LT"/>
        </w:rPr>
      </w:pPr>
      <w:r>
        <w:rPr>
          <w:lang w:val="lt-LT"/>
        </w:rPr>
        <w:t xml:space="preserve">Posėdžio pirmininkė                                                                                           Jurgita </w:t>
      </w:r>
      <w:proofErr w:type="spellStart"/>
      <w:r>
        <w:rPr>
          <w:lang w:val="lt-LT"/>
        </w:rPr>
        <w:t>Sinkevičiūtė</w:t>
      </w:r>
      <w:proofErr w:type="spellEnd"/>
    </w:p>
    <w:p w14:paraId="1CE18BC2" w14:textId="77777777" w:rsidR="003B73B2" w:rsidRDefault="003B73B2">
      <w:pPr>
        <w:jc w:val="both"/>
        <w:rPr>
          <w:lang w:val="lt-LT"/>
        </w:rPr>
      </w:pPr>
    </w:p>
    <w:p w14:paraId="13BB58A9" w14:textId="77777777" w:rsidR="003B73B2" w:rsidRPr="00AD7BDE" w:rsidRDefault="000A40CF" w:rsidP="00AD7BDE">
      <w:pPr>
        <w:jc w:val="both"/>
        <w:rPr>
          <w:lang w:val="lt-LT"/>
        </w:rPr>
      </w:pPr>
      <w:r>
        <w:rPr>
          <w:lang w:val="lt-LT"/>
        </w:rPr>
        <w:t>Posėdžio sekretorė                                                                                              Viktorija Rimavičienė</w:t>
      </w:r>
    </w:p>
    <w:sectPr w:rsidR="003B73B2" w:rsidRPr="00AD7BDE">
      <w:pgSz w:w="11906" w:h="16838"/>
      <w:pgMar w:top="1134" w:right="567"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ADFF" w14:textId="77777777" w:rsidR="00974974" w:rsidRDefault="00974974">
      <w:r>
        <w:separator/>
      </w:r>
    </w:p>
  </w:endnote>
  <w:endnote w:type="continuationSeparator" w:id="0">
    <w:p w14:paraId="56D71E9B" w14:textId="77777777" w:rsidR="00974974" w:rsidRDefault="00974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等线 Light">
    <w:altName w:val="Segoe Print"/>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3B804" w14:textId="77777777" w:rsidR="00974974" w:rsidRDefault="00974974">
      <w:r>
        <w:separator/>
      </w:r>
    </w:p>
  </w:footnote>
  <w:footnote w:type="continuationSeparator" w:id="0">
    <w:p w14:paraId="6BCD9FB5" w14:textId="77777777" w:rsidR="00974974" w:rsidRDefault="00974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901AC"/>
    <w:multiLevelType w:val="multilevel"/>
    <w:tmpl w:val="305901A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num w:numId="1" w16cid:durableId="431826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5EA"/>
    <w:rsid w:val="00022F63"/>
    <w:rsid w:val="000A40CF"/>
    <w:rsid w:val="002444E7"/>
    <w:rsid w:val="0029025D"/>
    <w:rsid w:val="002F26E7"/>
    <w:rsid w:val="003B73B2"/>
    <w:rsid w:val="003E44C5"/>
    <w:rsid w:val="004163AC"/>
    <w:rsid w:val="004D0AB1"/>
    <w:rsid w:val="005A0454"/>
    <w:rsid w:val="005A48B6"/>
    <w:rsid w:val="005D2CA2"/>
    <w:rsid w:val="00760E97"/>
    <w:rsid w:val="007E5A72"/>
    <w:rsid w:val="0083343D"/>
    <w:rsid w:val="00862D22"/>
    <w:rsid w:val="00877481"/>
    <w:rsid w:val="008A00AA"/>
    <w:rsid w:val="008A16F3"/>
    <w:rsid w:val="0096147B"/>
    <w:rsid w:val="00974974"/>
    <w:rsid w:val="00AD7BDE"/>
    <w:rsid w:val="00B27EE9"/>
    <w:rsid w:val="00B4155F"/>
    <w:rsid w:val="00BD518E"/>
    <w:rsid w:val="00C037C0"/>
    <w:rsid w:val="00C03C90"/>
    <w:rsid w:val="00CA6620"/>
    <w:rsid w:val="00D835EA"/>
    <w:rsid w:val="00E003D3"/>
    <w:rsid w:val="00E576E0"/>
    <w:rsid w:val="00E76CE9"/>
    <w:rsid w:val="00E95158"/>
    <w:rsid w:val="00FA0735"/>
    <w:rsid w:val="00FD5FA8"/>
    <w:rsid w:val="536E5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A8C73"/>
  <w15:docId w15:val="{F15056C1-2CBD-43F0-AC1B-B235174CC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4"/>
      <w:szCs w:val="24"/>
      <w:lang w:val="en-GB" w:eastAsia="en-US"/>
    </w:rPr>
  </w:style>
  <w:style w:type="paragraph" w:styleId="Antrat1">
    <w:name w:val="heading 1"/>
    <w:basedOn w:val="prastasis"/>
    <w:next w:val="prastasis"/>
    <w:link w:val="Antrat1Diagrama"/>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pPr>
      <w:keepNext/>
      <w:keepLines/>
      <w:outlineLvl w:val="7"/>
    </w:pPr>
    <w:rPr>
      <w:rFonts w:eastAsiaTheme="majorEastAsia" w:cstheme="majorBidi"/>
      <w:i/>
      <w:iCs/>
      <w:color w:val="262626" w:themeColor="text1" w:themeTint="D9"/>
    </w:rPr>
  </w:style>
  <w:style w:type="paragraph" w:styleId="Antrat9">
    <w:name w:val="heading 9"/>
    <w:basedOn w:val="prastasis"/>
    <w:next w:val="prastasis"/>
    <w:link w:val="Antrat9Diagrama"/>
    <w:uiPriority w:val="9"/>
    <w:semiHidden/>
    <w:unhideWhenUsed/>
    <w:qFormat/>
    <w:pPr>
      <w:keepNext/>
      <w:keepLines/>
      <w:outlineLvl w:val="8"/>
    </w:pPr>
    <w:rPr>
      <w:rFonts w:eastAsiaTheme="majorEastAsia" w:cstheme="majorBidi"/>
      <w:color w:val="262626" w:themeColor="text1" w:themeTint="D9"/>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spacing w:line="360" w:lineRule="auto"/>
      <w:ind w:firstLine="810"/>
      <w:jc w:val="both"/>
    </w:pPr>
    <w:rPr>
      <w:lang w:val="lt-LT"/>
    </w:rPr>
  </w:style>
  <w:style w:type="paragraph" w:styleId="Pagrindiniotekstotrauka2">
    <w:name w:val="Body Text Indent 2"/>
    <w:basedOn w:val="prastasis"/>
    <w:link w:val="Pagrindiniotekstotrauka2Diagrama"/>
    <w:pPr>
      <w:tabs>
        <w:tab w:val="left" w:pos="810"/>
      </w:tabs>
      <w:spacing w:line="360" w:lineRule="auto"/>
      <w:ind w:firstLine="450"/>
      <w:jc w:val="both"/>
    </w:pPr>
  </w:style>
  <w:style w:type="paragraph" w:styleId="prastasiniatinklio">
    <w:name w:val="Normal (Web)"/>
    <w:basedOn w:val="prastasis"/>
    <w:uiPriority w:val="99"/>
    <w:unhideWhenUsed/>
    <w:pPr>
      <w:spacing w:before="100" w:beforeAutospacing="1" w:after="100" w:afterAutospacing="1"/>
    </w:pPr>
    <w:rPr>
      <w:lang w:val="en-US"/>
    </w:rPr>
  </w:style>
  <w:style w:type="paragraph" w:styleId="Paantrat">
    <w:name w:val="Subtitle"/>
    <w:basedOn w:val="prastasis"/>
    <w:next w:val="prastasis"/>
    <w:link w:val="PaantratDiagrama"/>
    <w:uiPriority w:val="11"/>
    <w:qFormat/>
    <w:rPr>
      <w:rFonts w:eastAsiaTheme="majorEastAsia" w:cstheme="majorBidi"/>
      <w:color w:val="595959" w:themeColor="text1" w:themeTint="A6"/>
      <w:spacing w:val="15"/>
      <w:sz w:val="28"/>
      <w:szCs w:val="28"/>
    </w:rPr>
  </w:style>
  <w:style w:type="paragraph" w:styleId="Pavadinimas">
    <w:name w:val="Title"/>
    <w:basedOn w:val="prastasis"/>
    <w:next w:val="prastasis"/>
    <w:link w:val="PavadinimasDiagrama"/>
    <w:qFormat/>
    <w:pPr>
      <w:spacing w:after="80"/>
      <w:contextualSpacing/>
    </w:pPr>
    <w:rPr>
      <w:rFonts w:asciiTheme="majorHAnsi" w:eastAsiaTheme="majorEastAsia" w:hAnsiTheme="majorHAnsi" w:cstheme="majorBidi"/>
      <w:spacing w:val="-10"/>
      <w:kern w:val="28"/>
      <w:sz w:val="56"/>
      <w:szCs w:val="56"/>
    </w:rPr>
  </w:style>
  <w:style w:type="character" w:customStyle="1" w:styleId="Antrat1Diagrama">
    <w:name w:val="Antraštė 1 Diagrama"/>
    <w:basedOn w:val="Numatytasispastraiposriftas"/>
    <w:link w:val="Antrat1"/>
    <w:uiPriority w:val="9"/>
    <w:qFormat/>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qFormat/>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qFormat/>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qFormat/>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qFormat/>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qFormat/>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Pr>
      <w:rFonts w:eastAsiaTheme="majorEastAsia" w:cstheme="majorBidi"/>
      <w:i/>
      <w:iCs/>
      <w:color w:val="262626" w:themeColor="text1" w:themeTint="D9"/>
    </w:rPr>
  </w:style>
  <w:style w:type="character" w:customStyle="1" w:styleId="Antrat9Diagrama">
    <w:name w:val="Antraštė 9 Diagrama"/>
    <w:basedOn w:val="Numatytasispastraiposriftas"/>
    <w:link w:val="Antrat9"/>
    <w:uiPriority w:val="9"/>
    <w:semiHidden/>
    <w:rPr>
      <w:rFonts w:eastAsiaTheme="majorEastAsia" w:cstheme="majorBidi"/>
      <w:color w:val="262626" w:themeColor="text1" w:themeTint="D9"/>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kern w:val="28"/>
      <w:sz w:val="56"/>
      <w:szCs w:val="56"/>
    </w:rPr>
  </w:style>
  <w:style w:type="character" w:customStyle="1" w:styleId="PaantratDiagrama">
    <w:name w:val="Paantraštė Diagrama"/>
    <w:basedOn w:val="Numatytasispastraiposriftas"/>
    <w:link w:val="Paantrat"/>
    <w:uiPriority w:val="1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Pr>
      <w:i/>
      <w:iCs/>
      <w:color w:val="404040" w:themeColor="text1" w:themeTint="BF"/>
    </w:rPr>
  </w:style>
  <w:style w:type="paragraph" w:styleId="Sraopastraipa">
    <w:name w:val="List Paragraph"/>
    <w:basedOn w:val="prastasis"/>
    <w:uiPriority w:val="34"/>
    <w:qFormat/>
    <w:pPr>
      <w:ind w:left="720"/>
      <w:contextualSpacing/>
    </w:pPr>
  </w:style>
  <w:style w:type="character" w:customStyle="1" w:styleId="Rykuspabraukimas1">
    <w:name w:val="Ryškus pabraukimas1"/>
    <w:basedOn w:val="Numatytasispastraiposriftas"/>
    <w:uiPriority w:val="21"/>
    <w:qFormat/>
    <w:rPr>
      <w:i/>
      <w:iCs/>
      <w:color w:val="2F5496" w:themeColor="accent1" w:themeShade="BF"/>
    </w:rPr>
  </w:style>
  <w:style w:type="paragraph" w:styleId="Iskirtacitata">
    <w:name w:val="Intense Quote"/>
    <w:basedOn w:val="prastasis"/>
    <w:next w:val="prastasis"/>
    <w:link w:val="IskirtacitataDiagram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Pr>
      <w:i/>
      <w:iCs/>
      <w:color w:val="2F5496" w:themeColor="accent1" w:themeShade="BF"/>
    </w:rPr>
  </w:style>
  <w:style w:type="character" w:customStyle="1" w:styleId="Rykinuoroda1">
    <w:name w:val="Ryški nuoroda1"/>
    <w:basedOn w:val="Numatytasispastraiposriftas"/>
    <w:uiPriority w:val="32"/>
    <w:qFormat/>
    <w:rPr>
      <w:b/>
      <w:bCs/>
      <w:smallCaps/>
      <w:color w:val="2F5496" w:themeColor="accent1" w:themeShade="BF"/>
      <w:spacing w:val="5"/>
    </w:rPr>
  </w:style>
  <w:style w:type="character" w:customStyle="1" w:styleId="PagrindiniotekstotraukaDiagrama">
    <w:name w:val="Pagrindinio teksto įtrauka Diagrama"/>
    <w:basedOn w:val="Numatytasispastraiposriftas"/>
    <w:link w:val="Pagrindiniotekstotrauka"/>
    <w:rPr>
      <w:rFonts w:ascii="Times New Roman" w:eastAsia="Times New Roman" w:hAnsi="Times New Roman" w:cs="Times New Roman"/>
      <w:kern w:val="0"/>
      <w:lang w:val="lt-LT"/>
      <w14:ligatures w14:val="none"/>
    </w:rPr>
  </w:style>
  <w:style w:type="character" w:customStyle="1" w:styleId="Pagrindiniotekstotrauka2Diagrama">
    <w:name w:val="Pagrindinio teksto įtrauka 2 Diagrama"/>
    <w:basedOn w:val="Numatytasispastraiposriftas"/>
    <w:link w:val="Pagrindiniotekstotrauka2"/>
    <w:rPr>
      <w:rFonts w:ascii="Times New Roman" w:eastAsia="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1881</Words>
  <Characters>1073</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Aistė Andziulytė</dc:creator>
  <cp:lastModifiedBy>Liveta Jonušienė</cp:lastModifiedBy>
  <cp:revision>10</cp:revision>
  <dcterms:created xsi:type="dcterms:W3CDTF">2026-01-23T12:21:00Z</dcterms:created>
  <dcterms:modified xsi:type="dcterms:W3CDTF">2026-10-13T12:40:00Z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eyJoZGlkIjoiODVmMTg4NDMxZjhiMzQwMDFlMzQ5OWNiZTQxYjc2ZDEifQ==</vt:lpwstr>
  </property>
  <property fmtid="{D5CDD505-2E9C-101B-9397-08002B2CF9AE}" pid="3" name="KSOProductBuildVer">
    <vt:lpwstr>1033-12.1.0.28032</vt:lpwstr>
  </property>
  <property fmtid="{D5CDD505-2E9C-101B-9397-08002B2CF9AE}" pid="4" name="ICV">
    <vt:lpwstr>677DABF96A5C499E950312E1A53E4381_12</vt:lpwstr>
  </property>
</Properties>
</file>