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CD16D" w14:textId="4BF58C47" w:rsidR="001B1A1D" w:rsidRPr="00283820" w:rsidRDefault="00974342" w:rsidP="00974342">
      <w:pPr>
        <w:spacing w:after="0" w:line="240" w:lineRule="auto"/>
        <w:ind w:left="6480"/>
        <w:rPr>
          <w:b/>
        </w:rPr>
      </w:pPr>
      <w:r>
        <w:rPr>
          <w:b/>
        </w:rPr>
        <w:t xml:space="preserve">          </w:t>
      </w:r>
      <w:r w:rsidR="001B1A1D" w:rsidRPr="00283820">
        <w:rPr>
          <w:b/>
        </w:rPr>
        <w:t>Projektas</w:t>
      </w:r>
      <w:r>
        <w:rPr>
          <w:b/>
        </w:rPr>
        <w:t xml:space="preserve"> Nr. TSP-129</w:t>
      </w:r>
    </w:p>
    <w:p w14:paraId="150543A4" w14:textId="559184C3" w:rsidR="00283820" w:rsidRDefault="00283820" w:rsidP="00283820">
      <w:pPr>
        <w:spacing w:after="0" w:line="240" w:lineRule="auto"/>
        <w:jc w:val="center"/>
        <w:rPr>
          <w:b/>
        </w:rPr>
      </w:pPr>
    </w:p>
    <w:p w14:paraId="44A00233" w14:textId="77777777" w:rsidR="000B7135" w:rsidRPr="000B7135" w:rsidRDefault="000B7135" w:rsidP="00283820">
      <w:pPr>
        <w:spacing w:after="0" w:line="240" w:lineRule="auto"/>
        <w:jc w:val="center"/>
        <w:rPr>
          <w:b/>
          <w:sz w:val="16"/>
          <w:szCs w:val="16"/>
        </w:rPr>
      </w:pPr>
    </w:p>
    <w:p w14:paraId="0600AB18" w14:textId="77777777" w:rsidR="00283820" w:rsidRDefault="00283820" w:rsidP="00283820">
      <w:pPr>
        <w:spacing w:after="0" w:line="240" w:lineRule="auto"/>
        <w:jc w:val="center"/>
        <w:rPr>
          <w:b/>
        </w:rPr>
      </w:pPr>
      <w:r w:rsidRPr="00283820">
        <w:rPr>
          <w:b/>
        </w:rPr>
        <w:t>KALVARIJOS SAVIVALDYBĖS TARYBA</w:t>
      </w:r>
    </w:p>
    <w:p w14:paraId="62B07A41" w14:textId="77777777" w:rsidR="00283820" w:rsidRDefault="00283820" w:rsidP="00283820">
      <w:pPr>
        <w:spacing w:after="0" w:line="240" w:lineRule="auto"/>
        <w:jc w:val="center"/>
        <w:rPr>
          <w:b/>
        </w:rPr>
      </w:pPr>
    </w:p>
    <w:p w14:paraId="274EF4D8" w14:textId="77777777" w:rsidR="00283820" w:rsidRPr="00283820" w:rsidRDefault="00283820" w:rsidP="00283820">
      <w:pPr>
        <w:spacing w:after="0" w:line="240" w:lineRule="auto"/>
        <w:jc w:val="center"/>
        <w:rPr>
          <w:b/>
        </w:rPr>
      </w:pPr>
      <w:r>
        <w:rPr>
          <w:b/>
        </w:rPr>
        <w:t>SPRENDIMAS</w:t>
      </w:r>
    </w:p>
    <w:p w14:paraId="1B13C528" w14:textId="55CBFDA5" w:rsidR="00704075" w:rsidRDefault="00697C93" w:rsidP="00704075">
      <w:pPr>
        <w:spacing w:after="0" w:line="240" w:lineRule="auto"/>
        <w:jc w:val="center"/>
        <w:rPr>
          <w:b/>
        </w:rPr>
      </w:pPr>
      <w:r>
        <w:rPr>
          <w:b/>
        </w:rPr>
        <w:t xml:space="preserve">DĖL KALVARIJOS SAVIVALDYBĖS </w:t>
      </w:r>
      <w:r w:rsidR="005E67AA">
        <w:rPr>
          <w:b/>
        </w:rPr>
        <w:t xml:space="preserve">TARYBOS </w:t>
      </w:r>
      <w:r>
        <w:rPr>
          <w:b/>
        </w:rPr>
        <w:t>2024 M. BALANDŽIO 26 D. SPRENDIMO</w:t>
      </w:r>
      <w:r w:rsidR="005E67AA">
        <w:rPr>
          <w:b/>
        </w:rPr>
        <w:t xml:space="preserve"> NR. T-103</w:t>
      </w:r>
      <w:r>
        <w:rPr>
          <w:b/>
        </w:rPr>
        <w:t xml:space="preserve"> „</w:t>
      </w:r>
      <w:r w:rsidR="007574E5">
        <w:rPr>
          <w:b/>
        </w:rPr>
        <w:t>D</w:t>
      </w:r>
      <w:r w:rsidR="00704075">
        <w:rPr>
          <w:b/>
        </w:rPr>
        <w:t xml:space="preserve">ĖL </w:t>
      </w:r>
      <w:bookmarkStart w:id="0" w:name="_Hlk163204325"/>
      <w:r w:rsidR="00704075">
        <w:rPr>
          <w:b/>
        </w:rPr>
        <w:t xml:space="preserve">KALVARIJOS SAVIVALDYBĖS TRANSPORTO PASLAUGŲ, TEIKIANT PAGALBĄ </w:t>
      </w:r>
      <w:r w:rsidR="00DC1910">
        <w:rPr>
          <w:b/>
        </w:rPr>
        <w:t>VAIKUI</w:t>
      </w:r>
      <w:r w:rsidR="001F5C52">
        <w:rPr>
          <w:b/>
        </w:rPr>
        <w:t>, ASMENIUI IR</w:t>
      </w:r>
      <w:r w:rsidR="00DC1910">
        <w:rPr>
          <w:b/>
        </w:rPr>
        <w:t xml:space="preserve"> ŠEIMAI</w:t>
      </w:r>
      <w:r w:rsidR="00DC1910" w:rsidRPr="000817F9">
        <w:rPr>
          <w:b/>
        </w:rPr>
        <w:t xml:space="preserve">, </w:t>
      </w:r>
      <w:r w:rsidR="00DC1910">
        <w:rPr>
          <w:b/>
        </w:rPr>
        <w:t xml:space="preserve">ORGANIZAVIMO TVARKOS </w:t>
      </w:r>
      <w:r w:rsidR="00704075">
        <w:rPr>
          <w:b/>
        </w:rPr>
        <w:t xml:space="preserve">APRAŠO </w:t>
      </w:r>
      <w:bookmarkEnd w:id="0"/>
      <w:r>
        <w:rPr>
          <w:b/>
        </w:rPr>
        <w:t>TVIRTINIMO“ PRIPAŽINIMO NETEKUSIU GALIOS</w:t>
      </w:r>
    </w:p>
    <w:p w14:paraId="607F5C55" w14:textId="77777777" w:rsidR="00704075" w:rsidRPr="001A5B66" w:rsidRDefault="00704075" w:rsidP="00704075">
      <w:pPr>
        <w:spacing w:after="0"/>
        <w:jc w:val="center"/>
        <w:rPr>
          <w:b/>
          <w:sz w:val="20"/>
          <w:szCs w:val="20"/>
        </w:rPr>
      </w:pPr>
    </w:p>
    <w:p w14:paraId="110609B0" w14:textId="0890BCE5" w:rsidR="00704075" w:rsidRDefault="00704075" w:rsidP="00704075">
      <w:pPr>
        <w:spacing w:after="0"/>
        <w:jc w:val="center"/>
      </w:pPr>
      <w:r>
        <w:t>202</w:t>
      </w:r>
      <w:r w:rsidR="00697C93">
        <w:t>5</w:t>
      </w:r>
      <w:r>
        <w:t xml:space="preserve"> m.</w:t>
      </w:r>
      <w:r w:rsidR="000B7135">
        <w:t xml:space="preserve"> </w:t>
      </w:r>
      <w:r w:rsidR="0037028B">
        <w:t xml:space="preserve">          </w:t>
      </w:r>
      <w:r w:rsidR="005E67AA">
        <w:t xml:space="preserve">  </w:t>
      </w:r>
      <w:r w:rsidR="007A3927">
        <w:t xml:space="preserve"> </w:t>
      </w:r>
      <w:r>
        <w:t xml:space="preserve">d. Nr. </w:t>
      </w:r>
    </w:p>
    <w:p w14:paraId="2FAE727D" w14:textId="77777777" w:rsidR="00704075" w:rsidRDefault="00704075" w:rsidP="00704075">
      <w:pPr>
        <w:spacing w:after="0"/>
        <w:jc w:val="center"/>
      </w:pPr>
      <w:r>
        <w:t>Kalvarija</w:t>
      </w:r>
    </w:p>
    <w:p w14:paraId="6DCC2C0C" w14:textId="77777777" w:rsidR="00D904B6" w:rsidRDefault="00D904B6" w:rsidP="00704075">
      <w:pPr>
        <w:spacing w:after="0"/>
      </w:pPr>
    </w:p>
    <w:p w14:paraId="423E4169" w14:textId="77777777" w:rsidR="00C42865" w:rsidRDefault="00C42865" w:rsidP="00704075">
      <w:pPr>
        <w:spacing w:after="0"/>
      </w:pPr>
    </w:p>
    <w:p w14:paraId="4CC2CC3C" w14:textId="40EC809E" w:rsidR="00704075" w:rsidRPr="005E67AA" w:rsidRDefault="00704075" w:rsidP="00C42865">
      <w:pPr>
        <w:spacing w:after="0" w:line="360" w:lineRule="auto"/>
        <w:ind w:firstLine="720"/>
        <w:jc w:val="both"/>
      </w:pPr>
      <w:r w:rsidRPr="005E67AA">
        <w:rPr>
          <w:lang w:eastAsia="lt-LT"/>
        </w:rPr>
        <w:t xml:space="preserve">Vadovaudamasi </w:t>
      </w:r>
      <w:r w:rsidR="00F56EB9" w:rsidRPr="00343722">
        <w:t>Lietuvos Respublikos vietos savivaldos įstatymo</w:t>
      </w:r>
      <w:r w:rsidR="005F3EE6">
        <w:t xml:space="preserve"> </w:t>
      </w:r>
      <w:r w:rsidR="00F56EB9" w:rsidRPr="00343722">
        <w:t>16 straipsnio 1 dalimi, Lietuvos Respublikos viešojo administravimo įstatymo 16 straipsnio 1 dalies 2 punktu</w:t>
      </w:r>
      <w:r w:rsidR="003951A4" w:rsidRPr="005E67AA">
        <w:rPr>
          <w:lang w:eastAsia="lt-LT"/>
        </w:rPr>
        <w:t xml:space="preserve">, </w:t>
      </w:r>
      <w:r w:rsidRPr="005E67AA">
        <w:rPr>
          <w:lang w:eastAsia="lt-LT"/>
        </w:rPr>
        <w:t xml:space="preserve">Kalvarijos savivaldybės taryba </w:t>
      </w:r>
      <w:r w:rsidR="0037028B">
        <w:rPr>
          <w:lang w:eastAsia="lt-LT"/>
        </w:rPr>
        <w:t xml:space="preserve"> </w:t>
      </w:r>
      <w:r w:rsidRPr="005E67AA">
        <w:rPr>
          <w:lang w:eastAsia="lt-LT"/>
        </w:rPr>
        <w:t>n</w:t>
      </w:r>
      <w:r w:rsidR="0037028B">
        <w:rPr>
          <w:lang w:eastAsia="lt-LT"/>
        </w:rPr>
        <w:t xml:space="preserve"> </w:t>
      </w:r>
      <w:r w:rsidRPr="005E67AA">
        <w:rPr>
          <w:lang w:eastAsia="lt-LT"/>
        </w:rPr>
        <w:t>u</w:t>
      </w:r>
      <w:r w:rsidR="0037028B">
        <w:rPr>
          <w:lang w:eastAsia="lt-LT"/>
        </w:rPr>
        <w:t xml:space="preserve"> </w:t>
      </w:r>
      <w:r w:rsidRPr="005E67AA">
        <w:rPr>
          <w:lang w:eastAsia="lt-LT"/>
        </w:rPr>
        <w:t>s</w:t>
      </w:r>
      <w:r w:rsidR="0037028B">
        <w:rPr>
          <w:lang w:eastAsia="lt-LT"/>
        </w:rPr>
        <w:t xml:space="preserve"> </w:t>
      </w:r>
      <w:r w:rsidRPr="005E67AA">
        <w:rPr>
          <w:lang w:eastAsia="lt-LT"/>
        </w:rPr>
        <w:t>p</w:t>
      </w:r>
      <w:r w:rsidR="0037028B">
        <w:rPr>
          <w:lang w:eastAsia="lt-LT"/>
        </w:rPr>
        <w:t xml:space="preserve"> </w:t>
      </w:r>
      <w:r w:rsidRPr="005E67AA">
        <w:rPr>
          <w:lang w:eastAsia="lt-LT"/>
        </w:rPr>
        <w:t>r</w:t>
      </w:r>
      <w:r w:rsidR="0037028B">
        <w:rPr>
          <w:lang w:eastAsia="lt-LT"/>
        </w:rPr>
        <w:t xml:space="preserve"> </w:t>
      </w:r>
      <w:r w:rsidRPr="005E67AA">
        <w:rPr>
          <w:lang w:eastAsia="lt-LT"/>
        </w:rPr>
        <w:t>e</w:t>
      </w:r>
      <w:r w:rsidR="0037028B">
        <w:rPr>
          <w:lang w:eastAsia="lt-LT"/>
        </w:rPr>
        <w:t xml:space="preserve"> </w:t>
      </w:r>
      <w:r w:rsidRPr="005E67AA">
        <w:rPr>
          <w:lang w:eastAsia="lt-LT"/>
        </w:rPr>
        <w:t>n</w:t>
      </w:r>
      <w:r w:rsidR="0037028B">
        <w:rPr>
          <w:lang w:eastAsia="lt-LT"/>
        </w:rPr>
        <w:t xml:space="preserve"> </w:t>
      </w:r>
      <w:r w:rsidRPr="005E67AA">
        <w:rPr>
          <w:lang w:eastAsia="lt-LT"/>
        </w:rPr>
        <w:t>d</w:t>
      </w:r>
      <w:r w:rsidR="0037028B">
        <w:rPr>
          <w:lang w:eastAsia="lt-LT"/>
        </w:rPr>
        <w:t xml:space="preserve"> </w:t>
      </w:r>
      <w:r w:rsidRPr="005E67AA">
        <w:rPr>
          <w:lang w:eastAsia="lt-LT"/>
        </w:rPr>
        <w:t>ž</w:t>
      </w:r>
      <w:r w:rsidR="0037028B">
        <w:rPr>
          <w:lang w:eastAsia="lt-LT"/>
        </w:rPr>
        <w:t xml:space="preserve"> </w:t>
      </w:r>
      <w:r w:rsidRPr="005E67AA">
        <w:rPr>
          <w:lang w:eastAsia="lt-LT"/>
        </w:rPr>
        <w:t>i</w:t>
      </w:r>
      <w:r w:rsidR="0037028B">
        <w:rPr>
          <w:lang w:eastAsia="lt-LT"/>
        </w:rPr>
        <w:t xml:space="preserve"> </w:t>
      </w:r>
      <w:r w:rsidRPr="005E67AA">
        <w:rPr>
          <w:lang w:eastAsia="lt-LT"/>
        </w:rPr>
        <w:t>a</w:t>
      </w:r>
      <w:r w:rsidR="005E67AA" w:rsidRPr="005E67AA">
        <w:rPr>
          <w:lang w:eastAsia="lt-LT"/>
        </w:rPr>
        <w:t>:</w:t>
      </w:r>
    </w:p>
    <w:p w14:paraId="77C09A93" w14:textId="6960287E" w:rsidR="00704075" w:rsidRDefault="005E67AA" w:rsidP="00C42865">
      <w:pPr>
        <w:spacing w:after="0" w:line="360" w:lineRule="auto"/>
        <w:ind w:firstLine="720"/>
        <w:jc w:val="both"/>
        <w:rPr>
          <w:lang w:eastAsia="lt-LT"/>
        </w:rPr>
      </w:pPr>
      <w:r>
        <w:rPr>
          <w:lang w:eastAsia="lt-LT"/>
        </w:rPr>
        <w:t>P</w:t>
      </w:r>
      <w:r w:rsidR="00704075">
        <w:rPr>
          <w:lang w:eastAsia="lt-LT"/>
        </w:rPr>
        <w:t>ripažinti netekusiu galios Kalvarijos savivaldybės tarybos 20</w:t>
      </w:r>
      <w:r w:rsidR="007574E5">
        <w:rPr>
          <w:lang w:eastAsia="lt-LT"/>
        </w:rPr>
        <w:t>2</w:t>
      </w:r>
      <w:r w:rsidR="00697C93">
        <w:rPr>
          <w:lang w:eastAsia="lt-LT"/>
        </w:rPr>
        <w:t>4</w:t>
      </w:r>
      <w:r w:rsidR="00704075">
        <w:rPr>
          <w:lang w:eastAsia="lt-LT"/>
        </w:rPr>
        <w:t xml:space="preserve"> m. </w:t>
      </w:r>
      <w:r w:rsidR="007574E5">
        <w:rPr>
          <w:lang w:eastAsia="lt-LT"/>
        </w:rPr>
        <w:t xml:space="preserve">balandžio </w:t>
      </w:r>
      <w:r w:rsidR="00697C93">
        <w:rPr>
          <w:lang w:eastAsia="lt-LT"/>
        </w:rPr>
        <w:t>26</w:t>
      </w:r>
      <w:r w:rsidR="00704075">
        <w:rPr>
          <w:lang w:eastAsia="lt-LT"/>
        </w:rPr>
        <w:t xml:space="preserve"> d. sprendimą </w:t>
      </w:r>
      <w:bookmarkStart w:id="1" w:name="n_1"/>
      <w:r w:rsidR="00B926CF" w:rsidRPr="00DF179E">
        <w:rPr>
          <w:lang w:eastAsia="lt-LT"/>
        </w:rPr>
        <w:t>Nr. T-</w:t>
      </w:r>
      <w:r w:rsidR="00697C93">
        <w:rPr>
          <w:lang w:eastAsia="lt-LT"/>
        </w:rPr>
        <w:t>103</w:t>
      </w:r>
      <w:r w:rsidR="00B926CF" w:rsidRPr="00DF179E">
        <w:rPr>
          <w:lang w:eastAsia="lt-LT"/>
        </w:rPr>
        <w:t xml:space="preserve"> </w:t>
      </w:r>
      <w:bookmarkEnd w:id="1"/>
      <w:r w:rsidR="00704075">
        <w:rPr>
          <w:lang w:eastAsia="lt-LT"/>
        </w:rPr>
        <w:t>„Dėl Kalvarijos savivaldybės transporto paslaugų, teikiant pagalbą vaikui ir šeimai, organizavimo tvarkos aprašo tvirtinimo“.</w:t>
      </w:r>
    </w:p>
    <w:p w14:paraId="32F70059" w14:textId="4C010264" w:rsidR="007574E5" w:rsidRPr="005E67AA" w:rsidRDefault="007574E5" w:rsidP="00C42865">
      <w:pPr>
        <w:spacing w:after="0" w:line="360" w:lineRule="auto"/>
        <w:ind w:firstLine="720"/>
        <w:jc w:val="both"/>
        <w:rPr>
          <w:lang w:eastAsia="lt-LT"/>
        </w:rPr>
      </w:pPr>
      <w:r w:rsidRPr="005E67AA">
        <w:rPr>
          <w:lang w:eastAsia="lt-LT"/>
        </w:rPr>
        <w:t>Šis sprendimas per vieną mėnesį nuo paskelbimo dienos gali būti skundžiamas pasirinktinai Lietuvos administracinių ginčų komisijos Kauno apygardos skyriui, adresu: Laisvės al. 36, 44240 Kaunas, Lietuvos Respublikos ikiteisminio administracinių ginčų nagrinėjimo tvarkos įstatymo nustatyta tvarka</w:t>
      </w:r>
      <w:r w:rsidR="005F3EE6">
        <w:rPr>
          <w:lang w:eastAsia="lt-LT"/>
        </w:rPr>
        <w:t>,</w:t>
      </w:r>
      <w:r w:rsidRPr="005E67AA">
        <w:rPr>
          <w:lang w:eastAsia="lt-LT"/>
        </w:rPr>
        <w:t xml:space="preserve"> arba Regionų apygardos administracinio teismo Kauno rūmams, adresu: A. Mickevičiaus g. 8</w:t>
      </w:r>
      <w:r w:rsidR="006E17E3">
        <w:rPr>
          <w:lang w:eastAsia="lt-LT"/>
        </w:rPr>
        <w:t xml:space="preserve"> </w:t>
      </w:r>
      <w:r w:rsidRPr="005E67AA">
        <w:rPr>
          <w:lang w:eastAsia="lt-LT"/>
        </w:rPr>
        <w:t>A, 44312 Kaunas, Lietuvos Respublikos administracinių bylų teisenos įstatymo nustatyta tvarka.</w:t>
      </w:r>
    </w:p>
    <w:p w14:paraId="48D5356A" w14:textId="77777777" w:rsidR="00704075" w:rsidRDefault="00704075" w:rsidP="00D904B6">
      <w:pPr>
        <w:pStyle w:val="Sraopastraipa"/>
        <w:tabs>
          <w:tab w:val="left" w:pos="993"/>
        </w:tabs>
        <w:spacing w:after="0" w:line="240" w:lineRule="auto"/>
        <w:ind w:left="0"/>
        <w:jc w:val="both"/>
        <w:rPr>
          <w:lang w:eastAsia="lt-LT" w:bidi="lo-LA"/>
        </w:rPr>
      </w:pPr>
    </w:p>
    <w:p w14:paraId="366F109B" w14:textId="77777777" w:rsidR="00D904B6" w:rsidRDefault="00D904B6" w:rsidP="00D904B6">
      <w:pPr>
        <w:pStyle w:val="Sraopastraipa"/>
        <w:tabs>
          <w:tab w:val="left" w:pos="993"/>
        </w:tabs>
        <w:spacing w:after="0" w:line="240" w:lineRule="auto"/>
        <w:ind w:left="0"/>
        <w:jc w:val="both"/>
        <w:rPr>
          <w:lang w:eastAsia="lt-LT" w:bidi="lo-LA"/>
        </w:rPr>
      </w:pPr>
    </w:p>
    <w:p w14:paraId="5DDCCFC4" w14:textId="77777777" w:rsidR="00704075" w:rsidRDefault="00704075" w:rsidP="00D904B6">
      <w:pPr>
        <w:pStyle w:val="Sraopastraipa"/>
        <w:tabs>
          <w:tab w:val="left" w:pos="993"/>
        </w:tabs>
        <w:spacing w:after="0" w:line="240" w:lineRule="auto"/>
        <w:ind w:left="0"/>
        <w:jc w:val="both"/>
        <w:rPr>
          <w:lang w:eastAsia="lt-LT" w:bidi="lo-LA"/>
        </w:rPr>
      </w:pPr>
      <w:r>
        <w:rPr>
          <w:lang w:eastAsia="lt-LT" w:bidi="lo-LA"/>
        </w:rPr>
        <w:t>Meras</w:t>
      </w:r>
      <w:r>
        <w:rPr>
          <w:lang w:eastAsia="lt-LT" w:bidi="lo-LA"/>
        </w:rPr>
        <w:tab/>
      </w:r>
      <w:r w:rsidR="00D904B6">
        <w:rPr>
          <w:lang w:eastAsia="lt-LT" w:bidi="lo-LA"/>
        </w:rPr>
        <w:tab/>
      </w:r>
      <w:r w:rsidR="00D904B6">
        <w:rPr>
          <w:lang w:eastAsia="lt-LT" w:bidi="lo-LA"/>
        </w:rPr>
        <w:tab/>
      </w:r>
      <w:r w:rsidR="00D904B6">
        <w:rPr>
          <w:lang w:eastAsia="lt-LT" w:bidi="lo-LA"/>
        </w:rPr>
        <w:tab/>
      </w:r>
      <w:r w:rsidR="00D904B6">
        <w:rPr>
          <w:lang w:eastAsia="lt-LT" w:bidi="lo-LA"/>
        </w:rPr>
        <w:tab/>
      </w:r>
      <w:r w:rsidR="00D904B6">
        <w:rPr>
          <w:lang w:eastAsia="lt-LT" w:bidi="lo-LA"/>
        </w:rPr>
        <w:tab/>
      </w:r>
      <w:r w:rsidR="00D904B6">
        <w:rPr>
          <w:lang w:eastAsia="lt-LT" w:bidi="lo-LA"/>
        </w:rPr>
        <w:tab/>
      </w:r>
      <w:r>
        <w:rPr>
          <w:lang w:eastAsia="lt-LT" w:bidi="lo-LA"/>
        </w:rPr>
        <w:t>Nerijus Šidlauskas</w:t>
      </w:r>
    </w:p>
    <w:p w14:paraId="7B1B7AA6" w14:textId="77777777" w:rsidR="00704075" w:rsidRDefault="00704075" w:rsidP="006E17E3">
      <w:pPr>
        <w:pStyle w:val="Pagrindinistekstas"/>
        <w:tabs>
          <w:tab w:val="left" w:pos="7799"/>
        </w:tabs>
        <w:spacing w:before="230"/>
        <w:ind w:left="0" w:right="-29"/>
      </w:pPr>
    </w:p>
    <w:p w14:paraId="389F579E" w14:textId="77777777" w:rsidR="006E17E3" w:rsidRDefault="006E17E3" w:rsidP="006E17E3">
      <w:pPr>
        <w:pStyle w:val="Pagrindinistekstas"/>
        <w:tabs>
          <w:tab w:val="left" w:pos="7799"/>
        </w:tabs>
        <w:spacing w:before="230"/>
        <w:ind w:left="0" w:right="-29"/>
      </w:pPr>
    </w:p>
    <w:p w14:paraId="13EFC4F5" w14:textId="77777777" w:rsidR="006E17E3" w:rsidRDefault="006E17E3" w:rsidP="006E17E3">
      <w:pPr>
        <w:pStyle w:val="Pagrindinistekstas"/>
        <w:ind w:right="-29"/>
      </w:pPr>
    </w:p>
    <w:p w14:paraId="49266C32" w14:textId="77777777" w:rsidR="008166CA" w:rsidRDefault="008166CA" w:rsidP="006E17E3">
      <w:pPr>
        <w:pStyle w:val="Pagrindinistekstas"/>
        <w:ind w:right="-29"/>
      </w:pPr>
    </w:p>
    <w:p w14:paraId="59B7E165" w14:textId="77777777" w:rsidR="008166CA" w:rsidRDefault="008166CA" w:rsidP="006E17E3">
      <w:pPr>
        <w:pStyle w:val="Pagrindinistekstas"/>
        <w:ind w:right="-29"/>
      </w:pPr>
    </w:p>
    <w:p w14:paraId="7FE22BA9" w14:textId="77777777" w:rsidR="005F3EE6" w:rsidRDefault="005F3EE6" w:rsidP="006E17E3">
      <w:pPr>
        <w:pStyle w:val="Pagrindinistekstas"/>
        <w:ind w:right="-29"/>
      </w:pPr>
    </w:p>
    <w:p w14:paraId="5F17FAA8" w14:textId="311529C2" w:rsidR="006E17E3" w:rsidRPr="00C96E9E" w:rsidRDefault="006E17E3" w:rsidP="006E17E3">
      <w:pPr>
        <w:pStyle w:val="Pagrindinistekstas"/>
        <w:ind w:right="-29"/>
      </w:pPr>
      <w:r w:rsidRPr="00C96E9E">
        <w:t>Parengė</w:t>
      </w:r>
    </w:p>
    <w:p w14:paraId="35F7D5A6" w14:textId="77777777" w:rsidR="006E17E3" w:rsidRPr="00C96E9E" w:rsidRDefault="006E17E3" w:rsidP="006E17E3">
      <w:pPr>
        <w:pStyle w:val="Pagrindinistekstas"/>
        <w:ind w:right="-29"/>
      </w:pPr>
      <w:r w:rsidRPr="00C96E9E">
        <w:t>Tarpinstitucinio bendradarbiavimo koordinatorius</w:t>
      </w:r>
    </w:p>
    <w:p w14:paraId="7FCC1A3E" w14:textId="77777777" w:rsidR="006E17E3" w:rsidRPr="00C96E9E" w:rsidRDefault="006E17E3" w:rsidP="006E17E3">
      <w:pPr>
        <w:pStyle w:val="Pagrindinistekstas"/>
        <w:ind w:right="-29"/>
      </w:pPr>
      <w:r w:rsidRPr="00C96E9E">
        <w:t>(vyriausiasis specialistas)</w:t>
      </w:r>
    </w:p>
    <w:p w14:paraId="5417ADAA" w14:textId="77777777" w:rsidR="006E17E3" w:rsidRPr="00C96E9E" w:rsidRDefault="006E17E3" w:rsidP="006E17E3">
      <w:pPr>
        <w:pStyle w:val="Pagrindinistekstas"/>
        <w:ind w:right="-29"/>
      </w:pPr>
      <w:r w:rsidRPr="00C96E9E">
        <w:t>Zenius Sadauskas</w:t>
      </w:r>
    </w:p>
    <w:p w14:paraId="2B6E3763" w14:textId="0AAA742C" w:rsidR="006E17E3" w:rsidRDefault="006E17E3" w:rsidP="006E17E3">
      <w:pPr>
        <w:pStyle w:val="Pagrindinistekstas"/>
        <w:ind w:right="-29"/>
      </w:pPr>
      <w:r>
        <w:t>2025-09-</w:t>
      </w:r>
      <w:r w:rsidR="00F56EB9">
        <w:t>23</w:t>
      </w:r>
    </w:p>
    <w:p w14:paraId="657BF2A1" w14:textId="77777777" w:rsidR="006E17E3" w:rsidRDefault="006E17E3" w:rsidP="006E17E3">
      <w:pPr>
        <w:pStyle w:val="Pagrindinistekstas"/>
        <w:tabs>
          <w:tab w:val="left" w:pos="7799"/>
        </w:tabs>
        <w:spacing w:before="230"/>
        <w:ind w:left="0" w:right="-29"/>
      </w:pPr>
    </w:p>
    <w:sectPr w:rsidR="006E17E3" w:rsidSect="001B1A1D">
      <w:pgSz w:w="11906" w:h="16838"/>
      <w:pgMar w:top="1276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89750" w14:textId="77777777" w:rsidR="00D342BA" w:rsidRDefault="00D342BA" w:rsidP="00967777">
      <w:pPr>
        <w:spacing w:after="0" w:line="240" w:lineRule="auto"/>
      </w:pPr>
      <w:r>
        <w:separator/>
      </w:r>
    </w:p>
  </w:endnote>
  <w:endnote w:type="continuationSeparator" w:id="0">
    <w:p w14:paraId="71DDB31F" w14:textId="77777777" w:rsidR="00D342BA" w:rsidRDefault="00D342BA" w:rsidP="0096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5D66" w14:textId="77777777" w:rsidR="00D342BA" w:rsidRDefault="00D342BA" w:rsidP="00967777">
      <w:pPr>
        <w:spacing w:after="0" w:line="240" w:lineRule="auto"/>
      </w:pPr>
      <w:r>
        <w:separator/>
      </w:r>
    </w:p>
  </w:footnote>
  <w:footnote w:type="continuationSeparator" w:id="0">
    <w:p w14:paraId="09BF056E" w14:textId="77777777" w:rsidR="00D342BA" w:rsidRDefault="00D342BA" w:rsidP="0096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F68EF"/>
    <w:multiLevelType w:val="multilevel"/>
    <w:tmpl w:val="A0241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7AB7B52"/>
    <w:multiLevelType w:val="hybridMultilevel"/>
    <w:tmpl w:val="E354BE20"/>
    <w:lvl w:ilvl="0" w:tplc="90DCF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0911B8"/>
    <w:multiLevelType w:val="hybridMultilevel"/>
    <w:tmpl w:val="057826BE"/>
    <w:lvl w:ilvl="0" w:tplc="0427000F">
      <w:start w:val="1"/>
      <w:numFmt w:val="decimal"/>
      <w:lvlText w:val="%1."/>
      <w:lvlJc w:val="left"/>
      <w:pPr>
        <w:ind w:left="1210" w:hanging="360"/>
      </w:pPr>
    </w:lvl>
    <w:lvl w:ilvl="1" w:tplc="04270019">
      <w:start w:val="1"/>
      <w:numFmt w:val="lowerLetter"/>
      <w:lvlText w:val="%2."/>
      <w:lvlJc w:val="left"/>
      <w:pPr>
        <w:ind w:left="1930" w:hanging="360"/>
      </w:pPr>
    </w:lvl>
    <w:lvl w:ilvl="2" w:tplc="0427001B">
      <w:start w:val="1"/>
      <w:numFmt w:val="lowerRoman"/>
      <w:lvlText w:val="%3."/>
      <w:lvlJc w:val="right"/>
      <w:pPr>
        <w:ind w:left="2650" w:hanging="180"/>
      </w:pPr>
    </w:lvl>
    <w:lvl w:ilvl="3" w:tplc="0427000F">
      <w:start w:val="1"/>
      <w:numFmt w:val="decimal"/>
      <w:lvlText w:val="%4."/>
      <w:lvlJc w:val="left"/>
      <w:pPr>
        <w:ind w:left="3370" w:hanging="360"/>
      </w:pPr>
    </w:lvl>
    <w:lvl w:ilvl="4" w:tplc="04270019">
      <w:start w:val="1"/>
      <w:numFmt w:val="lowerLetter"/>
      <w:lvlText w:val="%5."/>
      <w:lvlJc w:val="left"/>
      <w:pPr>
        <w:ind w:left="4090" w:hanging="360"/>
      </w:pPr>
    </w:lvl>
    <w:lvl w:ilvl="5" w:tplc="0427001B">
      <w:start w:val="1"/>
      <w:numFmt w:val="lowerRoman"/>
      <w:lvlText w:val="%6."/>
      <w:lvlJc w:val="right"/>
      <w:pPr>
        <w:ind w:left="4810" w:hanging="180"/>
      </w:pPr>
    </w:lvl>
    <w:lvl w:ilvl="6" w:tplc="0427000F">
      <w:start w:val="1"/>
      <w:numFmt w:val="decimal"/>
      <w:lvlText w:val="%7."/>
      <w:lvlJc w:val="left"/>
      <w:pPr>
        <w:ind w:left="5530" w:hanging="360"/>
      </w:pPr>
    </w:lvl>
    <w:lvl w:ilvl="7" w:tplc="04270019">
      <w:start w:val="1"/>
      <w:numFmt w:val="lowerLetter"/>
      <w:lvlText w:val="%8."/>
      <w:lvlJc w:val="left"/>
      <w:pPr>
        <w:ind w:left="6250" w:hanging="360"/>
      </w:pPr>
    </w:lvl>
    <w:lvl w:ilvl="8" w:tplc="0427001B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5AE42F4B"/>
    <w:multiLevelType w:val="hybridMultilevel"/>
    <w:tmpl w:val="58B6BE3E"/>
    <w:lvl w:ilvl="0" w:tplc="5A0AA9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8D804D0"/>
    <w:multiLevelType w:val="multilevel"/>
    <w:tmpl w:val="95BA76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9CF7B02"/>
    <w:multiLevelType w:val="hybridMultilevel"/>
    <w:tmpl w:val="9C98E38C"/>
    <w:lvl w:ilvl="0" w:tplc="C9B23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972963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6816284">
    <w:abstractNumId w:val="2"/>
  </w:num>
  <w:num w:numId="3" w16cid:durableId="1205092537">
    <w:abstractNumId w:val="0"/>
  </w:num>
  <w:num w:numId="4" w16cid:durableId="888616575">
    <w:abstractNumId w:val="4"/>
  </w:num>
  <w:num w:numId="5" w16cid:durableId="1593859852">
    <w:abstractNumId w:val="3"/>
  </w:num>
  <w:num w:numId="6" w16cid:durableId="212010323">
    <w:abstractNumId w:val="5"/>
  </w:num>
  <w:num w:numId="7" w16cid:durableId="2000232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53F"/>
    <w:rsid w:val="00000706"/>
    <w:rsid w:val="00001A93"/>
    <w:rsid w:val="00004470"/>
    <w:rsid w:val="00023727"/>
    <w:rsid w:val="00032147"/>
    <w:rsid w:val="00042742"/>
    <w:rsid w:val="00046F55"/>
    <w:rsid w:val="00047AE6"/>
    <w:rsid w:val="00054BA0"/>
    <w:rsid w:val="000643FA"/>
    <w:rsid w:val="00074B6B"/>
    <w:rsid w:val="000817F9"/>
    <w:rsid w:val="0008334B"/>
    <w:rsid w:val="00084821"/>
    <w:rsid w:val="00090054"/>
    <w:rsid w:val="000B63E8"/>
    <w:rsid w:val="000B7135"/>
    <w:rsid w:val="000C27E7"/>
    <w:rsid w:val="000D02C0"/>
    <w:rsid w:val="000D092B"/>
    <w:rsid w:val="000D0DDC"/>
    <w:rsid w:val="000F76EE"/>
    <w:rsid w:val="00110B0C"/>
    <w:rsid w:val="00115580"/>
    <w:rsid w:val="00116F3A"/>
    <w:rsid w:val="00122A8E"/>
    <w:rsid w:val="00136765"/>
    <w:rsid w:val="00136D6A"/>
    <w:rsid w:val="001376D8"/>
    <w:rsid w:val="00142FAB"/>
    <w:rsid w:val="00157E57"/>
    <w:rsid w:val="00163BDE"/>
    <w:rsid w:val="0017540B"/>
    <w:rsid w:val="001762E7"/>
    <w:rsid w:val="00180FB2"/>
    <w:rsid w:val="00192637"/>
    <w:rsid w:val="00192FE8"/>
    <w:rsid w:val="001938C1"/>
    <w:rsid w:val="001952F0"/>
    <w:rsid w:val="001A5B66"/>
    <w:rsid w:val="001B1A1D"/>
    <w:rsid w:val="001B4A91"/>
    <w:rsid w:val="001B5A36"/>
    <w:rsid w:val="001C2CC3"/>
    <w:rsid w:val="001C609A"/>
    <w:rsid w:val="001E130E"/>
    <w:rsid w:val="001E2E7B"/>
    <w:rsid w:val="001E48A1"/>
    <w:rsid w:val="001E5433"/>
    <w:rsid w:val="001F5C52"/>
    <w:rsid w:val="00201965"/>
    <w:rsid w:val="0020324A"/>
    <w:rsid w:val="00207C4B"/>
    <w:rsid w:val="002145D4"/>
    <w:rsid w:val="002178DA"/>
    <w:rsid w:val="0023261B"/>
    <w:rsid w:val="00234351"/>
    <w:rsid w:val="00257741"/>
    <w:rsid w:val="00262CE7"/>
    <w:rsid w:val="00272454"/>
    <w:rsid w:val="002742C8"/>
    <w:rsid w:val="00283820"/>
    <w:rsid w:val="00283BE4"/>
    <w:rsid w:val="002842D7"/>
    <w:rsid w:val="00284CB0"/>
    <w:rsid w:val="0028550F"/>
    <w:rsid w:val="00294AF3"/>
    <w:rsid w:val="002A288C"/>
    <w:rsid w:val="002A2B60"/>
    <w:rsid w:val="002A50EC"/>
    <w:rsid w:val="002B09A1"/>
    <w:rsid w:val="002B4D8A"/>
    <w:rsid w:val="002B4FD9"/>
    <w:rsid w:val="002B7E70"/>
    <w:rsid w:val="002E1CF1"/>
    <w:rsid w:val="002E2637"/>
    <w:rsid w:val="002E3520"/>
    <w:rsid w:val="002F74D4"/>
    <w:rsid w:val="00305119"/>
    <w:rsid w:val="00316DEF"/>
    <w:rsid w:val="00321664"/>
    <w:rsid w:val="003241F6"/>
    <w:rsid w:val="0032453F"/>
    <w:rsid w:val="003271F0"/>
    <w:rsid w:val="003313D8"/>
    <w:rsid w:val="00333CF9"/>
    <w:rsid w:val="00340890"/>
    <w:rsid w:val="00360091"/>
    <w:rsid w:val="003638F9"/>
    <w:rsid w:val="00365A4B"/>
    <w:rsid w:val="00365C53"/>
    <w:rsid w:val="0037028B"/>
    <w:rsid w:val="003705AB"/>
    <w:rsid w:val="003751FC"/>
    <w:rsid w:val="0038103C"/>
    <w:rsid w:val="00391C12"/>
    <w:rsid w:val="00393C5E"/>
    <w:rsid w:val="003951A4"/>
    <w:rsid w:val="003A3A1D"/>
    <w:rsid w:val="003B6136"/>
    <w:rsid w:val="003C2751"/>
    <w:rsid w:val="003C6F3A"/>
    <w:rsid w:val="003D6175"/>
    <w:rsid w:val="003F4CD2"/>
    <w:rsid w:val="003F778D"/>
    <w:rsid w:val="00403995"/>
    <w:rsid w:val="004129FF"/>
    <w:rsid w:val="00413308"/>
    <w:rsid w:val="00416B4B"/>
    <w:rsid w:val="0042223B"/>
    <w:rsid w:val="00425AAB"/>
    <w:rsid w:val="00426ED7"/>
    <w:rsid w:val="00433E56"/>
    <w:rsid w:val="00434B69"/>
    <w:rsid w:val="00435653"/>
    <w:rsid w:val="004431D0"/>
    <w:rsid w:val="004506D5"/>
    <w:rsid w:val="004547D8"/>
    <w:rsid w:val="00460F61"/>
    <w:rsid w:val="00491B3B"/>
    <w:rsid w:val="00494B21"/>
    <w:rsid w:val="004966F6"/>
    <w:rsid w:val="004A608B"/>
    <w:rsid w:val="004B209F"/>
    <w:rsid w:val="004B6C44"/>
    <w:rsid w:val="004B795E"/>
    <w:rsid w:val="004C3B0E"/>
    <w:rsid w:val="004D0022"/>
    <w:rsid w:val="004D1AD1"/>
    <w:rsid w:val="004D1FC5"/>
    <w:rsid w:val="004D3708"/>
    <w:rsid w:val="004D39C9"/>
    <w:rsid w:val="004E2C7E"/>
    <w:rsid w:val="004E48BE"/>
    <w:rsid w:val="004F7D18"/>
    <w:rsid w:val="0050169D"/>
    <w:rsid w:val="00507130"/>
    <w:rsid w:val="00531C86"/>
    <w:rsid w:val="005364D4"/>
    <w:rsid w:val="00543870"/>
    <w:rsid w:val="00550268"/>
    <w:rsid w:val="00576A12"/>
    <w:rsid w:val="00586E74"/>
    <w:rsid w:val="00593911"/>
    <w:rsid w:val="005A6FF2"/>
    <w:rsid w:val="005A7F0C"/>
    <w:rsid w:val="005C6AA3"/>
    <w:rsid w:val="005C7710"/>
    <w:rsid w:val="005D3F44"/>
    <w:rsid w:val="005D5843"/>
    <w:rsid w:val="005E15E7"/>
    <w:rsid w:val="005E3587"/>
    <w:rsid w:val="005E594A"/>
    <w:rsid w:val="005E67AA"/>
    <w:rsid w:val="005E734E"/>
    <w:rsid w:val="005F0029"/>
    <w:rsid w:val="005F1857"/>
    <w:rsid w:val="005F3EE6"/>
    <w:rsid w:val="005F61E6"/>
    <w:rsid w:val="006044BE"/>
    <w:rsid w:val="00611355"/>
    <w:rsid w:val="006128AC"/>
    <w:rsid w:val="006269AF"/>
    <w:rsid w:val="0063219E"/>
    <w:rsid w:val="006414A0"/>
    <w:rsid w:val="006420A9"/>
    <w:rsid w:val="006434BD"/>
    <w:rsid w:val="00644B84"/>
    <w:rsid w:val="00646467"/>
    <w:rsid w:val="006466B9"/>
    <w:rsid w:val="00651A73"/>
    <w:rsid w:val="006535A7"/>
    <w:rsid w:val="006622BF"/>
    <w:rsid w:val="0066264D"/>
    <w:rsid w:val="0067295A"/>
    <w:rsid w:val="00675193"/>
    <w:rsid w:val="00683657"/>
    <w:rsid w:val="0069570C"/>
    <w:rsid w:val="00697C93"/>
    <w:rsid w:val="006A29A3"/>
    <w:rsid w:val="006C434F"/>
    <w:rsid w:val="006D1EBD"/>
    <w:rsid w:val="006D36C3"/>
    <w:rsid w:val="006D74C5"/>
    <w:rsid w:val="006E17E3"/>
    <w:rsid w:val="006E4619"/>
    <w:rsid w:val="006F2682"/>
    <w:rsid w:val="006F2D5D"/>
    <w:rsid w:val="006F4B2E"/>
    <w:rsid w:val="00704075"/>
    <w:rsid w:val="0071247E"/>
    <w:rsid w:val="007135ED"/>
    <w:rsid w:val="00720E19"/>
    <w:rsid w:val="00725D7A"/>
    <w:rsid w:val="00736B04"/>
    <w:rsid w:val="007400D7"/>
    <w:rsid w:val="007461CF"/>
    <w:rsid w:val="00753CFE"/>
    <w:rsid w:val="00754C8D"/>
    <w:rsid w:val="007574E5"/>
    <w:rsid w:val="00761E2F"/>
    <w:rsid w:val="007621F3"/>
    <w:rsid w:val="00772D1C"/>
    <w:rsid w:val="007840EE"/>
    <w:rsid w:val="007A0E21"/>
    <w:rsid w:val="007A3927"/>
    <w:rsid w:val="007A3A39"/>
    <w:rsid w:val="007A4BD2"/>
    <w:rsid w:val="007A60AF"/>
    <w:rsid w:val="007B367C"/>
    <w:rsid w:val="007B54D7"/>
    <w:rsid w:val="007B7938"/>
    <w:rsid w:val="007D30DC"/>
    <w:rsid w:val="007D3E34"/>
    <w:rsid w:val="007E5E42"/>
    <w:rsid w:val="007E653F"/>
    <w:rsid w:val="007E73AA"/>
    <w:rsid w:val="007F1B2D"/>
    <w:rsid w:val="007F7DA2"/>
    <w:rsid w:val="00803275"/>
    <w:rsid w:val="00814291"/>
    <w:rsid w:val="008166CA"/>
    <w:rsid w:val="008216E1"/>
    <w:rsid w:val="00830914"/>
    <w:rsid w:val="00835CA6"/>
    <w:rsid w:val="0085416F"/>
    <w:rsid w:val="008554BA"/>
    <w:rsid w:val="0086044D"/>
    <w:rsid w:val="00864377"/>
    <w:rsid w:val="0087238B"/>
    <w:rsid w:val="00880AB8"/>
    <w:rsid w:val="0088205B"/>
    <w:rsid w:val="00883CF9"/>
    <w:rsid w:val="00890B1A"/>
    <w:rsid w:val="008911F8"/>
    <w:rsid w:val="00895CD5"/>
    <w:rsid w:val="0089745E"/>
    <w:rsid w:val="008A1A72"/>
    <w:rsid w:val="008A3516"/>
    <w:rsid w:val="008B2157"/>
    <w:rsid w:val="008C272E"/>
    <w:rsid w:val="008D0F1F"/>
    <w:rsid w:val="008D57CE"/>
    <w:rsid w:val="008F09C8"/>
    <w:rsid w:val="008F5BA6"/>
    <w:rsid w:val="00904D7B"/>
    <w:rsid w:val="0091190F"/>
    <w:rsid w:val="009174B3"/>
    <w:rsid w:val="00920FA3"/>
    <w:rsid w:val="0093202D"/>
    <w:rsid w:val="00946666"/>
    <w:rsid w:val="00967777"/>
    <w:rsid w:val="009729AB"/>
    <w:rsid w:val="00974342"/>
    <w:rsid w:val="009842C8"/>
    <w:rsid w:val="00997C26"/>
    <w:rsid w:val="009A61C1"/>
    <w:rsid w:val="009B0D7E"/>
    <w:rsid w:val="009B2E59"/>
    <w:rsid w:val="009C1E35"/>
    <w:rsid w:val="009C1F16"/>
    <w:rsid w:val="009C5559"/>
    <w:rsid w:val="009C76A5"/>
    <w:rsid w:val="009D1601"/>
    <w:rsid w:val="009D57BE"/>
    <w:rsid w:val="009D768D"/>
    <w:rsid w:val="009E006A"/>
    <w:rsid w:val="009E2406"/>
    <w:rsid w:val="009F1D7C"/>
    <w:rsid w:val="00A27EEA"/>
    <w:rsid w:val="00A468B7"/>
    <w:rsid w:val="00A5331C"/>
    <w:rsid w:val="00A55B09"/>
    <w:rsid w:val="00A61B3F"/>
    <w:rsid w:val="00A64B20"/>
    <w:rsid w:val="00A72E31"/>
    <w:rsid w:val="00A74E88"/>
    <w:rsid w:val="00A77E17"/>
    <w:rsid w:val="00A80143"/>
    <w:rsid w:val="00AA19A5"/>
    <w:rsid w:val="00AA302F"/>
    <w:rsid w:val="00AA796D"/>
    <w:rsid w:val="00AB0412"/>
    <w:rsid w:val="00AC2017"/>
    <w:rsid w:val="00AD72A7"/>
    <w:rsid w:val="00AE75E4"/>
    <w:rsid w:val="00B01493"/>
    <w:rsid w:val="00B03B23"/>
    <w:rsid w:val="00B0680E"/>
    <w:rsid w:val="00B137DE"/>
    <w:rsid w:val="00B25389"/>
    <w:rsid w:val="00B270C1"/>
    <w:rsid w:val="00B4266A"/>
    <w:rsid w:val="00B42A21"/>
    <w:rsid w:val="00B44DDC"/>
    <w:rsid w:val="00B46489"/>
    <w:rsid w:val="00B52324"/>
    <w:rsid w:val="00B633A7"/>
    <w:rsid w:val="00B65261"/>
    <w:rsid w:val="00B6569B"/>
    <w:rsid w:val="00B70F10"/>
    <w:rsid w:val="00B73569"/>
    <w:rsid w:val="00B82F2B"/>
    <w:rsid w:val="00B926CF"/>
    <w:rsid w:val="00BA1B05"/>
    <w:rsid w:val="00BA5968"/>
    <w:rsid w:val="00BC14E6"/>
    <w:rsid w:val="00BC5F0E"/>
    <w:rsid w:val="00BD5365"/>
    <w:rsid w:val="00BE41CE"/>
    <w:rsid w:val="00BE5648"/>
    <w:rsid w:val="00BF29A9"/>
    <w:rsid w:val="00BF2B39"/>
    <w:rsid w:val="00C00379"/>
    <w:rsid w:val="00C03467"/>
    <w:rsid w:val="00C27B54"/>
    <w:rsid w:val="00C32139"/>
    <w:rsid w:val="00C36757"/>
    <w:rsid w:val="00C42865"/>
    <w:rsid w:val="00C508A5"/>
    <w:rsid w:val="00C6063A"/>
    <w:rsid w:val="00C619B0"/>
    <w:rsid w:val="00C67B63"/>
    <w:rsid w:val="00C761CE"/>
    <w:rsid w:val="00CA3392"/>
    <w:rsid w:val="00CB0EBD"/>
    <w:rsid w:val="00CB1DE8"/>
    <w:rsid w:val="00CB523B"/>
    <w:rsid w:val="00CC7BDA"/>
    <w:rsid w:val="00CE03DE"/>
    <w:rsid w:val="00CE1742"/>
    <w:rsid w:val="00CE17C9"/>
    <w:rsid w:val="00CE4FE6"/>
    <w:rsid w:val="00CE7B2B"/>
    <w:rsid w:val="00CF176B"/>
    <w:rsid w:val="00CF258C"/>
    <w:rsid w:val="00CF2B8C"/>
    <w:rsid w:val="00CF4187"/>
    <w:rsid w:val="00CF60B8"/>
    <w:rsid w:val="00CF6B73"/>
    <w:rsid w:val="00D054E8"/>
    <w:rsid w:val="00D14B67"/>
    <w:rsid w:val="00D1529A"/>
    <w:rsid w:val="00D2039E"/>
    <w:rsid w:val="00D342BA"/>
    <w:rsid w:val="00D35623"/>
    <w:rsid w:val="00D40C19"/>
    <w:rsid w:val="00D54128"/>
    <w:rsid w:val="00D5703F"/>
    <w:rsid w:val="00D57A91"/>
    <w:rsid w:val="00D639AB"/>
    <w:rsid w:val="00D644BF"/>
    <w:rsid w:val="00D81960"/>
    <w:rsid w:val="00D81C9F"/>
    <w:rsid w:val="00D8770D"/>
    <w:rsid w:val="00D904B6"/>
    <w:rsid w:val="00DA4167"/>
    <w:rsid w:val="00DA5DBB"/>
    <w:rsid w:val="00DA75D9"/>
    <w:rsid w:val="00DB104C"/>
    <w:rsid w:val="00DB310E"/>
    <w:rsid w:val="00DB5404"/>
    <w:rsid w:val="00DB7D46"/>
    <w:rsid w:val="00DC008F"/>
    <w:rsid w:val="00DC1910"/>
    <w:rsid w:val="00DD15A9"/>
    <w:rsid w:val="00DF179E"/>
    <w:rsid w:val="00DF1D0F"/>
    <w:rsid w:val="00DF4685"/>
    <w:rsid w:val="00DF5E3E"/>
    <w:rsid w:val="00E17C67"/>
    <w:rsid w:val="00E21D2D"/>
    <w:rsid w:val="00E23CA8"/>
    <w:rsid w:val="00E36F57"/>
    <w:rsid w:val="00E57025"/>
    <w:rsid w:val="00E602AB"/>
    <w:rsid w:val="00E63B0C"/>
    <w:rsid w:val="00E707BA"/>
    <w:rsid w:val="00E8273E"/>
    <w:rsid w:val="00E91624"/>
    <w:rsid w:val="00E93E5A"/>
    <w:rsid w:val="00EA404B"/>
    <w:rsid w:val="00EA645C"/>
    <w:rsid w:val="00EB0861"/>
    <w:rsid w:val="00EB093C"/>
    <w:rsid w:val="00EC0DCF"/>
    <w:rsid w:val="00ED1300"/>
    <w:rsid w:val="00EE077C"/>
    <w:rsid w:val="00EE5B5E"/>
    <w:rsid w:val="00EF1681"/>
    <w:rsid w:val="00F009B4"/>
    <w:rsid w:val="00F11A08"/>
    <w:rsid w:val="00F1524A"/>
    <w:rsid w:val="00F23831"/>
    <w:rsid w:val="00F5088A"/>
    <w:rsid w:val="00F528C1"/>
    <w:rsid w:val="00F5489B"/>
    <w:rsid w:val="00F56C0A"/>
    <w:rsid w:val="00F56EB9"/>
    <w:rsid w:val="00F67A33"/>
    <w:rsid w:val="00F7059B"/>
    <w:rsid w:val="00F84DE7"/>
    <w:rsid w:val="00F96555"/>
    <w:rsid w:val="00FB1748"/>
    <w:rsid w:val="00FB480F"/>
    <w:rsid w:val="00FB4813"/>
    <w:rsid w:val="00FD30A1"/>
    <w:rsid w:val="00FF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B1722"/>
  <w15:chartTrackingRefBased/>
  <w15:docId w15:val="{D6D8D238-E841-4361-AA11-04A2BCD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009B4"/>
    <w:pPr>
      <w:spacing w:after="200" w:line="276" w:lineRule="auto"/>
    </w:pPr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F009B4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0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F009B4"/>
    <w:rPr>
      <w:rFonts w:ascii="Tahoma" w:eastAsia="Calibri" w:hAnsi="Tahoma" w:cs="Tahoma"/>
      <w:sz w:val="16"/>
      <w:szCs w:val="16"/>
    </w:rPr>
  </w:style>
  <w:style w:type="character" w:customStyle="1" w:styleId="AntratsDiagrama">
    <w:name w:val="Antraštės Diagrama"/>
    <w:aliases w:val="Char Diagrama"/>
    <w:link w:val="Antrats"/>
    <w:uiPriority w:val="99"/>
    <w:locked/>
    <w:rsid w:val="00B270C1"/>
    <w:rPr>
      <w:rFonts w:eastAsia="Times New Roman" w:cs="Times New Roman"/>
      <w:lang w:val="en-GB"/>
    </w:rPr>
  </w:style>
  <w:style w:type="paragraph" w:styleId="Antrats">
    <w:name w:val="header"/>
    <w:aliases w:val="Char"/>
    <w:basedOn w:val="prastasis"/>
    <w:link w:val="AntratsDiagrama"/>
    <w:uiPriority w:val="99"/>
    <w:unhideWhenUsed/>
    <w:rsid w:val="00B270C1"/>
    <w:pPr>
      <w:tabs>
        <w:tab w:val="center" w:pos="4153"/>
        <w:tab w:val="right" w:pos="8306"/>
      </w:tabs>
      <w:spacing w:after="0" w:line="240" w:lineRule="auto"/>
    </w:pPr>
    <w:rPr>
      <w:rFonts w:eastAsia="Times New Roman"/>
      <w:lang w:val="en-GB"/>
    </w:rPr>
  </w:style>
  <w:style w:type="character" w:customStyle="1" w:styleId="AntratsDiagrama1">
    <w:name w:val="Antraštės Diagrama1"/>
    <w:uiPriority w:val="99"/>
    <w:semiHidden/>
    <w:rsid w:val="00B270C1"/>
    <w:rPr>
      <w:rFonts w:eastAsia="Calibri" w:cs="Times New Roman"/>
    </w:rPr>
  </w:style>
  <w:style w:type="paragraph" w:styleId="Betarp">
    <w:name w:val="No Spacing"/>
    <w:uiPriority w:val="1"/>
    <w:qFormat/>
    <w:rsid w:val="00B270C1"/>
    <w:rPr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rsid w:val="008A3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rsid w:val="008A3516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1">
    <w:name w:val="Pagrindinis tekstas1"/>
    <w:basedOn w:val="prastasis"/>
    <w:rsid w:val="008A3516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eastAsia="Times New Roman"/>
      <w:color w:val="000000"/>
      <w:sz w:val="20"/>
      <w:szCs w:val="20"/>
    </w:rPr>
  </w:style>
  <w:style w:type="paragraph" w:customStyle="1" w:styleId="CentrBold">
    <w:name w:val="CentrBold"/>
    <w:basedOn w:val="prastasis"/>
    <w:rsid w:val="008A3516"/>
    <w:pPr>
      <w:keepLines/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eastAsia="Times New Roman"/>
      <w:b/>
      <w:bCs/>
      <w:caps/>
      <w:color w:val="000000"/>
      <w:sz w:val="20"/>
      <w:szCs w:val="20"/>
    </w:rPr>
  </w:style>
  <w:style w:type="paragraph" w:customStyle="1" w:styleId="Linija">
    <w:name w:val="Linija"/>
    <w:basedOn w:val="prastasis"/>
    <w:rsid w:val="008A3516"/>
    <w:pPr>
      <w:suppressAutoHyphens/>
      <w:autoSpaceDE w:val="0"/>
      <w:autoSpaceDN w:val="0"/>
      <w:adjustRightInd w:val="0"/>
      <w:spacing w:after="0" w:line="298" w:lineRule="auto"/>
      <w:jc w:val="center"/>
      <w:textAlignment w:val="center"/>
    </w:pPr>
    <w:rPr>
      <w:rFonts w:eastAsia="Times New Roman"/>
      <w:color w:val="000000"/>
      <w:sz w:val="12"/>
      <w:szCs w:val="12"/>
    </w:rPr>
  </w:style>
  <w:style w:type="paragraph" w:customStyle="1" w:styleId="CharChar1DiagramaDiagramaCharCharDiagramaDiagramaCharChar">
    <w:name w:val="Char Char1 Diagrama Diagrama Char Char Diagrama Diagrama Char Char"/>
    <w:basedOn w:val="prastasis"/>
    <w:rsid w:val="007A3A39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9677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link w:val="Porat"/>
    <w:uiPriority w:val="99"/>
    <w:rsid w:val="00967777"/>
    <w:rPr>
      <w:rFonts w:eastAsia="Calibri" w:cs="Times New Roman"/>
    </w:rPr>
  </w:style>
  <w:style w:type="table" w:styleId="Lentelstinklelis">
    <w:name w:val="Table Grid"/>
    <w:basedOn w:val="prastojilentel"/>
    <w:uiPriority w:val="59"/>
    <w:rsid w:val="00A72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">
    <w:name w:val="caption"/>
    <w:basedOn w:val="prastasis"/>
    <w:next w:val="prastasis"/>
    <w:qFormat/>
    <w:rsid w:val="00305119"/>
    <w:pPr>
      <w:spacing w:after="0" w:line="240" w:lineRule="auto"/>
      <w:jc w:val="center"/>
    </w:pPr>
    <w:rPr>
      <w:rFonts w:eastAsia="Times New Roman"/>
      <w:b/>
      <w:bCs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1"/>
    <w:semiHidden/>
    <w:unhideWhenUsed/>
    <w:qFormat/>
    <w:rsid w:val="00704075"/>
    <w:pPr>
      <w:widowControl w:val="0"/>
      <w:autoSpaceDE w:val="0"/>
      <w:autoSpaceDN w:val="0"/>
      <w:spacing w:after="0" w:line="240" w:lineRule="auto"/>
      <w:ind w:left="160"/>
    </w:pPr>
    <w:rPr>
      <w:rFonts w:eastAsia="Times New Roman"/>
    </w:rPr>
  </w:style>
  <w:style w:type="character" w:customStyle="1" w:styleId="PagrindinistekstasDiagrama">
    <w:name w:val="Pagrindinis tekstas Diagrama"/>
    <w:link w:val="Pagrindinistekstas"/>
    <w:uiPriority w:val="1"/>
    <w:semiHidden/>
    <w:rsid w:val="00704075"/>
    <w:rPr>
      <w:rFonts w:eastAsia="Times New Roman"/>
      <w:sz w:val="24"/>
      <w:szCs w:val="24"/>
      <w:lang w:eastAsia="en-US"/>
    </w:rPr>
  </w:style>
  <w:style w:type="character" w:styleId="Emfaz">
    <w:name w:val="Emphasis"/>
    <w:uiPriority w:val="20"/>
    <w:qFormat/>
    <w:rsid w:val="007B79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ee1469f5cbc34eb88df777b4961e38fd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5DD76-2DE7-4B53-8AF2-2667AC93D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ee1469f5cbc34eb88df777b4961e38fd</Template>
  <TotalTime>0</TotalTime>
  <Pages>1</Pages>
  <Words>926</Words>
  <Characters>528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KALVARIJOS SAVIVALDYBĖS TRANSPORTO PASLAUGŲ, TEIKIANT PAGALBĄ VAIKUI, ASMENIUI IR ŠEIMAI, ORGANIZAVIMO TVARKOS APRAŠO TVIRTINIMO</vt:lpstr>
      <vt:lpstr/>
    </vt:vector>
  </TitlesOfParts>
  <Manager>2024-04-26</Manager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KALVARIJOS SAVIVALDYBĖS TRANSPORTO PASLAUGŲ, TEIKIANT PAGALBĄ VAIKUI, ASMENIUI IR ŠEIMAI, ORGANIZAVIMO TVARKOS APRAŠO TVIRTINIMO</dc:title>
  <dc:subject>T-103</dc:subject>
  <dc:creator>KALVARIJOS SAVIVALDYBĖS TARYBA</dc:creator>
  <cp:keywords/>
  <cp:lastModifiedBy>Vilma Skilandienė</cp:lastModifiedBy>
  <cp:revision>2</cp:revision>
  <cp:lastPrinted>2024-04-11T10:44:00Z</cp:lastPrinted>
  <dcterms:created xsi:type="dcterms:W3CDTF">2025-09-30T11:10:00Z</dcterms:created>
  <dcterms:modified xsi:type="dcterms:W3CDTF">2025-09-30T11:10:00Z</dcterms:modified>
  <cp:category>SPRENDIMAS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c66cdbc1-e336-49e5-95b7-d89b78ddc89f</vt:lpwstr>
  </property>
</Properties>
</file>