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19CA" w14:textId="77777777" w:rsidR="0003203F" w:rsidRDefault="00991543" w:rsidP="00991543">
      <w:pPr>
        <w:tabs>
          <w:tab w:val="left" w:pos="2925"/>
          <w:tab w:val="right" w:pos="9638"/>
        </w:tabs>
        <w:spacing w:after="0" w:line="240" w:lineRule="auto"/>
      </w:pPr>
      <w:r>
        <w:t xml:space="preserve">                                                                                                                                           </w:t>
      </w:r>
    </w:p>
    <w:p w14:paraId="2CFF1712" w14:textId="77777777" w:rsidR="0003203F" w:rsidRDefault="0003203F" w:rsidP="00991543">
      <w:pPr>
        <w:tabs>
          <w:tab w:val="left" w:pos="2925"/>
          <w:tab w:val="right" w:pos="9638"/>
        </w:tabs>
        <w:spacing w:after="0" w:line="240" w:lineRule="auto"/>
      </w:pPr>
    </w:p>
    <w:p w14:paraId="4E2ECE44" w14:textId="7C4BB306" w:rsidR="00991543" w:rsidRPr="00513D41" w:rsidRDefault="0003203F" w:rsidP="00991543">
      <w:pPr>
        <w:tabs>
          <w:tab w:val="left" w:pos="2925"/>
          <w:tab w:val="right" w:pos="9638"/>
        </w:tabs>
        <w:spacing w:after="0" w:line="240" w:lineRule="auto"/>
        <w:rPr>
          <w:rFonts w:eastAsia="Times New Roman"/>
          <w:b/>
        </w:rPr>
      </w:pPr>
      <w:r>
        <w:tab/>
      </w:r>
      <w:r>
        <w:tab/>
      </w:r>
      <w:r w:rsidR="00991543" w:rsidRPr="00513D41">
        <w:rPr>
          <w:rFonts w:eastAsia="Times New Roman"/>
          <w:b/>
        </w:rPr>
        <w:t>Projektas</w:t>
      </w:r>
      <w:r w:rsidR="00050CB9">
        <w:rPr>
          <w:rFonts w:eastAsia="Times New Roman"/>
          <w:b/>
        </w:rPr>
        <w:t xml:space="preserve"> Nr. TSP-132</w:t>
      </w:r>
    </w:p>
    <w:p w14:paraId="74ABEB8E" w14:textId="77777777" w:rsidR="00991543" w:rsidRDefault="00991543" w:rsidP="00FC1AD6">
      <w:pPr>
        <w:spacing w:after="0" w:line="240" w:lineRule="auto"/>
        <w:jc w:val="center"/>
      </w:pPr>
    </w:p>
    <w:p w14:paraId="02789329" w14:textId="77777777" w:rsidR="00FC1AD6" w:rsidRPr="002F0D2F" w:rsidRDefault="00FC1AD6" w:rsidP="00FC1AD6">
      <w:pPr>
        <w:spacing w:after="0" w:line="240" w:lineRule="auto"/>
        <w:jc w:val="center"/>
        <w:rPr>
          <w:sz w:val="8"/>
        </w:rPr>
      </w:pPr>
    </w:p>
    <w:p w14:paraId="605B23FE" w14:textId="55D3BC4A" w:rsidR="00B11741" w:rsidRPr="00CE6D48" w:rsidRDefault="00FC1AD6" w:rsidP="00737106">
      <w:pPr>
        <w:pStyle w:val="Antrat"/>
        <w:rPr>
          <w:b w:val="0"/>
          <w:sz w:val="22"/>
          <w:szCs w:val="22"/>
        </w:rPr>
      </w:pPr>
      <w:r w:rsidRPr="002F0D2F">
        <w:rPr>
          <w:lang w:val="lt-LT"/>
        </w:rPr>
        <w:t>KALVARIJOS SAVIVALDYBĖS</w:t>
      </w:r>
      <w:r>
        <w:rPr>
          <w:lang w:val="lt-LT"/>
        </w:rPr>
        <w:t xml:space="preserve"> </w:t>
      </w:r>
      <w:r w:rsidR="00CE6D48" w:rsidRPr="00CE6D48">
        <w:t>TARYBA</w:t>
      </w:r>
    </w:p>
    <w:p w14:paraId="2380B951" w14:textId="77777777" w:rsidR="00FC1AD6" w:rsidRPr="00FC1AD6" w:rsidRDefault="00FC1AD6" w:rsidP="00B11741">
      <w:pPr>
        <w:spacing w:after="0" w:line="240" w:lineRule="auto"/>
        <w:rPr>
          <w:rFonts w:eastAsia="Times New Roman"/>
          <w:sz w:val="22"/>
          <w:szCs w:val="22"/>
        </w:rPr>
      </w:pPr>
    </w:p>
    <w:tbl>
      <w:tblPr>
        <w:tblW w:w="0" w:type="auto"/>
        <w:jc w:val="center"/>
        <w:tblLook w:val="0000" w:firstRow="0" w:lastRow="0" w:firstColumn="0" w:lastColumn="0" w:noHBand="0" w:noVBand="0"/>
      </w:tblPr>
      <w:tblGrid>
        <w:gridCol w:w="9638"/>
      </w:tblGrid>
      <w:tr w:rsidR="00B11741" w:rsidRPr="00621E63" w14:paraId="15401055" w14:textId="77777777" w:rsidTr="00DA4D67">
        <w:trPr>
          <w:jc w:val="center"/>
        </w:trPr>
        <w:tc>
          <w:tcPr>
            <w:tcW w:w="9854" w:type="dxa"/>
          </w:tcPr>
          <w:p w14:paraId="1C521D70" w14:textId="77777777" w:rsidR="00B11741" w:rsidRPr="00621E63" w:rsidRDefault="00B11741" w:rsidP="00DA4D67">
            <w:pPr>
              <w:tabs>
                <w:tab w:val="left" w:pos="1296"/>
                <w:tab w:val="center" w:pos="4153"/>
                <w:tab w:val="right" w:pos="8306"/>
              </w:tabs>
              <w:spacing w:after="0" w:line="240" w:lineRule="auto"/>
              <w:jc w:val="center"/>
              <w:rPr>
                <w:rFonts w:eastAsia="Times New Roman"/>
                <w:b/>
                <w:bCs/>
              </w:rPr>
            </w:pPr>
            <w:r w:rsidRPr="00621E63">
              <w:rPr>
                <w:rFonts w:eastAsia="Times New Roman"/>
                <w:b/>
                <w:bCs/>
              </w:rPr>
              <w:t>SPRENDIMAS</w:t>
            </w:r>
          </w:p>
        </w:tc>
      </w:tr>
      <w:tr w:rsidR="00B11741" w:rsidRPr="00621E63" w14:paraId="243A3E90" w14:textId="77777777" w:rsidTr="00DA4D67">
        <w:trPr>
          <w:trHeight w:val="80"/>
          <w:jc w:val="center"/>
        </w:trPr>
        <w:tc>
          <w:tcPr>
            <w:tcW w:w="9854" w:type="dxa"/>
          </w:tcPr>
          <w:p w14:paraId="55BF3AA9" w14:textId="26CF2296" w:rsidR="00B11741" w:rsidRPr="00621E63" w:rsidRDefault="00570379" w:rsidP="00A05F77">
            <w:pPr>
              <w:tabs>
                <w:tab w:val="left" w:pos="1296"/>
                <w:tab w:val="center" w:pos="4153"/>
                <w:tab w:val="right" w:pos="8306"/>
              </w:tabs>
              <w:spacing w:after="0" w:line="240" w:lineRule="auto"/>
              <w:jc w:val="center"/>
              <w:rPr>
                <w:rFonts w:eastAsia="Times New Roman"/>
                <w:b/>
              </w:rPr>
            </w:pPr>
            <w:r w:rsidRPr="009A7E7E">
              <w:rPr>
                <w:b/>
              </w:rPr>
              <w:t>DĖL</w:t>
            </w:r>
            <w:r w:rsidR="009F0D9B">
              <w:rPr>
                <w:b/>
              </w:rPr>
              <w:t xml:space="preserve"> NEKILNOJAMOJO</w:t>
            </w:r>
            <w:r w:rsidR="00421CF3">
              <w:rPr>
                <w:b/>
              </w:rPr>
              <w:t xml:space="preserve"> </w:t>
            </w:r>
            <w:r w:rsidR="00546BF7">
              <w:rPr>
                <w:b/>
              </w:rPr>
              <w:t>TURTO PERDAVIMO</w:t>
            </w:r>
            <w:r w:rsidR="007D20C6">
              <w:rPr>
                <w:b/>
              </w:rPr>
              <w:t xml:space="preserve"> </w:t>
            </w:r>
            <w:r w:rsidR="0056444A">
              <w:rPr>
                <w:b/>
              </w:rPr>
              <w:t xml:space="preserve">KALVARIJOS </w:t>
            </w:r>
            <w:r w:rsidR="001E132A">
              <w:rPr>
                <w:b/>
              </w:rPr>
              <w:t xml:space="preserve">SAVIVALDYBĖS </w:t>
            </w:r>
            <w:r w:rsidR="003835C6">
              <w:rPr>
                <w:b/>
                <w:bCs/>
              </w:rPr>
              <w:t xml:space="preserve">ADMINISTRACIJAI </w:t>
            </w:r>
            <w:r w:rsidR="00186581">
              <w:rPr>
                <w:b/>
                <w:bCs/>
              </w:rPr>
              <w:t xml:space="preserve"> </w:t>
            </w:r>
          </w:p>
        </w:tc>
      </w:tr>
    </w:tbl>
    <w:p w14:paraId="697ED3A1" w14:textId="77777777" w:rsidR="00B11741" w:rsidRPr="00621E63" w:rsidRDefault="00B11741" w:rsidP="00B11741">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B11741" w:rsidRPr="00621E63" w14:paraId="58E83564" w14:textId="77777777" w:rsidTr="00241BE7">
        <w:tc>
          <w:tcPr>
            <w:tcW w:w="4822" w:type="dxa"/>
          </w:tcPr>
          <w:p w14:paraId="4189C5F8" w14:textId="18674276" w:rsidR="00B11741" w:rsidRPr="00621E63" w:rsidRDefault="00F24D4F" w:rsidP="00446CBB">
            <w:pPr>
              <w:tabs>
                <w:tab w:val="left" w:pos="1296"/>
                <w:tab w:val="center" w:pos="4153"/>
                <w:tab w:val="right" w:pos="8306"/>
              </w:tabs>
              <w:spacing w:after="0" w:line="240" w:lineRule="auto"/>
              <w:jc w:val="right"/>
              <w:rPr>
                <w:rFonts w:eastAsia="Times New Roman"/>
              </w:rPr>
            </w:pPr>
            <w:r>
              <w:rPr>
                <w:rFonts w:eastAsia="Times New Roman"/>
              </w:rPr>
              <w:t>202</w:t>
            </w:r>
            <w:r w:rsidR="00912DD8">
              <w:rPr>
                <w:rFonts w:eastAsia="Times New Roman"/>
              </w:rPr>
              <w:t>5</w:t>
            </w:r>
            <w:r w:rsidR="00B11741">
              <w:rPr>
                <w:rFonts w:eastAsia="Times New Roman"/>
              </w:rPr>
              <w:t xml:space="preserve"> </w:t>
            </w:r>
            <w:r w:rsidR="00B11741" w:rsidRPr="00621E63">
              <w:rPr>
                <w:rFonts w:eastAsia="Times New Roman"/>
              </w:rPr>
              <w:t>m.</w:t>
            </w:r>
            <w:r w:rsidR="00446CBB">
              <w:rPr>
                <w:rFonts w:eastAsia="Times New Roman"/>
              </w:rPr>
              <w:t xml:space="preserve"> </w:t>
            </w:r>
            <w:r w:rsidR="00E73996">
              <w:rPr>
                <w:rFonts w:eastAsia="Times New Roman"/>
              </w:rPr>
              <w:t xml:space="preserve">   </w:t>
            </w:r>
            <w:r w:rsidR="00E823E4">
              <w:rPr>
                <w:rFonts w:eastAsia="Times New Roman"/>
              </w:rPr>
              <w:t xml:space="preserve"> </w:t>
            </w:r>
            <w:r w:rsidR="00E73996">
              <w:rPr>
                <w:rFonts w:eastAsia="Times New Roman"/>
              </w:rPr>
              <w:t xml:space="preserve"> </w:t>
            </w:r>
            <w:r w:rsidR="002B25A3">
              <w:rPr>
                <w:rFonts w:eastAsia="Times New Roman"/>
              </w:rPr>
              <w:t xml:space="preserve">  </w:t>
            </w:r>
            <w:r w:rsidR="00430B2B">
              <w:rPr>
                <w:rFonts w:eastAsia="Times New Roman"/>
              </w:rPr>
              <w:t xml:space="preserve"> </w:t>
            </w:r>
            <w:r w:rsidR="00B11741" w:rsidRPr="00621E63">
              <w:rPr>
                <w:rFonts w:eastAsia="Times New Roman"/>
              </w:rPr>
              <w:t xml:space="preserve"> d. </w:t>
            </w:r>
          </w:p>
        </w:tc>
        <w:tc>
          <w:tcPr>
            <w:tcW w:w="540" w:type="dxa"/>
          </w:tcPr>
          <w:p w14:paraId="5D7C85F2" w14:textId="77777777" w:rsidR="00B11741" w:rsidRPr="00621E63" w:rsidRDefault="00B11741" w:rsidP="00DA4D67">
            <w:pPr>
              <w:tabs>
                <w:tab w:val="left" w:pos="1296"/>
                <w:tab w:val="center" w:pos="4153"/>
                <w:tab w:val="right" w:pos="8306"/>
              </w:tabs>
              <w:spacing w:after="0" w:line="240" w:lineRule="auto"/>
              <w:jc w:val="right"/>
              <w:rPr>
                <w:rFonts w:eastAsia="Times New Roman"/>
              </w:rPr>
            </w:pPr>
            <w:r w:rsidRPr="00621E63">
              <w:rPr>
                <w:rFonts w:eastAsia="Times New Roman"/>
              </w:rPr>
              <w:t>Nr.</w:t>
            </w:r>
          </w:p>
        </w:tc>
        <w:tc>
          <w:tcPr>
            <w:tcW w:w="4561" w:type="dxa"/>
          </w:tcPr>
          <w:p w14:paraId="0D2B805D" w14:textId="77777777" w:rsidR="00B11741" w:rsidRPr="00621E63" w:rsidRDefault="00B11741" w:rsidP="00FC1AD6">
            <w:pPr>
              <w:tabs>
                <w:tab w:val="left" w:pos="1296"/>
                <w:tab w:val="center" w:pos="4153"/>
                <w:tab w:val="right" w:pos="8306"/>
              </w:tabs>
              <w:spacing w:after="0" w:line="240" w:lineRule="auto"/>
              <w:rPr>
                <w:rFonts w:eastAsia="Times New Roman"/>
              </w:rPr>
            </w:pPr>
          </w:p>
        </w:tc>
      </w:tr>
      <w:tr w:rsidR="00B11741" w:rsidRPr="00621E63" w14:paraId="62ADCD05" w14:textId="77777777" w:rsidTr="00241BE7">
        <w:trPr>
          <w:cantSplit/>
        </w:trPr>
        <w:tc>
          <w:tcPr>
            <w:tcW w:w="9923" w:type="dxa"/>
            <w:gridSpan w:val="3"/>
          </w:tcPr>
          <w:p w14:paraId="5F5533B7" w14:textId="77777777" w:rsidR="00B11741" w:rsidRPr="00621E63" w:rsidRDefault="00B11741" w:rsidP="00DA4D67">
            <w:pPr>
              <w:tabs>
                <w:tab w:val="left" w:pos="1296"/>
                <w:tab w:val="center" w:pos="4153"/>
                <w:tab w:val="right" w:pos="8306"/>
              </w:tabs>
              <w:spacing w:after="0" w:line="240" w:lineRule="auto"/>
              <w:jc w:val="center"/>
              <w:rPr>
                <w:rFonts w:eastAsia="Times New Roman"/>
              </w:rPr>
            </w:pPr>
            <w:r w:rsidRPr="00621E63">
              <w:rPr>
                <w:rFonts w:eastAsia="Times New Roman"/>
              </w:rPr>
              <w:t>Kalvarija</w:t>
            </w:r>
          </w:p>
        </w:tc>
      </w:tr>
    </w:tbl>
    <w:p w14:paraId="409F14FA" w14:textId="77777777" w:rsidR="00F946A3" w:rsidRDefault="00F946A3" w:rsidP="00DE5F81">
      <w:pPr>
        <w:spacing w:after="0" w:line="240" w:lineRule="auto"/>
        <w:ind w:firstLine="720"/>
        <w:jc w:val="both"/>
      </w:pPr>
    </w:p>
    <w:p w14:paraId="217502FC" w14:textId="65E20A41" w:rsidR="00421CF3" w:rsidRPr="004B029E" w:rsidRDefault="00177BF6" w:rsidP="00430B2B">
      <w:pPr>
        <w:spacing w:after="0" w:line="360" w:lineRule="auto"/>
        <w:ind w:firstLine="709"/>
        <w:jc w:val="both"/>
      </w:pPr>
      <w:r>
        <w:t xml:space="preserve">Vadovaudamasi </w:t>
      </w:r>
      <w:r w:rsidR="00695734" w:rsidRPr="00694575">
        <w:t xml:space="preserve">Lietuvos Respublikos vietos savivaldos įstatymo </w:t>
      </w:r>
      <w:r w:rsidR="00A834CE" w:rsidRPr="00A834CE">
        <w:rPr>
          <w:lang w:eastAsia="lt-LT"/>
        </w:rPr>
        <w:t xml:space="preserve">15 straipsnio 2 dalies </w:t>
      </w:r>
      <w:r w:rsidR="00A834CE" w:rsidRPr="00A834CE">
        <w:rPr>
          <w:color w:val="000000"/>
          <w:lang w:eastAsia="lt-LT"/>
        </w:rPr>
        <w:t>19 punkt</w:t>
      </w:r>
      <w:r w:rsidR="00430B2B">
        <w:rPr>
          <w:color w:val="000000"/>
          <w:lang w:eastAsia="lt-LT"/>
        </w:rPr>
        <w:t>u</w:t>
      </w:r>
      <w:r w:rsidR="00A834CE">
        <w:rPr>
          <w:color w:val="000000"/>
          <w:lang w:eastAsia="lt-LT"/>
        </w:rPr>
        <w:t>,</w:t>
      </w:r>
      <w:r w:rsidR="00A834CE">
        <w:rPr>
          <w:i/>
          <w:iCs/>
          <w:color w:val="000000"/>
          <w:lang w:eastAsia="lt-LT"/>
        </w:rPr>
        <w:t xml:space="preserve"> </w:t>
      </w:r>
      <w:r w:rsidR="00421CF3" w:rsidRPr="00DB3FBB">
        <w:t>Lietuvos Respublikos valstybės ir savivaldybių turto valdymo, naudojimo ir disponavimo juo įstatymo 12 str</w:t>
      </w:r>
      <w:r w:rsidR="00430B2B">
        <w:t>aipsnio</w:t>
      </w:r>
      <w:r w:rsidR="00421CF3" w:rsidRPr="00DB3FBB">
        <w:t xml:space="preserve"> 1</w:t>
      </w:r>
      <w:r w:rsidR="004D08AD">
        <w:t xml:space="preserve"> ir</w:t>
      </w:r>
      <w:r w:rsidR="00421CF3" w:rsidRPr="00DB3FBB">
        <w:t xml:space="preserve"> 2 d</w:t>
      </w:r>
      <w:r w:rsidR="00430B2B">
        <w:t>alimi</w:t>
      </w:r>
      <w:r w:rsidR="004D08AD">
        <w:t>s</w:t>
      </w:r>
      <w:r w:rsidR="00421CF3" w:rsidRPr="00DB3FBB">
        <w:t>,</w:t>
      </w:r>
      <w:r w:rsidR="007F2964">
        <w:rPr>
          <w:lang w:eastAsia="lt-LT"/>
        </w:rPr>
        <w:t xml:space="preserve"> </w:t>
      </w:r>
      <w:r w:rsidR="00421CF3" w:rsidRPr="00DB3FBB">
        <w:t xml:space="preserve">Kalvarijos savivaldybės turto valdymo, naudojimo ir disponavimo juo tvarkos aprašo, </w:t>
      </w:r>
      <w:r w:rsidR="00421CF3" w:rsidRPr="00E860FA">
        <w:t>patvirtinto Kalvarijos savivaldybės tarybos 2021 m. gegužės 27 d. sprendimu Nr. T-111 (1.5E) „Dėl Kalvarijos savivaldybės turto valdymo, naudojimo ir disponavimo juo tvarkos aprašo tvirtinimo“</w:t>
      </w:r>
      <w:r w:rsidR="006C547A">
        <w:t>,</w:t>
      </w:r>
      <w:r w:rsidR="00421CF3" w:rsidRPr="00E860FA">
        <w:t xml:space="preserve"> 4 p</w:t>
      </w:r>
      <w:r w:rsidR="00430B2B">
        <w:t>unktu</w:t>
      </w:r>
      <w:r w:rsidR="00421CF3" w:rsidRPr="00E860FA">
        <w:t>, 5.1 p</w:t>
      </w:r>
      <w:r w:rsidR="00276D4C">
        <w:t>apunkčiu</w:t>
      </w:r>
      <w:r w:rsidR="00421CF3" w:rsidRPr="00E860FA">
        <w:t>, 8 p</w:t>
      </w:r>
      <w:r w:rsidR="00276D4C">
        <w:t>unktu</w:t>
      </w:r>
      <w:r w:rsidR="00421CF3" w:rsidRPr="00E860FA">
        <w:t xml:space="preserve">, </w:t>
      </w:r>
      <w:r w:rsidR="00421CF3" w:rsidRPr="004B029E">
        <w:t xml:space="preserve">Kalvarijos savivaldybės taryba </w:t>
      </w:r>
      <w:r w:rsidR="00596C0D">
        <w:t xml:space="preserve">      </w:t>
      </w:r>
      <w:r w:rsidR="00421CF3" w:rsidRPr="004B029E">
        <w:t>n u s p r e n d ž i a:</w:t>
      </w:r>
    </w:p>
    <w:p w14:paraId="181E068B" w14:textId="3C4CE491" w:rsidR="0003203F" w:rsidRPr="008E49E4" w:rsidRDefault="00421CF3" w:rsidP="0003203F">
      <w:pPr>
        <w:pStyle w:val="Antrats"/>
        <w:tabs>
          <w:tab w:val="left" w:pos="1296"/>
        </w:tabs>
        <w:spacing w:line="360" w:lineRule="auto"/>
        <w:ind w:firstLine="709"/>
        <w:jc w:val="both"/>
      </w:pPr>
      <w:r w:rsidRPr="00BC70C6">
        <w:t xml:space="preserve">1. </w:t>
      </w:r>
      <w:r>
        <w:t>Perduoti</w:t>
      </w:r>
      <w:r w:rsidR="003F1588" w:rsidRPr="003F1588">
        <w:t xml:space="preserve"> </w:t>
      </w:r>
      <w:r w:rsidR="003F1588">
        <w:t>Kalvarijos savivaldybei nuosavybės teise priklausantį nekilnojamąjį turtą</w:t>
      </w:r>
      <w:r w:rsidR="00A975F0">
        <w:t xml:space="preserve"> </w:t>
      </w:r>
      <w:r w:rsidR="00A975F0">
        <w:rPr>
          <w:lang w:eastAsia="lt-LT"/>
        </w:rPr>
        <w:t>–</w:t>
      </w:r>
      <w:r w:rsidR="00A975F0">
        <w:t xml:space="preserve"> </w:t>
      </w:r>
      <w:r w:rsidR="00A975F0">
        <w:rPr>
          <w:lang w:eastAsia="lt-LT"/>
        </w:rPr>
        <w:t>negyvenamąsias patalpas Pastate</w:t>
      </w:r>
      <w:r w:rsidR="00C31D91">
        <w:rPr>
          <w:lang w:eastAsia="lt-LT"/>
        </w:rPr>
        <w:t xml:space="preserve"> – </w:t>
      </w:r>
      <w:r w:rsidR="00A975F0">
        <w:rPr>
          <w:lang w:eastAsia="lt-LT"/>
        </w:rPr>
        <w:t>Ambulatorijoje</w:t>
      </w:r>
      <w:r w:rsidR="008E49E4">
        <w:rPr>
          <w:lang w:eastAsia="lt-LT"/>
        </w:rPr>
        <w:t>, adresu:</w:t>
      </w:r>
      <w:r w:rsidR="00A975F0">
        <w:rPr>
          <w:lang w:eastAsia="lt-LT"/>
        </w:rPr>
        <w:t xml:space="preserve"> Mokyklos g. 26, Sangrūdos k., Sangrūdos sen., Kalvarijos sav., registro Nr. 70/36578, unikalus Nr. 5198-9010-7012,</w:t>
      </w:r>
      <w:r w:rsidR="00F7778E">
        <w:rPr>
          <w:lang w:eastAsia="lt-LT"/>
        </w:rPr>
        <w:t xml:space="preserve"> </w:t>
      </w:r>
      <w:r w:rsidR="00A975F0">
        <w:rPr>
          <w:lang w:eastAsia="lt-LT"/>
        </w:rPr>
        <w:t>738,52 kv. m bendro ploto,</w:t>
      </w:r>
      <w:r w:rsidR="008E49E4">
        <w:rPr>
          <w:lang w:eastAsia="lt-LT"/>
        </w:rPr>
        <w:t xml:space="preserve"> </w:t>
      </w:r>
      <w:r w:rsidR="00A975F0" w:rsidRPr="00AA50DB">
        <w:t>įsigijimo vertė</w:t>
      </w:r>
      <w:r w:rsidR="00E97F6A" w:rsidRPr="00AA50DB">
        <w:t xml:space="preserve"> 234</w:t>
      </w:r>
      <w:r w:rsidR="00AA50DB" w:rsidRPr="00AA50DB">
        <w:t xml:space="preserve"> </w:t>
      </w:r>
      <w:r w:rsidR="00E97F6A" w:rsidRPr="00AA50DB">
        <w:t>686,71</w:t>
      </w:r>
      <w:r w:rsidR="00A975F0" w:rsidRPr="00AA50DB">
        <w:t xml:space="preserve"> Eur, nusidėvėjimas </w:t>
      </w:r>
      <w:r w:rsidR="00E97F6A" w:rsidRPr="00AA50DB">
        <w:t>108</w:t>
      </w:r>
      <w:r w:rsidR="00AA50DB" w:rsidRPr="00AA50DB">
        <w:t xml:space="preserve"> </w:t>
      </w:r>
      <w:r w:rsidR="00E97F6A" w:rsidRPr="00AA50DB">
        <w:t>949,06</w:t>
      </w:r>
      <w:r w:rsidR="00A975F0" w:rsidRPr="00AA50DB">
        <w:t xml:space="preserve"> Eur, likutinė vertė </w:t>
      </w:r>
      <w:r w:rsidR="00E97F6A" w:rsidRPr="00AA50DB">
        <w:t>125</w:t>
      </w:r>
      <w:r w:rsidR="00AA50DB" w:rsidRPr="00AA50DB">
        <w:t xml:space="preserve"> </w:t>
      </w:r>
      <w:r w:rsidR="00E97F6A" w:rsidRPr="00AA50DB">
        <w:t>737,65</w:t>
      </w:r>
      <w:r w:rsidR="00A975F0" w:rsidRPr="00AA50DB">
        <w:t xml:space="preserve"> Eur,</w:t>
      </w:r>
      <w:r w:rsidR="003F1588" w:rsidRPr="00AA50DB">
        <w:t xml:space="preserve"> </w:t>
      </w:r>
      <w:r w:rsidRPr="00D52B11">
        <w:t>valdyti</w:t>
      </w:r>
      <w:r>
        <w:t>,</w:t>
      </w:r>
      <w:r w:rsidRPr="00D52B11">
        <w:t xml:space="preserve"> naudoti ir disponuoti juo patikėjimo teise</w:t>
      </w:r>
      <w:r w:rsidR="003F1588">
        <w:t xml:space="preserve"> </w:t>
      </w:r>
      <w:r w:rsidRPr="0066123D">
        <w:t xml:space="preserve">Kalvarijos </w:t>
      </w:r>
      <w:r>
        <w:t xml:space="preserve">savivaldybės </w:t>
      </w:r>
      <w:r w:rsidR="000A21B0">
        <w:t>administracijai</w:t>
      </w:r>
      <w:r w:rsidR="003F1588">
        <w:t xml:space="preserve"> </w:t>
      </w:r>
      <w:r>
        <w:t>nuostatuose numatytai veiklai ir funkcijoms vykdyti</w:t>
      </w:r>
      <w:r w:rsidR="00C31D91">
        <w:t>.</w:t>
      </w:r>
      <w:r w:rsidR="006D1A4E">
        <w:t xml:space="preserve"> </w:t>
      </w:r>
    </w:p>
    <w:p w14:paraId="13EBAF6A" w14:textId="7C3E9431" w:rsidR="0068496C" w:rsidRPr="00546BF7" w:rsidRDefault="0003203F" w:rsidP="0003203F">
      <w:pPr>
        <w:pStyle w:val="Antrats"/>
        <w:tabs>
          <w:tab w:val="left" w:pos="1296"/>
        </w:tabs>
        <w:spacing w:line="360" w:lineRule="auto"/>
        <w:jc w:val="both"/>
      </w:pPr>
      <w:r>
        <w:t xml:space="preserve">           </w:t>
      </w:r>
      <w:r w:rsidR="003F1588" w:rsidRPr="003F1588">
        <w:t>2.</w:t>
      </w:r>
      <w:r w:rsidR="00FE539E" w:rsidRPr="00546BF7">
        <w:t xml:space="preserve"> </w:t>
      </w:r>
      <w:r w:rsidR="00421CF3" w:rsidRPr="00546BF7">
        <w:rPr>
          <w:lang w:eastAsia="lt-LT"/>
        </w:rPr>
        <w:t>Įgalioti Kalvarijos savivaldybės</w:t>
      </w:r>
      <w:r w:rsidR="00C474F7">
        <w:rPr>
          <w:lang w:eastAsia="lt-LT"/>
        </w:rPr>
        <w:t xml:space="preserve"> </w:t>
      </w:r>
      <w:r w:rsidR="00F41B06">
        <w:rPr>
          <w:lang w:eastAsia="lt-LT"/>
        </w:rPr>
        <w:t>merą</w:t>
      </w:r>
      <w:r w:rsidR="00421CF3">
        <w:rPr>
          <w:lang w:eastAsia="lt-LT"/>
        </w:rPr>
        <w:t xml:space="preserve"> ir Kalvarijos savivaldybės </w:t>
      </w:r>
      <w:r w:rsidR="00F41B06" w:rsidRPr="00546BF7">
        <w:rPr>
          <w:lang w:eastAsia="lt-LT"/>
        </w:rPr>
        <w:t>administracijos</w:t>
      </w:r>
      <w:r w:rsidR="00F41B06">
        <w:rPr>
          <w:lang w:eastAsia="lt-LT"/>
        </w:rPr>
        <w:t xml:space="preserve"> </w:t>
      </w:r>
      <w:r w:rsidR="00421CF3" w:rsidRPr="00546BF7">
        <w:rPr>
          <w:lang w:eastAsia="lt-LT"/>
        </w:rPr>
        <w:t>direktori</w:t>
      </w:r>
      <w:r w:rsidR="00F41B06">
        <w:rPr>
          <w:lang w:eastAsia="lt-LT"/>
        </w:rPr>
        <w:t>ų</w:t>
      </w:r>
      <w:r w:rsidR="00421CF3" w:rsidRPr="00546BF7">
        <w:rPr>
          <w:lang w:eastAsia="lt-LT"/>
        </w:rPr>
        <w:t xml:space="preserve"> pasirašyti </w:t>
      </w:r>
      <w:r w:rsidR="00421CF3">
        <w:rPr>
          <w:lang w:eastAsia="lt-LT"/>
        </w:rPr>
        <w:t xml:space="preserve">turto </w:t>
      </w:r>
      <w:r w:rsidR="00421CF3" w:rsidRPr="00546BF7">
        <w:rPr>
          <w:lang w:eastAsia="lt-LT"/>
        </w:rPr>
        <w:t>perdavimo</w:t>
      </w:r>
      <w:r w:rsidR="007B57A2">
        <w:rPr>
          <w:lang w:eastAsia="lt-LT"/>
        </w:rPr>
        <w:t>–</w:t>
      </w:r>
      <w:r w:rsidR="00421CF3" w:rsidRPr="00546BF7">
        <w:rPr>
          <w:lang w:eastAsia="lt-LT"/>
        </w:rPr>
        <w:t>priėmimo aktą.</w:t>
      </w:r>
    </w:p>
    <w:p w14:paraId="37F7FB67" w14:textId="36C6A5F9" w:rsidR="00E029F8" w:rsidRDefault="007B57A2" w:rsidP="004D08AD">
      <w:pPr>
        <w:spacing w:after="0" w:line="360" w:lineRule="auto"/>
        <w:ind w:firstLine="709"/>
        <w:jc w:val="both"/>
      </w:pPr>
      <w:r>
        <w:t>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w:t>
      </w:r>
      <w:r w:rsidR="009D3A6E">
        <w:t>,</w:t>
      </w:r>
      <w:r>
        <w:t xml:space="preserve"> arba Regionų apygardos administracinio teismo Kauno rūmams, A.</w:t>
      </w:r>
      <w:r w:rsidR="000D5AD8">
        <w:t xml:space="preserve"> </w:t>
      </w:r>
      <w:r>
        <w:t>Mickevičiaus g. 8A, 44312 Kaunas, Lietuvos Respublikos administracinių bylų teisenos įstatymo</w:t>
      </w:r>
      <w:r w:rsidR="004D08AD">
        <w:t xml:space="preserve"> </w:t>
      </w:r>
      <w:r>
        <w:t>nustatyta tvarka.</w:t>
      </w:r>
    </w:p>
    <w:p w14:paraId="1AD6094D" w14:textId="77777777" w:rsidR="000D5AD8" w:rsidRDefault="000D5AD8" w:rsidP="00570379"/>
    <w:p w14:paraId="39B3F372" w14:textId="285EF048" w:rsidR="00570379" w:rsidRPr="00716702" w:rsidRDefault="00570379" w:rsidP="00570379">
      <w:r w:rsidRPr="00716702">
        <w:t>Mera</w:t>
      </w:r>
      <w:r w:rsidR="00C47D94">
        <w:t>s</w:t>
      </w:r>
      <w:r w:rsidR="00737106">
        <w:tab/>
      </w:r>
      <w:r w:rsidR="00737106">
        <w:tab/>
      </w:r>
      <w:r w:rsidR="00737106">
        <w:tab/>
      </w:r>
      <w:r w:rsidR="00737106">
        <w:tab/>
      </w:r>
      <w:r w:rsidR="00737106">
        <w:tab/>
      </w:r>
      <w:r w:rsidR="00A86868">
        <w:t xml:space="preserve">        </w:t>
      </w:r>
      <w:r w:rsidR="00050CB9">
        <w:t xml:space="preserve">         </w:t>
      </w:r>
      <w:r w:rsidR="00A86868">
        <w:t xml:space="preserve">   </w:t>
      </w:r>
      <w:r w:rsidR="00ED6D78">
        <w:t>Nerijus Šidlauskas</w:t>
      </w:r>
    </w:p>
    <w:p w14:paraId="716A5E08" w14:textId="77777777" w:rsidR="004C5665" w:rsidRDefault="004C5665" w:rsidP="00570379">
      <w:pPr>
        <w:spacing w:after="0" w:line="240" w:lineRule="auto"/>
      </w:pPr>
    </w:p>
    <w:p w14:paraId="5B551677" w14:textId="51117175" w:rsidR="00570379" w:rsidRPr="00716702" w:rsidRDefault="00570379" w:rsidP="00570379">
      <w:pPr>
        <w:spacing w:after="0" w:line="240" w:lineRule="auto"/>
      </w:pPr>
      <w:r w:rsidRPr="00716702">
        <w:t xml:space="preserve">Parengė </w:t>
      </w:r>
    </w:p>
    <w:p w14:paraId="77C4D478" w14:textId="14CBCB7C" w:rsidR="00570379" w:rsidRPr="00716702" w:rsidRDefault="00570379" w:rsidP="00570379">
      <w:pPr>
        <w:spacing w:after="0" w:line="240" w:lineRule="auto"/>
      </w:pPr>
      <w:r w:rsidRPr="00716702">
        <w:t>Ūkio skyriaus vyriausioji specialistė</w:t>
      </w:r>
    </w:p>
    <w:p w14:paraId="159A5CD3" w14:textId="77777777" w:rsidR="00570379" w:rsidRPr="00716702" w:rsidRDefault="00570379" w:rsidP="00570379">
      <w:pPr>
        <w:spacing w:after="0" w:line="240" w:lineRule="auto"/>
      </w:pPr>
      <w:r w:rsidRPr="00716702">
        <w:t>Dainutė Sinkevičienė</w:t>
      </w:r>
    </w:p>
    <w:p w14:paraId="66F859C3" w14:textId="22D2663A" w:rsidR="004266C4" w:rsidRPr="004266C4" w:rsidRDefault="00A05F77" w:rsidP="0003203F">
      <w:pPr>
        <w:spacing w:after="0" w:line="240" w:lineRule="auto"/>
        <w:rPr>
          <w:rFonts w:eastAsia="Times New Roman"/>
        </w:rPr>
      </w:pPr>
      <w:r>
        <w:t>202</w:t>
      </w:r>
      <w:r w:rsidR="00912DD8">
        <w:t>5</w:t>
      </w:r>
      <w:r>
        <w:t>-</w:t>
      </w:r>
      <w:r w:rsidR="00A975F0">
        <w:t>10</w:t>
      </w:r>
      <w:r w:rsidR="00570379" w:rsidRPr="00716702">
        <w:t>-</w:t>
      </w:r>
      <w:r w:rsidR="00596C0D">
        <w:t>17</w:t>
      </w:r>
    </w:p>
    <w:sectPr w:rsidR="004266C4" w:rsidRPr="004266C4" w:rsidSect="00596C0D">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8447" w14:textId="77777777" w:rsidR="00AE1D0D" w:rsidRDefault="00AE1D0D" w:rsidP="00991543">
      <w:pPr>
        <w:spacing w:after="0" w:line="240" w:lineRule="auto"/>
      </w:pPr>
      <w:r>
        <w:separator/>
      </w:r>
    </w:p>
  </w:endnote>
  <w:endnote w:type="continuationSeparator" w:id="0">
    <w:p w14:paraId="1B18405F" w14:textId="77777777" w:rsidR="00AE1D0D" w:rsidRDefault="00AE1D0D" w:rsidP="00991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25583" w14:textId="77777777" w:rsidR="00AE1D0D" w:rsidRDefault="00AE1D0D" w:rsidP="00991543">
      <w:pPr>
        <w:spacing w:after="0" w:line="240" w:lineRule="auto"/>
      </w:pPr>
      <w:r>
        <w:separator/>
      </w:r>
    </w:p>
  </w:footnote>
  <w:footnote w:type="continuationSeparator" w:id="0">
    <w:p w14:paraId="29341D20" w14:textId="77777777" w:rsidR="00AE1D0D" w:rsidRDefault="00AE1D0D" w:rsidP="009915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02CC"/>
    <w:multiLevelType w:val="hybridMultilevel"/>
    <w:tmpl w:val="9594C5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DC0A0A"/>
    <w:multiLevelType w:val="hybridMultilevel"/>
    <w:tmpl w:val="E4D20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D54EC"/>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27283F"/>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2CB"/>
    <w:multiLevelType w:val="hybridMultilevel"/>
    <w:tmpl w:val="8E4804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4A738B"/>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FC3BDA"/>
    <w:multiLevelType w:val="hybridMultilevel"/>
    <w:tmpl w:val="B09CFF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C5705E"/>
    <w:multiLevelType w:val="hybridMultilevel"/>
    <w:tmpl w:val="DEBC87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F82A6B"/>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415A26"/>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A64286"/>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5559AE"/>
    <w:multiLevelType w:val="hybridMultilevel"/>
    <w:tmpl w:val="F0AA5E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5960D7"/>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B64038"/>
    <w:multiLevelType w:val="hybridMultilevel"/>
    <w:tmpl w:val="E4D20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843E90"/>
    <w:multiLevelType w:val="hybridMultilevel"/>
    <w:tmpl w:val="E4D20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C16E68"/>
    <w:multiLevelType w:val="hybridMultilevel"/>
    <w:tmpl w:val="2CF06EA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6A437FE"/>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FC1DC5"/>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585B58"/>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4C517E"/>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31085"/>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000CF4"/>
    <w:multiLevelType w:val="hybridMultilevel"/>
    <w:tmpl w:val="1DA253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BC72B2"/>
    <w:multiLevelType w:val="hybridMultilevel"/>
    <w:tmpl w:val="4244A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121AFF"/>
    <w:multiLevelType w:val="hybridMultilevel"/>
    <w:tmpl w:val="5A1AF8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15080"/>
    <w:multiLevelType w:val="hybridMultilevel"/>
    <w:tmpl w:val="4244A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855FB2"/>
    <w:multiLevelType w:val="hybridMultilevel"/>
    <w:tmpl w:val="9594C5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4E3908"/>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945E9F"/>
    <w:multiLevelType w:val="hybridMultilevel"/>
    <w:tmpl w:val="2F88D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507D0"/>
    <w:multiLevelType w:val="hybridMultilevel"/>
    <w:tmpl w:val="75C0BE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7003355">
    <w:abstractNumId w:val="0"/>
  </w:num>
  <w:num w:numId="2" w16cid:durableId="1957635318">
    <w:abstractNumId w:val="23"/>
  </w:num>
  <w:num w:numId="3" w16cid:durableId="531498951">
    <w:abstractNumId w:val="7"/>
  </w:num>
  <w:num w:numId="4" w16cid:durableId="289748671">
    <w:abstractNumId w:val="16"/>
  </w:num>
  <w:num w:numId="5" w16cid:durableId="1965621875">
    <w:abstractNumId w:val="4"/>
  </w:num>
  <w:num w:numId="6" w16cid:durableId="486480308">
    <w:abstractNumId w:val="27"/>
  </w:num>
  <w:num w:numId="7" w16cid:durableId="1162312275">
    <w:abstractNumId w:val="9"/>
  </w:num>
  <w:num w:numId="8" w16cid:durableId="293218285">
    <w:abstractNumId w:val="3"/>
  </w:num>
  <w:num w:numId="9" w16cid:durableId="362095934">
    <w:abstractNumId w:val="10"/>
  </w:num>
  <w:num w:numId="10" w16cid:durableId="1867984317">
    <w:abstractNumId w:val="17"/>
  </w:num>
  <w:num w:numId="11" w16cid:durableId="373696059">
    <w:abstractNumId w:val="20"/>
  </w:num>
  <w:num w:numId="12" w16cid:durableId="1287539850">
    <w:abstractNumId w:val="8"/>
  </w:num>
  <w:num w:numId="13" w16cid:durableId="1576479243">
    <w:abstractNumId w:val="18"/>
  </w:num>
  <w:num w:numId="14" w16cid:durableId="51658767">
    <w:abstractNumId w:val="19"/>
  </w:num>
  <w:num w:numId="15" w16cid:durableId="571739973">
    <w:abstractNumId w:val="2"/>
  </w:num>
  <w:num w:numId="16" w16cid:durableId="1788505837">
    <w:abstractNumId w:val="5"/>
  </w:num>
  <w:num w:numId="17" w16cid:durableId="1005519421">
    <w:abstractNumId w:val="26"/>
  </w:num>
  <w:num w:numId="18" w16cid:durableId="649134493">
    <w:abstractNumId w:val="12"/>
  </w:num>
  <w:num w:numId="19" w16cid:durableId="1988313798">
    <w:abstractNumId w:val="21"/>
  </w:num>
  <w:num w:numId="20" w16cid:durableId="717629585">
    <w:abstractNumId w:val="11"/>
  </w:num>
  <w:num w:numId="21" w16cid:durableId="1612317259">
    <w:abstractNumId w:val="24"/>
  </w:num>
  <w:num w:numId="22" w16cid:durableId="340669421">
    <w:abstractNumId w:val="22"/>
  </w:num>
  <w:num w:numId="23" w16cid:durableId="56440779">
    <w:abstractNumId w:val="15"/>
  </w:num>
  <w:num w:numId="24" w16cid:durableId="1754275396">
    <w:abstractNumId w:val="1"/>
  </w:num>
  <w:num w:numId="25" w16cid:durableId="274603099">
    <w:abstractNumId w:val="14"/>
  </w:num>
  <w:num w:numId="26" w16cid:durableId="724841669">
    <w:abstractNumId w:val="13"/>
  </w:num>
  <w:num w:numId="27" w16cid:durableId="1380787603">
    <w:abstractNumId w:val="25"/>
  </w:num>
  <w:num w:numId="28" w16cid:durableId="271520358">
    <w:abstractNumId w:val="6"/>
  </w:num>
  <w:num w:numId="29" w16cid:durableId="17315397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B10"/>
    <w:rsid w:val="0000211A"/>
    <w:rsid w:val="000055CD"/>
    <w:rsid w:val="0000571F"/>
    <w:rsid w:val="000057A7"/>
    <w:rsid w:val="000061AC"/>
    <w:rsid w:val="00007A06"/>
    <w:rsid w:val="00010F54"/>
    <w:rsid w:val="00011CA5"/>
    <w:rsid w:val="000136FA"/>
    <w:rsid w:val="00013BEC"/>
    <w:rsid w:val="00014B03"/>
    <w:rsid w:val="0001728B"/>
    <w:rsid w:val="00020209"/>
    <w:rsid w:val="00020643"/>
    <w:rsid w:val="00021611"/>
    <w:rsid w:val="00025E68"/>
    <w:rsid w:val="00030F25"/>
    <w:rsid w:val="0003203F"/>
    <w:rsid w:val="000341FD"/>
    <w:rsid w:val="000347F3"/>
    <w:rsid w:val="00044006"/>
    <w:rsid w:val="00044973"/>
    <w:rsid w:val="00044C08"/>
    <w:rsid w:val="00045C5D"/>
    <w:rsid w:val="00046321"/>
    <w:rsid w:val="00050CB9"/>
    <w:rsid w:val="00053888"/>
    <w:rsid w:val="00054490"/>
    <w:rsid w:val="00060C90"/>
    <w:rsid w:val="00063705"/>
    <w:rsid w:val="00071306"/>
    <w:rsid w:val="00075E15"/>
    <w:rsid w:val="00076454"/>
    <w:rsid w:val="00085397"/>
    <w:rsid w:val="00087EE4"/>
    <w:rsid w:val="000908C2"/>
    <w:rsid w:val="00091483"/>
    <w:rsid w:val="000920B1"/>
    <w:rsid w:val="00095689"/>
    <w:rsid w:val="000A21B0"/>
    <w:rsid w:val="000A24C2"/>
    <w:rsid w:val="000A430F"/>
    <w:rsid w:val="000A75A4"/>
    <w:rsid w:val="000B19B7"/>
    <w:rsid w:val="000B21C8"/>
    <w:rsid w:val="000B2A2C"/>
    <w:rsid w:val="000B50C4"/>
    <w:rsid w:val="000B74C7"/>
    <w:rsid w:val="000C182E"/>
    <w:rsid w:val="000C45FA"/>
    <w:rsid w:val="000C52E0"/>
    <w:rsid w:val="000C6E34"/>
    <w:rsid w:val="000D0FAF"/>
    <w:rsid w:val="000D1EFF"/>
    <w:rsid w:val="000D3660"/>
    <w:rsid w:val="000D546B"/>
    <w:rsid w:val="000D5AD8"/>
    <w:rsid w:val="000D7A4D"/>
    <w:rsid w:val="000E3013"/>
    <w:rsid w:val="000F1118"/>
    <w:rsid w:val="000F3129"/>
    <w:rsid w:val="000F3D13"/>
    <w:rsid w:val="000F5F63"/>
    <w:rsid w:val="000F659E"/>
    <w:rsid w:val="000F7D06"/>
    <w:rsid w:val="00107F0D"/>
    <w:rsid w:val="00113C58"/>
    <w:rsid w:val="001144F3"/>
    <w:rsid w:val="001221A8"/>
    <w:rsid w:val="001252B0"/>
    <w:rsid w:val="001279B5"/>
    <w:rsid w:val="0013026C"/>
    <w:rsid w:val="001406DC"/>
    <w:rsid w:val="0014151C"/>
    <w:rsid w:val="00141AA2"/>
    <w:rsid w:val="00150084"/>
    <w:rsid w:val="00152641"/>
    <w:rsid w:val="00154EC7"/>
    <w:rsid w:val="001550AA"/>
    <w:rsid w:val="00160499"/>
    <w:rsid w:val="00162F8D"/>
    <w:rsid w:val="0016569C"/>
    <w:rsid w:val="00166525"/>
    <w:rsid w:val="001742C1"/>
    <w:rsid w:val="001749AC"/>
    <w:rsid w:val="00177BF6"/>
    <w:rsid w:val="00182B95"/>
    <w:rsid w:val="00184540"/>
    <w:rsid w:val="00186581"/>
    <w:rsid w:val="001905F6"/>
    <w:rsid w:val="0019107B"/>
    <w:rsid w:val="001A2780"/>
    <w:rsid w:val="001A5FB2"/>
    <w:rsid w:val="001B5D57"/>
    <w:rsid w:val="001B7182"/>
    <w:rsid w:val="001C1277"/>
    <w:rsid w:val="001C2BA8"/>
    <w:rsid w:val="001C2C32"/>
    <w:rsid w:val="001C2D2D"/>
    <w:rsid w:val="001C3391"/>
    <w:rsid w:val="001C47D5"/>
    <w:rsid w:val="001C51C5"/>
    <w:rsid w:val="001C59AF"/>
    <w:rsid w:val="001C63A1"/>
    <w:rsid w:val="001D0C2E"/>
    <w:rsid w:val="001D4C77"/>
    <w:rsid w:val="001D56AD"/>
    <w:rsid w:val="001E0B0F"/>
    <w:rsid w:val="001E132A"/>
    <w:rsid w:val="001E2646"/>
    <w:rsid w:val="001E4D76"/>
    <w:rsid w:val="001F11BD"/>
    <w:rsid w:val="001F2449"/>
    <w:rsid w:val="001F2501"/>
    <w:rsid w:val="001F35A4"/>
    <w:rsid w:val="001F580E"/>
    <w:rsid w:val="00201129"/>
    <w:rsid w:val="00201833"/>
    <w:rsid w:val="00205169"/>
    <w:rsid w:val="00206C6F"/>
    <w:rsid w:val="00210211"/>
    <w:rsid w:val="002109FF"/>
    <w:rsid w:val="00213CB2"/>
    <w:rsid w:val="0022226C"/>
    <w:rsid w:val="0022533B"/>
    <w:rsid w:val="002309BE"/>
    <w:rsid w:val="00241BE7"/>
    <w:rsid w:val="00242CB9"/>
    <w:rsid w:val="00245193"/>
    <w:rsid w:val="00250B09"/>
    <w:rsid w:val="00257AAF"/>
    <w:rsid w:val="002606D1"/>
    <w:rsid w:val="0026072C"/>
    <w:rsid w:val="002614FE"/>
    <w:rsid w:val="00263BE6"/>
    <w:rsid w:val="00263F57"/>
    <w:rsid w:val="00264AEE"/>
    <w:rsid w:val="00267B4B"/>
    <w:rsid w:val="00271D96"/>
    <w:rsid w:val="002742A3"/>
    <w:rsid w:val="00274C6E"/>
    <w:rsid w:val="00275739"/>
    <w:rsid w:val="00276401"/>
    <w:rsid w:val="00276A99"/>
    <w:rsid w:val="00276D4C"/>
    <w:rsid w:val="002810ED"/>
    <w:rsid w:val="002854F3"/>
    <w:rsid w:val="0028786B"/>
    <w:rsid w:val="0029243C"/>
    <w:rsid w:val="002A77E4"/>
    <w:rsid w:val="002B1469"/>
    <w:rsid w:val="002B25A3"/>
    <w:rsid w:val="002B7468"/>
    <w:rsid w:val="002C182D"/>
    <w:rsid w:val="002C3E5C"/>
    <w:rsid w:val="002C641A"/>
    <w:rsid w:val="002C6D0D"/>
    <w:rsid w:val="002D20B4"/>
    <w:rsid w:val="002D47AE"/>
    <w:rsid w:val="002D5701"/>
    <w:rsid w:val="002E159C"/>
    <w:rsid w:val="002E5F70"/>
    <w:rsid w:val="002F5808"/>
    <w:rsid w:val="002F68FD"/>
    <w:rsid w:val="002F6946"/>
    <w:rsid w:val="002F6BCA"/>
    <w:rsid w:val="002F6C17"/>
    <w:rsid w:val="002F7D68"/>
    <w:rsid w:val="00304DB7"/>
    <w:rsid w:val="003105B8"/>
    <w:rsid w:val="00313A5B"/>
    <w:rsid w:val="00315F41"/>
    <w:rsid w:val="00317034"/>
    <w:rsid w:val="00317D1B"/>
    <w:rsid w:val="003214EE"/>
    <w:rsid w:val="0032177F"/>
    <w:rsid w:val="00323BE1"/>
    <w:rsid w:val="00337813"/>
    <w:rsid w:val="00337C79"/>
    <w:rsid w:val="003433A5"/>
    <w:rsid w:val="00356A1B"/>
    <w:rsid w:val="003626D0"/>
    <w:rsid w:val="00364730"/>
    <w:rsid w:val="003666A5"/>
    <w:rsid w:val="00367554"/>
    <w:rsid w:val="00374749"/>
    <w:rsid w:val="003806A5"/>
    <w:rsid w:val="00382112"/>
    <w:rsid w:val="003835C6"/>
    <w:rsid w:val="00386D99"/>
    <w:rsid w:val="00387C0E"/>
    <w:rsid w:val="00390924"/>
    <w:rsid w:val="00390B86"/>
    <w:rsid w:val="003A73C5"/>
    <w:rsid w:val="003B1871"/>
    <w:rsid w:val="003C21B8"/>
    <w:rsid w:val="003C47ED"/>
    <w:rsid w:val="003C79BC"/>
    <w:rsid w:val="003C7B30"/>
    <w:rsid w:val="003D4649"/>
    <w:rsid w:val="003E18B3"/>
    <w:rsid w:val="003F0841"/>
    <w:rsid w:val="003F1588"/>
    <w:rsid w:val="003F1943"/>
    <w:rsid w:val="003F2AA6"/>
    <w:rsid w:val="003F3986"/>
    <w:rsid w:val="004007D6"/>
    <w:rsid w:val="00400913"/>
    <w:rsid w:val="00400A1E"/>
    <w:rsid w:val="00401BF4"/>
    <w:rsid w:val="00402758"/>
    <w:rsid w:val="004029EE"/>
    <w:rsid w:val="00403C0C"/>
    <w:rsid w:val="004126BD"/>
    <w:rsid w:val="004156AB"/>
    <w:rsid w:val="00421CF3"/>
    <w:rsid w:val="00423147"/>
    <w:rsid w:val="00425F61"/>
    <w:rsid w:val="004266C4"/>
    <w:rsid w:val="00430B2B"/>
    <w:rsid w:val="00431522"/>
    <w:rsid w:val="004362C9"/>
    <w:rsid w:val="00440AE0"/>
    <w:rsid w:val="00441F2E"/>
    <w:rsid w:val="00445277"/>
    <w:rsid w:val="00446CBB"/>
    <w:rsid w:val="00455675"/>
    <w:rsid w:val="004565AE"/>
    <w:rsid w:val="00456892"/>
    <w:rsid w:val="0045774C"/>
    <w:rsid w:val="00461C11"/>
    <w:rsid w:val="00467206"/>
    <w:rsid w:val="004705C2"/>
    <w:rsid w:val="004768F8"/>
    <w:rsid w:val="00482F50"/>
    <w:rsid w:val="004868FC"/>
    <w:rsid w:val="004939C6"/>
    <w:rsid w:val="004963B0"/>
    <w:rsid w:val="004A06FD"/>
    <w:rsid w:val="004A2E69"/>
    <w:rsid w:val="004A6301"/>
    <w:rsid w:val="004A6403"/>
    <w:rsid w:val="004B256A"/>
    <w:rsid w:val="004B3F0F"/>
    <w:rsid w:val="004B4914"/>
    <w:rsid w:val="004B7EC0"/>
    <w:rsid w:val="004C5665"/>
    <w:rsid w:val="004C7F40"/>
    <w:rsid w:val="004D08AD"/>
    <w:rsid w:val="004D22CC"/>
    <w:rsid w:val="004D27F6"/>
    <w:rsid w:val="004D41B4"/>
    <w:rsid w:val="004E0688"/>
    <w:rsid w:val="004E7289"/>
    <w:rsid w:val="004F697E"/>
    <w:rsid w:val="005006BD"/>
    <w:rsid w:val="00500D10"/>
    <w:rsid w:val="00501696"/>
    <w:rsid w:val="00502136"/>
    <w:rsid w:val="005042FF"/>
    <w:rsid w:val="00505F0D"/>
    <w:rsid w:val="005163B2"/>
    <w:rsid w:val="00517565"/>
    <w:rsid w:val="00521798"/>
    <w:rsid w:val="00521E64"/>
    <w:rsid w:val="00523662"/>
    <w:rsid w:val="00526D5F"/>
    <w:rsid w:val="00533DC7"/>
    <w:rsid w:val="00536078"/>
    <w:rsid w:val="005456DD"/>
    <w:rsid w:val="00546BF7"/>
    <w:rsid w:val="00555F22"/>
    <w:rsid w:val="00557B20"/>
    <w:rsid w:val="005604FD"/>
    <w:rsid w:val="0056444A"/>
    <w:rsid w:val="00570379"/>
    <w:rsid w:val="0057050C"/>
    <w:rsid w:val="0057089E"/>
    <w:rsid w:val="005712DA"/>
    <w:rsid w:val="00577CB3"/>
    <w:rsid w:val="005900E5"/>
    <w:rsid w:val="00591043"/>
    <w:rsid w:val="005919F7"/>
    <w:rsid w:val="00594FB4"/>
    <w:rsid w:val="00595745"/>
    <w:rsid w:val="00596C0D"/>
    <w:rsid w:val="005A1EC7"/>
    <w:rsid w:val="005A2460"/>
    <w:rsid w:val="005B06D8"/>
    <w:rsid w:val="005B171B"/>
    <w:rsid w:val="005B338B"/>
    <w:rsid w:val="005B5946"/>
    <w:rsid w:val="005C22ED"/>
    <w:rsid w:val="005C419C"/>
    <w:rsid w:val="005C4FBF"/>
    <w:rsid w:val="005C70BA"/>
    <w:rsid w:val="005D0954"/>
    <w:rsid w:val="005D0A77"/>
    <w:rsid w:val="005D0D16"/>
    <w:rsid w:val="005D2C64"/>
    <w:rsid w:val="005D3F4E"/>
    <w:rsid w:val="005D7E65"/>
    <w:rsid w:val="005E0EF1"/>
    <w:rsid w:val="005E4851"/>
    <w:rsid w:val="005E6988"/>
    <w:rsid w:val="005F24B7"/>
    <w:rsid w:val="005F46B0"/>
    <w:rsid w:val="006034F2"/>
    <w:rsid w:val="006044F4"/>
    <w:rsid w:val="006221C4"/>
    <w:rsid w:val="00637F34"/>
    <w:rsid w:val="0064162B"/>
    <w:rsid w:val="006443B5"/>
    <w:rsid w:val="0065169A"/>
    <w:rsid w:val="0065265A"/>
    <w:rsid w:val="00654B04"/>
    <w:rsid w:val="00655A00"/>
    <w:rsid w:val="006561E6"/>
    <w:rsid w:val="00656C4B"/>
    <w:rsid w:val="00663DE3"/>
    <w:rsid w:val="00665D38"/>
    <w:rsid w:val="00670391"/>
    <w:rsid w:val="00670F65"/>
    <w:rsid w:val="00671018"/>
    <w:rsid w:val="006719BD"/>
    <w:rsid w:val="006741AE"/>
    <w:rsid w:val="006751A5"/>
    <w:rsid w:val="006774C1"/>
    <w:rsid w:val="0068496C"/>
    <w:rsid w:val="00684BE2"/>
    <w:rsid w:val="0068656F"/>
    <w:rsid w:val="00693BD0"/>
    <w:rsid w:val="00695080"/>
    <w:rsid w:val="00695734"/>
    <w:rsid w:val="00696F99"/>
    <w:rsid w:val="00697021"/>
    <w:rsid w:val="006A082D"/>
    <w:rsid w:val="006A16BE"/>
    <w:rsid w:val="006A3918"/>
    <w:rsid w:val="006A4EAF"/>
    <w:rsid w:val="006A534B"/>
    <w:rsid w:val="006B005D"/>
    <w:rsid w:val="006B2A8C"/>
    <w:rsid w:val="006B5030"/>
    <w:rsid w:val="006C2066"/>
    <w:rsid w:val="006C2197"/>
    <w:rsid w:val="006C547A"/>
    <w:rsid w:val="006C7243"/>
    <w:rsid w:val="006D1668"/>
    <w:rsid w:val="006D1A4E"/>
    <w:rsid w:val="006E0529"/>
    <w:rsid w:val="006E68E0"/>
    <w:rsid w:val="006F1B2E"/>
    <w:rsid w:val="006F6CE8"/>
    <w:rsid w:val="00701120"/>
    <w:rsid w:val="007066F5"/>
    <w:rsid w:val="00707925"/>
    <w:rsid w:val="00710C98"/>
    <w:rsid w:val="00713C27"/>
    <w:rsid w:val="00721FD9"/>
    <w:rsid w:val="007221E3"/>
    <w:rsid w:val="00722AC6"/>
    <w:rsid w:val="0072678F"/>
    <w:rsid w:val="0073048A"/>
    <w:rsid w:val="00730638"/>
    <w:rsid w:val="00731EEA"/>
    <w:rsid w:val="00731F59"/>
    <w:rsid w:val="00732419"/>
    <w:rsid w:val="00734315"/>
    <w:rsid w:val="00737106"/>
    <w:rsid w:val="00740AA1"/>
    <w:rsid w:val="007420D8"/>
    <w:rsid w:val="00742F49"/>
    <w:rsid w:val="00747682"/>
    <w:rsid w:val="00747F7C"/>
    <w:rsid w:val="00747F95"/>
    <w:rsid w:val="00750207"/>
    <w:rsid w:val="007646E6"/>
    <w:rsid w:val="007673E8"/>
    <w:rsid w:val="00770145"/>
    <w:rsid w:val="007706A8"/>
    <w:rsid w:val="00770B64"/>
    <w:rsid w:val="00775044"/>
    <w:rsid w:val="007775CE"/>
    <w:rsid w:val="007970F8"/>
    <w:rsid w:val="00797FE2"/>
    <w:rsid w:val="007A1350"/>
    <w:rsid w:val="007A1F3A"/>
    <w:rsid w:val="007A2007"/>
    <w:rsid w:val="007A241C"/>
    <w:rsid w:val="007A2DE3"/>
    <w:rsid w:val="007A4387"/>
    <w:rsid w:val="007A52F1"/>
    <w:rsid w:val="007A620C"/>
    <w:rsid w:val="007A750E"/>
    <w:rsid w:val="007B57A2"/>
    <w:rsid w:val="007C278E"/>
    <w:rsid w:val="007C7CD7"/>
    <w:rsid w:val="007D0E77"/>
    <w:rsid w:val="007D1EE3"/>
    <w:rsid w:val="007D20C6"/>
    <w:rsid w:val="007D258F"/>
    <w:rsid w:val="007D5D91"/>
    <w:rsid w:val="007D69B5"/>
    <w:rsid w:val="007E72DE"/>
    <w:rsid w:val="007E7BA0"/>
    <w:rsid w:val="007F0B80"/>
    <w:rsid w:val="007F2964"/>
    <w:rsid w:val="007F3618"/>
    <w:rsid w:val="007F5A10"/>
    <w:rsid w:val="007F5E17"/>
    <w:rsid w:val="007F6262"/>
    <w:rsid w:val="007F7DB2"/>
    <w:rsid w:val="007F7EDD"/>
    <w:rsid w:val="008104C5"/>
    <w:rsid w:val="00810C0C"/>
    <w:rsid w:val="00811723"/>
    <w:rsid w:val="00812061"/>
    <w:rsid w:val="00812700"/>
    <w:rsid w:val="008137ED"/>
    <w:rsid w:val="00814014"/>
    <w:rsid w:val="008231DE"/>
    <w:rsid w:val="00826C98"/>
    <w:rsid w:val="00827707"/>
    <w:rsid w:val="00832A65"/>
    <w:rsid w:val="00834EA9"/>
    <w:rsid w:val="008350B9"/>
    <w:rsid w:val="008360B9"/>
    <w:rsid w:val="00840796"/>
    <w:rsid w:val="00842A80"/>
    <w:rsid w:val="00842F07"/>
    <w:rsid w:val="00846A18"/>
    <w:rsid w:val="008472BC"/>
    <w:rsid w:val="00853B26"/>
    <w:rsid w:val="008564F8"/>
    <w:rsid w:val="00861338"/>
    <w:rsid w:val="00861806"/>
    <w:rsid w:val="00863827"/>
    <w:rsid w:val="00863BE1"/>
    <w:rsid w:val="00863D63"/>
    <w:rsid w:val="00864484"/>
    <w:rsid w:val="008646A5"/>
    <w:rsid w:val="00867C01"/>
    <w:rsid w:val="008739CA"/>
    <w:rsid w:val="00874D59"/>
    <w:rsid w:val="0088053D"/>
    <w:rsid w:val="00880970"/>
    <w:rsid w:val="00892EB0"/>
    <w:rsid w:val="008A06CF"/>
    <w:rsid w:val="008A2AD5"/>
    <w:rsid w:val="008C1E2B"/>
    <w:rsid w:val="008C2C88"/>
    <w:rsid w:val="008C71F3"/>
    <w:rsid w:val="008D1F1A"/>
    <w:rsid w:val="008D3D83"/>
    <w:rsid w:val="008E1FD6"/>
    <w:rsid w:val="008E49E4"/>
    <w:rsid w:val="008E77F1"/>
    <w:rsid w:val="008F26D6"/>
    <w:rsid w:val="008F3A82"/>
    <w:rsid w:val="008F7981"/>
    <w:rsid w:val="009077B7"/>
    <w:rsid w:val="00912DD8"/>
    <w:rsid w:val="00913083"/>
    <w:rsid w:val="00917672"/>
    <w:rsid w:val="00917D4E"/>
    <w:rsid w:val="00933021"/>
    <w:rsid w:val="00934DE9"/>
    <w:rsid w:val="0094013B"/>
    <w:rsid w:val="00941212"/>
    <w:rsid w:val="00944068"/>
    <w:rsid w:val="0094613B"/>
    <w:rsid w:val="00950F3C"/>
    <w:rsid w:val="00956564"/>
    <w:rsid w:val="009631BE"/>
    <w:rsid w:val="00965500"/>
    <w:rsid w:val="00967C10"/>
    <w:rsid w:val="00980CE6"/>
    <w:rsid w:val="00984204"/>
    <w:rsid w:val="00984769"/>
    <w:rsid w:val="00991543"/>
    <w:rsid w:val="00993ED3"/>
    <w:rsid w:val="009A24D1"/>
    <w:rsid w:val="009A342A"/>
    <w:rsid w:val="009A4904"/>
    <w:rsid w:val="009A6643"/>
    <w:rsid w:val="009B1072"/>
    <w:rsid w:val="009B5D7C"/>
    <w:rsid w:val="009C3165"/>
    <w:rsid w:val="009C4B79"/>
    <w:rsid w:val="009D051B"/>
    <w:rsid w:val="009D2472"/>
    <w:rsid w:val="009D3345"/>
    <w:rsid w:val="009D3A6E"/>
    <w:rsid w:val="009D64E1"/>
    <w:rsid w:val="009D6FC7"/>
    <w:rsid w:val="009E058F"/>
    <w:rsid w:val="009E2A38"/>
    <w:rsid w:val="009F0D9B"/>
    <w:rsid w:val="009F1CB1"/>
    <w:rsid w:val="009F4542"/>
    <w:rsid w:val="009F60B0"/>
    <w:rsid w:val="00A03DE0"/>
    <w:rsid w:val="00A05F77"/>
    <w:rsid w:val="00A12139"/>
    <w:rsid w:val="00A14B46"/>
    <w:rsid w:val="00A14EF4"/>
    <w:rsid w:val="00A2687F"/>
    <w:rsid w:val="00A311A0"/>
    <w:rsid w:val="00A32B62"/>
    <w:rsid w:val="00A33FC3"/>
    <w:rsid w:val="00A34FD1"/>
    <w:rsid w:val="00A40210"/>
    <w:rsid w:val="00A43320"/>
    <w:rsid w:val="00A45B1E"/>
    <w:rsid w:val="00A45CF7"/>
    <w:rsid w:val="00A4656E"/>
    <w:rsid w:val="00A52432"/>
    <w:rsid w:val="00A532B5"/>
    <w:rsid w:val="00A6536A"/>
    <w:rsid w:val="00A667A3"/>
    <w:rsid w:val="00A72354"/>
    <w:rsid w:val="00A72FE8"/>
    <w:rsid w:val="00A80F44"/>
    <w:rsid w:val="00A834CE"/>
    <w:rsid w:val="00A83D10"/>
    <w:rsid w:val="00A85B7B"/>
    <w:rsid w:val="00A86412"/>
    <w:rsid w:val="00A86868"/>
    <w:rsid w:val="00A918B1"/>
    <w:rsid w:val="00A93636"/>
    <w:rsid w:val="00A953FF"/>
    <w:rsid w:val="00A96285"/>
    <w:rsid w:val="00A975F0"/>
    <w:rsid w:val="00AA062D"/>
    <w:rsid w:val="00AA1783"/>
    <w:rsid w:val="00AA3D73"/>
    <w:rsid w:val="00AA4A2C"/>
    <w:rsid w:val="00AA50DB"/>
    <w:rsid w:val="00AA6F90"/>
    <w:rsid w:val="00AB0361"/>
    <w:rsid w:val="00AB0C89"/>
    <w:rsid w:val="00AB3129"/>
    <w:rsid w:val="00AB369A"/>
    <w:rsid w:val="00AB5109"/>
    <w:rsid w:val="00AC3748"/>
    <w:rsid w:val="00AC4248"/>
    <w:rsid w:val="00AD29BA"/>
    <w:rsid w:val="00AD479A"/>
    <w:rsid w:val="00AD6375"/>
    <w:rsid w:val="00AD7D1F"/>
    <w:rsid w:val="00AE03F9"/>
    <w:rsid w:val="00AE1D0D"/>
    <w:rsid w:val="00AE2895"/>
    <w:rsid w:val="00AE2F8B"/>
    <w:rsid w:val="00AE5B45"/>
    <w:rsid w:val="00AF0691"/>
    <w:rsid w:val="00AF2A3E"/>
    <w:rsid w:val="00AF4818"/>
    <w:rsid w:val="00AF649B"/>
    <w:rsid w:val="00B00357"/>
    <w:rsid w:val="00B03C95"/>
    <w:rsid w:val="00B101FE"/>
    <w:rsid w:val="00B11741"/>
    <w:rsid w:val="00B15F1E"/>
    <w:rsid w:val="00B16EEC"/>
    <w:rsid w:val="00B25607"/>
    <w:rsid w:val="00B311D1"/>
    <w:rsid w:val="00B32D4E"/>
    <w:rsid w:val="00B351DB"/>
    <w:rsid w:val="00B35F4B"/>
    <w:rsid w:val="00B36157"/>
    <w:rsid w:val="00B3628D"/>
    <w:rsid w:val="00B36984"/>
    <w:rsid w:val="00B4130F"/>
    <w:rsid w:val="00B417BF"/>
    <w:rsid w:val="00B424B8"/>
    <w:rsid w:val="00B44D22"/>
    <w:rsid w:val="00B47A15"/>
    <w:rsid w:val="00B47C63"/>
    <w:rsid w:val="00B5046F"/>
    <w:rsid w:val="00B5100D"/>
    <w:rsid w:val="00B54D3B"/>
    <w:rsid w:val="00B61032"/>
    <w:rsid w:val="00B61674"/>
    <w:rsid w:val="00B63C1E"/>
    <w:rsid w:val="00B65628"/>
    <w:rsid w:val="00B66DB3"/>
    <w:rsid w:val="00B678B2"/>
    <w:rsid w:val="00B70A2B"/>
    <w:rsid w:val="00B82382"/>
    <w:rsid w:val="00B82BDD"/>
    <w:rsid w:val="00B90713"/>
    <w:rsid w:val="00B9167C"/>
    <w:rsid w:val="00B9281C"/>
    <w:rsid w:val="00B93049"/>
    <w:rsid w:val="00B93810"/>
    <w:rsid w:val="00BA142C"/>
    <w:rsid w:val="00BA1FCA"/>
    <w:rsid w:val="00BA409A"/>
    <w:rsid w:val="00BA71F5"/>
    <w:rsid w:val="00BB1618"/>
    <w:rsid w:val="00BB51BA"/>
    <w:rsid w:val="00BB6556"/>
    <w:rsid w:val="00BC0093"/>
    <w:rsid w:val="00BC70C6"/>
    <w:rsid w:val="00BD0B10"/>
    <w:rsid w:val="00BD6153"/>
    <w:rsid w:val="00BD7F72"/>
    <w:rsid w:val="00BF05B2"/>
    <w:rsid w:val="00BF0FCF"/>
    <w:rsid w:val="00BF7149"/>
    <w:rsid w:val="00BF7768"/>
    <w:rsid w:val="00C02A4A"/>
    <w:rsid w:val="00C04D04"/>
    <w:rsid w:val="00C05A96"/>
    <w:rsid w:val="00C06813"/>
    <w:rsid w:val="00C07D46"/>
    <w:rsid w:val="00C10205"/>
    <w:rsid w:val="00C15076"/>
    <w:rsid w:val="00C160B8"/>
    <w:rsid w:val="00C2099D"/>
    <w:rsid w:val="00C31D91"/>
    <w:rsid w:val="00C332B5"/>
    <w:rsid w:val="00C34EED"/>
    <w:rsid w:val="00C365E5"/>
    <w:rsid w:val="00C37035"/>
    <w:rsid w:val="00C43D50"/>
    <w:rsid w:val="00C448EE"/>
    <w:rsid w:val="00C44DFC"/>
    <w:rsid w:val="00C45CA3"/>
    <w:rsid w:val="00C474F7"/>
    <w:rsid w:val="00C47D94"/>
    <w:rsid w:val="00C5195E"/>
    <w:rsid w:val="00C51A31"/>
    <w:rsid w:val="00C53998"/>
    <w:rsid w:val="00C577D3"/>
    <w:rsid w:val="00C6022D"/>
    <w:rsid w:val="00C67081"/>
    <w:rsid w:val="00C67354"/>
    <w:rsid w:val="00C7501A"/>
    <w:rsid w:val="00C75B66"/>
    <w:rsid w:val="00C855C5"/>
    <w:rsid w:val="00C90A72"/>
    <w:rsid w:val="00C93446"/>
    <w:rsid w:val="00C95CA6"/>
    <w:rsid w:val="00C968C7"/>
    <w:rsid w:val="00CB0F29"/>
    <w:rsid w:val="00CC1F4E"/>
    <w:rsid w:val="00CC4C6B"/>
    <w:rsid w:val="00CC5774"/>
    <w:rsid w:val="00CC6DB3"/>
    <w:rsid w:val="00CD2841"/>
    <w:rsid w:val="00CD4716"/>
    <w:rsid w:val="00CE26B3"/>
    <w:rsid w:val="00CE2D88"/>
    <w:rsid w:val="00CE5B0E"/>
    <w:rsid w:val="00CE6D48"/>
    <w:rsid w:val="00CF2A94"/>
    <w:rsid w:val="00CF6E0F"/>
    <w:rsid w:val="00D10DFC"/>
    <w:rsid w:val="00D12FC9"/>
    <w:rsid w:val="00D14D9C"/>
    <w:rsid w:val="00D17FD7"/>
    <w:rsid w:val="00D234C4"/>
    <w:rsid w:val="00D2375A"/>
    <w:rsid w:val="00D26599"/>
    <w:rsid w:val="00D27E74"/>
    <w:rsid w:val="00D327AF"/>
    <w:rsid w:val="00D34953"/>
    <w:rsid w:val="00D411EC"/>
    <w:rsid w:val="00D457D5"/>
    <w:rsid w:val="00D45AD9"/>
    <w:rsid w:val="00D51230"/>
    <w:rsid w:val="00D51849"/>
    <w:rsid w:val="00D526F2"/>
    <w:rsid w:val="00D5277A"/>
    <w:rsid w:val="00D5580F"/>
    <w:rsid w:val="00D55B13"/>
    <w:rsid w:val="00D60013"/>
    <w:rsid w:val="00D64B3E"/>
    <w:rsid w:val="00D65B9F"/>
    <w:rsid w:val="00D75D5F"/>
    <w:rsid w:val="00D767AD"/>
    <w:rsid w:val="00D81FAF"/>
    <w:rsid w:val="00D82E78"/>
    <w:rsid w:val="00D8339A"/>
    <w:rsid w:val="00D94D7B"/>
    <w:rsid w:val="00DA2314"/>
    <w:rsid w:val="00DA4D67"/>
    <w:rsid w:val="00DA5F8F"/>
    <w:rsid w:val="00DA6ED6"/>
    <w:rsid w:val="00DA7E53"/>
    <w:rsid w:val="00DA7F0D"/>
    <w:rsid w:val="00DB5623"/>
    <w:rsid w:val="00DC1C1D"/>
    <w:rsid w:val="00DC2F15"/>
    <w:rsid w:val="00DD286D"/>
    <w:rsid w:val="00DE1DA9"/>
    <w:rsid w:val="00DE435B"/>
    <w:rsid w:val="00DE5046"/>
    <w:rsid w:val="00DE5AAF"/>
    <w:rsid w:val="00DE5F81"/>
    <w:rsid w:val="00DE6171"/>
    <w:rsid w:val="00DE68C1"/>
    <w:rsid w:val="00DE7927"/>
    <w:rsid w:val="00DF05CF"/>
    <w:rsid w:val="00DF216F"/>
    <w:rsid w:val="00DF21BD"/>
    <w:rsid w:val="00DF2768"/>
    <w:rsid w:val="00DF3303"/>
    <w:rsid w:val="00DF64B6"/>
    <w:rsid w:val="00DF73DD"/>
    <w:rsid w:val="00E029F8"/>
    <w:rsid w:val="00E05705"/>
    <w:rsid w:val="00E060BE"/>
    <w:rsid w:val="00E06154"/>
    <w:rsid w:val="00E12D40"/>
    <w:rsid w:val="00E12F05"/>
    <w:rsid w:val="00E133E5"/>
    <w:rsid w:val="00E136B0"/>
    <w:rsid w:val="00E1423A"/>
    <w:rsid w:val="00E156EB"/>
    <w:rsid w:val="00E15DFD"/>
    <w:rsid w:val="00E16A0E"/>
    <w:rsid w:val="00E17A30"/>
    <w:rsid w:val="00E20379"/>
    <w:rsid w:val="00E2259A"/>
    <w:rsid w:val="00E23437"/>
    <w:rsid w:val="00E35342"/>
    <w:rsid w:val="00E36F71"/>
    <w:rsid w:val="00E379D9"/>
    <w:rsid w:val="00E43A07"/>
    <w:rsid w:val="00E45958"/>
    <w:rsid w:val="00E54F2C"/>
    <w:rsid w:val="00E5641B"/>
    <w:rsid w:val="00E567FE"/>
    <w:rsid w:val="00E66A90"/>
    <w:rsid w:val="00E73996"/>
    <w:rsid w:val="00E74962"/>
    <w:rsid w:val="00E74C18"/>
    <w:rsid w:val="00E80ACA"/>
    <w:rsid w:val="00E823E4"/>
    <w:rsid w:val="00E83E7C"/>
    <w:rsid w:val="00E8512E"/>
    <w:rsid w:val="00E85D07"/>
    <w:rsid w:val="00E87F80"/>
    <w:rsid w:val="00E93BFF"/>
    <w:rsid w:val="00E9434A"/>
    <w:rsid w:val="00E97F6A"/>
    <w:rsid w:val="00EA0673"/>
    <w:rsid w:val="00EA1EAF"/>
    <w:rsid w:val="00EA2356"/>
    <w:rsid w:val="00EA4266"/>
    <w:rsid w:val="00EA4F26"/>
    <w:rsid w:val="00EB37CE"/>
    <w:rsid w:val="00EC0572"/>
    <w:rsid w:val="00EC140C"/>
    <w:rsid w:val="00EC2EFA"/>
    <w:rsid w:val="00ED0785"/>
    <w:rsid w:val="00ED3EDC"/>
    <w:rsid w:val="00ED6A2C"/>
    <w:rsid w:val="00ED6D78"/>
    <w:rsid w:val="00ED6E0D"/>
    <w:rsid w:val="00ED764D"/>
    <w:rsid w:val="00EE19F5"/>
    <w:rsid w:val="00EE5D3D"/>
    <w:rsid w:val="00EF37BE"/>
    <w:rsid w:val="00EF3A60"/>
    <w:rsid w:val="00EF7178"/>
    <w:rsid w:val="00F039A3"/>
    <w:rsid w:val="00F04E2D"/>
    <w:rsid w:val="00F04F8B"/>
    <w:rsid w:val="00F05D5A"/>
    <w:rsid w:val="00F060FD"/>
    <w:rsid w:val="00F063E0"/>
    <w:rsid w:val="00F12527"/>
    <w:rsid w:val="00F14EC1"/>
    <w:rsid w:val="00F2435F"/>
    <w:rsid w:val="00F24D4F"/>
    <w:rsid w:val="00F24DB3"/>
    <w:rsid w:val="00F25EEF"/>
    <w:rsid w:val="00F27228"/>
    <w:rsid w:val="00F33F92"/>
    <w:rsid w:val="00F36F78"/>
    <w:rsid w:val="00F41213"/>
    <w:rsid w:val="00F4148B"/>
    <w:rsid w:val="00F41B06"/>
    <w:rsid w:val="00F42430"/>
    <w:rsid w:val="00F43603"/>
    <w:rsid w:val="00F44298"/>
    <w:rsid w:val="00F44E25"/>
    <w:rsid w:val="00F4514E"/>
    <w:rsid w:val="00F4588E"/>
    <w:rsid w:val="00F513AD"/>
    <w:rsid w:val="00F67DBD"/>
    <w:rsid w:val="00F7096B"/>
    <w:rsid w:val="00F72474"/>
    <w:rsid w:val="00F72FC4"/>
    <w:rsid w:val="00F73D4E"/>
    <w:rsid w:val="00F73D71"/>
    <w:rsid w:val="00F76F6B"/>
    <w:rsid w:val="00F7778E"/>
    <w:rsid w:val="00F815DD"/>
    <w:rsid w:val="00F82C70"/>
    <w:rsid w:val="00F928DA"/>
    <w:rsid w:val="00F9327B"/>
    <w:rsid w:val="00F9398E"/>
    <w:rsid w:val="00F946A3"/>
    <w:rsid w:val="00F97677"/>
    <w:rsid w:val="00FA1859"/>
    <w:rsid w:val="00FA1D72"/>
    <w:rsid w:val="00FA5013"/>
    <w:rsid w:val="00FB0FF9"/>
    <w:rsid w:val="00FB2073"/>
    <w:rsid w:val="00FB2F3E"/>
    <w:rsid w:val="00FB6C36"/>
    <w:rsid w:val="00FB7398"/>
    <w:rsid w:val="00FC128E"/>
    <w:rsid w:val="00FC1AD6"/>
    <w:rsid w:val="00FC3B96"/>
    <w:rsid w:val="00FC4AAB"/>
    <w:rsid w:val="00FD2335"/>
    <w:rsid w:val="00FD3808"/>
    <w:rsid w:val="00FD467C"/>
    <w:rsid w:val="00FD50AA"/>
    <w:rsid w:val="00FE160F"/>
    <w:rsid w:val="00FE3114"/>
    <w:rsid w:val="00FE539E"/>
    <w:rsid w:val="00FE7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53268"/>
  <w15:docId w15:val="{9D50E4D8-2307-47C0-A987-D0FB24D5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1A5"/>
    <w:rPr>
      <w:rFonts w:ascii="Times New Roman" w:hAnsi="Times New Roman" w:cs="Times New Roman"/>
      <w:sz w:val="24"/>
      <w:szCs w:val="24"/>
    </w:rPr>
  </w:style>
  <w:style w:type="paragraph" w:styleId="Antrat1">
    <w:name w:val="heading 1"/>
    <w:basedOn w:val="prastasis"/>
    <w:next w:val="prastasis"/>
    <w:link w:val="Antrat1Diagrama"/>
    <w:qFormat/>
    <w:rsid w:val="00DA4D67"/>
    <w:pPr>
      <w:keepNext/>
      <w:spacing w:after="0" w:line="240" w:lineRule="auto"/>
      <w:jc w:val="center"/>
      <w:outlineLvl w:val="0"/>
    </w:pPr>
    <w:rPr>
      <w:rFonts w:eastAsia="Times New Roman"/>
      <w:b/>
      <w:bCs/>
      <w:sz w:val="20"/>
    </w:rPr>
  </w:style>
  <w:style w:type="paragraph" w:styleId="Antrat2">
    <w:name w:val="heading 2"/>
    <w:basedOn w:val="prastasis"/>
    <w:next w:val="prastasis"/>
    <w:link w:val="Antrat2Diagrama"/>
    <w:qFormat/>
    <w:rsid w:val="00DA4D67"/>
    <w:pPr>
      <w:keepNext/>
      <w:spacing w:before="240" w:after="60" w:line="240" w:lineRule="auto"/>
      <w:outlineLvl w:val="1"/>
    </w:pPr>
    <w:rPr>
      <w:rFonts w:ascii="Arial" w:eastAsia="Times New Roman"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11741"/>
    <w:pPr>
      <w:spacing w:after="0" w:line="240" w:lineRule="auto"/>
    </w:pPr>
  </w:style>
  <w:style w:type="character" w:customStyle="1" w:styleId="Antrat1Diagrama">
    <w:name w:val="Antraštė 1 Diagrama"/>
    <w:basedOn w:val="Numatytasispastraiposriftas"/>
    <w:link w:val="Antrat1"/>
    <w:rsid w:val="00DA4D67"/>
    <w:rPr>
      <w:rFonts w:ascii="Times New Roman" w:eastAsia="Times New Roman" w:hAnsi="Times New Roman" w:cs="Times New Roman"/>
      <w:b/>
      <w:bCs/>
      <w:sz w:val="20"/>
      <w:szCs w:val="24"/>
    </w:rPr>
  </w:style>
  <w:style w:type="character" w:customStyle="1" w:styleId="Antrat2Diagrama">
    <w:name w:val="Antraštė 2 Diagrama"/>
    <w:basedOn w:val="Numatytasispastraiposriftas"/>
    <w:link w:val="Antrat2"/>
    <w:rsid w:val="00DA4D67"/>
    <w:rPr>
      <w:rFonts w:ascii="Arial" w:eastAsia="Times New Roman" w:hAnsi="Arial" w:cs="Arial"/>
      <w:b/>
      <w:bCs/>
      <w:i/>
      <w:iCs/>
      <w:sz w:val="28"/>
      <w:szCs w:val="28"/>
    </w:rPr>
  </w:style>
  <w:style w:type="numbering" w:customStyle="1" w:styleId="Sraonra1">
    <w:name w:val="Sąrašo nėra1"/>
    <w:next w:val="Sraonra"/>
    <w:uiPriority w:val="99"/>
    <w:semiHidden/>
    <w:unhideWhenUsed/>
    <w:rsid w:val="00DA4D67"/>
  </w:style>
  <w:style w:type="numbering" w:customStyle="1" w:styleId="Sraonra11">
    <w:name w:val="Sąrašo nėra11"/>
    <w:next w:val="Sraonra"/>
    <w:uiPriority w:val="99"/>
    <w:semiHidden/>
    <w:unhideWhenUsed/>
    <w:rsid w:val="00DA4D67"/>
  </w:style>
  <w:style w:type="paragraph" w:styleId="Pavadinimas">
    <w:name w:val="Title"/>
    <w:basedOn w:val="prastasis"/>
    <w:link w:val="PavadinimasDiagrama"/>
    <w:qFormat/>
    <w:rsid w:val="00DA4D67"/>
    <w:pPr>
      <w:spacing w:after="0" w:line="240" w:lineRule="auto"/>
      <w:jc w:val="center"/>
    </w:pPr>
    <w:rPr>
      <w:rFonts w:eastAsia="Times New Roman"/>
      <w:b/>
      <w:bCs/>
    </w:rPr>
  </w:style>
  <w:style w:type="character" w:customStyle="1" w:styleId="PavadinimasDiagrama">
    <w:name w:val="Pavadinimas Diagrama"/>
    <w:basedOn w:val="Numatytasispastraiposriftas"/>
    <w:link w:val="Pavadinimas"/>
    <w:rsid w:val="00DA4D67"/>
    <w:rPr>
      <w:rFonts w:ascii="Times New Roman" w:eastAsia="Times New Roman" w:hAnsi="Times New Roman" w:cs="Times New Roman"/>
      <w:b/>
      <w:bCs/>
      <w:sz w:val="24"/>
      <w:szCs w:val="24"/>
    </w:rPr>
  </w:style>
  <w:style w:type="paragraph" w:styleId="Antrats">
    <w:name w:val="header"/>
    <w:aliases w:val="Char"/>
    <w:basedOn w:val="prastasis"/>
    <w:link w:val="AntratsDiagrama"/>
    <w:uiPriority w:val="99"/>
    <w:rsid w:val="00DA4D67"/>
    <w:pPr>
      <w:tabs>
        <w:tab w:val="center" w:pos="4153"/>
        <w:tab w:val="right" w:pos="8306"/>
      </w:tabs>
      <w:spacing w:after="0" w:line="240" w:lineRule="auto"/>
    </w:pPr>
    <w:rPr>
      <w:rFonts w:eastAsia="Times New Roman"/>
    </w:rPr>
  </w:style>
  <w:style w:type="character" w:customStyle="1" w:styleId="AntratsDiagrama">
    <w:name w:val="Antraštės Diagrama"/>
    <w:aliases w:val="Char Diagrama"/>
    <w:basedOn w:val="Numatytasispastraiposriftas"/>
    <w:link w:val="Antrats"/>
    <w:uiPriority w:val="99"/>
    <w:rsid w:val="00DA4D67"/>
    <w:rPr>
      <w:rFonts w:ascii="Times New Roman" w:eastAsia="Times New Roman" w:hAnsi="Times New Roman" w:cs="Times New Roman"/>
      <w:sz w:val="24"/>
      <w:szCs w:val="24"/>
    </w:rPr>
  </w:style>
  <w:style w:type="paragraph" w:styleId="Porat">
    <w:name w:val="footer"/>
    <w:basedOn w:val="prastasis"/>
    <w:link w:val="PoratDiagrama"/>
    <w:uiPriority w:val="99"/>
    <w:rsid w:val="00DA4D67"/>
    <w:pPr>
      <w:tabs>
        <w:tab w:val="center" w:pos="4153"/>
        <w:tab w:val="right" w:pos="8306"/>
      </w:tabs>
      <w:spacing w:after="0" w:line="240" w:lineRule="auto"/>
    </w:pPr>
    <w:rPr>
      <w:rFonts w:eastAsia="Times New Roman"/>
    </w:rPr>
  </w:style>
  <w:style w:type="character" w:customStyle="1" w:styleId="PoratDiagrama">
    <w:name w:val="Poraštė Diagrama"/>
    <w:basedOn w:val="Numatytasispastraiposriftas"/>
    <w:link w:val="Porat"/>
    <w:uiPriority w:val="99"/>
    <w:rsid w:val="00DA4D67"/>
    <w:rPr>
      <w:rFonts w:ascii="Times New Roman" w:eastAsia="Times New Roman" w:hAnsi="Times New Roman" w:cs="Times New Roman"/>
      <w:sz w:val="24"/>
      <w:szCs w:val="24"/>
    </w:rPr>
  </w:style>
  <w:style w:type="paragraph" w:styleId="Debesliotekstas">
    <w:name w:val="Balloon Text"/>
    <w:basedOn w:val="prastasis"/>
    <w:link w:val="DebesliotekstasDiagrama"/>
    <w:semiHidden/>
    <w:rsid w:val="00DA4D67"/>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DA4D67"/>
    <w:rPr>
      <w:rFonts w:ascii="Tahoma" w:eastAsia="Times New Roman" w:hAnsi="Tahoma" w:cs="Tahoma"/>
      <w:sz w:val="16"/>
      <w:szCs w:val="16"/>
    </w:rPr>
  </w:style>
  <w:style w:type="paragraph" w:styleId="Sraopastraipa">
    <w:name w:val="List Paragraph"/>
    <w:basedOn w:val="prastasis"/>
    <w:uiPriority w:val="34"/>
    <w:qFormat/>
    <w:rsid w:val="00DA4D67"/>
    <w:pPr>
      <w:spacing w:after="0" w:line="240" w:lineRule="auto"/>
      <w:ind w:left="720"/>
      <w:contextualSpacing/>
    </w:pPr>
    <w:rPr>
      <w:rFonts w:eastAsia="Times New Roman"/>
    </w:rPr>
  </w:style>
  <w:style w:type="numbering" w:customStyle="1" w:styleId="Sraonra2">
    <w:name w:val="Sąrašo nėra2"/>
    <w:next w:val="Sraonra"/>
    <w:uiPriority w:val="99"/>
    <w:semiHidden/>
    <w:unhideWhenUsed/>
    <w:rsid w:val="00DA4D67"/>
  </w:style>
  <w:style w:type="numbering" w:customStyle="1" w:styleId="Sraonra111">
    <w:name w:val="Sąrašo nėra111"/>
    <w:next w:val="Sraonra"/>
    <w:uiPriority w:val="99"/>
    <w:semiHidden/>
    <w:unhideWhenUsed/>
    <w:rsid w:val="00DA4D67"/>
  </w:style>
  <w:style w:type="paragraph" w:styleId="Antrat">
    <w:name w:val="caption"/>
    <w:basedOn w:val="prastasis"/>
    <w:next w:val="prastasis"/>
    <w:qFormat/>
    <w:rsid w:val="00FC1AD6"/>
    <w:pPr>
      <w:spacing w:after="0" w:line="240" w:lineRule="auto"/>
      <w:jc w:val="center"/>
    </w:pPr>
    <w:rPr>
      <w:rFonts w:eastAsia="Times New Roman"/>
      <w:b/>
      <w:bCs/>
      <w:szCs w:val="20"/>
      <w:lang w:val="en-US"/>
    </w:rPr>
  </w:style>
  <w:style w:type="table" w:styleId="Lentelstinklelis">
    <w:name w:val="Table Grid"/>
    <w:basedOn w:val="prastojilentel"/>
    <w:uiPriority w:val="39"/>
    <w:rsid w:val="0079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75739"/>
    <w:rPr>
      <w:color w:val="0000FF" w:themeColor="hyperlink"/>
      <w:u w:val="single"/>
    </w:rPr>
  </w:style>
  <w:style w:type="character" w:styleId="Perirtashipersaitas">
    <w:name w:val="FollowedHyperlink"/>
    <w:basedOn w:val="Numatytasispastraiposriftas"/>
    <w:uiPriority w:val="99"/>
    <w:semiHidden/>
    <w:unhideWhenUsed/>
    <w:rsid w:val="00020643"/>
    <w:rPr>
      <w:color w:val="800080"/>
      <w:u w:val="single"/>
    </w:rPr>
  </w:style>
  <w:style w:type="paragraph" w:customStyle="1" w:styleId="xl65">
    <w:name w:val="xl65"/>
    <w:basedOn w:val="prastasis"/>
    <w:rsid w:val="00020643"/>
    <w:pPr>
      <w:shd w:val="clear" w:color="000000" w:fill="FFFFFF"/>
      <w:spacing w:before="100" w:beforeAutospacing="1" w:after="100" w:afterAutospacing="1" w:line="240" w:lineRule="auto"/>
    </w:pPr>
    <w:rPr>
      <w:rFonts w:eastAsia="Times New Roman"/>
      <w:lang w:eastAsia="lt-LT"/>
    </w:rPr>
  </w:style>
  <w:style w:type="paragraph" w:customStyle="1" w:styleId="xl66">
    <w:name w:val="xl66"/>
    <w:basedOn w:val="prastasis"/>
    <w:rsid w:val="00020643"/>
    <w:pPr>
      <w:pBdr>
        <w:left w:val="single" w:sz="8" w:space="0" w:color="808080"/>
        <w:bottom w:val="single" w:sz="8" w:space="0" w:color="808080"/>
      </w:pBdr>
      <w:shd w:val="clear" w:color="000000" w:fill="FFFFFF"/>
      <w:spacing w:before="100" w:beforeAutospacing="1" w:after="100" w:afterAutospacing="1" w:line="240" w:lineRule="auto"/>
    </w:pPr>
    <w:rPr>
      <w:rFonts w:ascii="Tahoma" w:eastAsia="Times New Roman" w:hAnsi="Tahoma" w:cs="Tahoma"/>
      <w:sz w:val="18"/>
      <w:szCs w:val="18"/>
      <w:lang w:eastAsia="lt-LT"/>
    </w:rPr>
  </w:style>
  <w:style w:type="paragraph" w:customStyle="1" w:styleId="xl67">
    <w:name w:val="xl67"/>
    <w:basedOn w:val="prastasis"/>
    <w:rsid w:val="00020643"/>
    <w:pPr>
      <w:pBdr>
        <w:left w:val="single" w:sz="8" w:space="0" w:color="808080"/>
        <w:bottom w:val="single" w:sz="8" w:space="0" w:color="808080"/>
      </w:pBdr>
      <w:shd w:val="clear" w:color="000000" w:fill="FFFFFF"/>
      <w:spacing w:before="100" w:beforeAutospacing="1" w:after="100" w:afterAutospacing="1" w:line="240" w:lineRule="auto"/>
      <w:jc w:val="right"/>
    </w:pPr>
    <w:rPr>
      <w:rFonts w:ascii="Tahoma" w:eastAsia="Times New Roman" w:hAnsi="Tahoma" w:cs="Tahoma"/>
      <w:sz w:val="18"/>
      <w:szCs w:val="18"/>
      <w:lang w:eastAsia="lt-LT"/>
    </w:rPr>
  </w:style>
  <w:style w:type="paragraph" w:customStyle="1" w:styleId="xl68">
    <w:name w:val="xl68"/>
    <w:basedOn w:val="prastasis"/>
    <w:rsid w:val="00020643"/>
    <w:pPr>
      <w:pBdr>
        <w:left w:val="single" w:sz="8" w:space="0" w:color="808080"/>
        <w:bottom w:val="single" w:sz="8" w:space="0" w:color="808080"/>
        <w:right w:val="single" w:sz="8" w:space="0" w:color="808080"/>
      </w:pBdr>
      <w:shd w:val="clear" w:color="000000" w:fill="FFFFFF"/>
      <w:spacing w:before="100" w:beforeAutospacing="1" w:after="100" w:afterAutospacing="1" w:line="240" w:lineRule="auto"/>
      <w:jc w:val="right"/>
    </w:pPr>
    <w:rPr>
      <w:rFonts w:ascii="Tahoma" w:eastAsia="Times New Roman" w:hAnsi="Tahoma" w:cs="Tahoma"/>
      <w:sz w:val="18"/>
      <w:szCs w:val="18"/>
      <w:lang w:eastAsia="lt-LT"/>
    </w:rPr>
  </w:style>
  <w:style w:type="paragraph" w:customStyle="1" w:styleId="xl69">
    <w:name w:val="xl69"/>
    <w:basedOn w:val="prastasis"/>
    <w:rsid w:val="00020643"/>
    <w:pPr>
      <w:pBdr>
        <w:bottom w:val="single" w:sz="8" w:space="0" w:color="808080"/>
      </w:pBdr>
      <w:shd w:val="clear" w:color="000000" w:fill="FFFFFF"/>
      <w:spacing w:before="100" w:beforeAutospacing="1" w:after="100" w:afterAutospacing="1" w:line="240" w:lineRule="auto"/>
    </w:pPr>
    <w:rPr>
      <w:rFonts w:ascii="Tahoma" w:eastAsia="Times New Roman" w:hAnsi="Tahoma" w:cs="Tahoma"/>
      <w:sz w:val="18"/>
      <w:szCs w:val="18"/>
      <w:lang w:eastAsia="lt-LT"/>
    </w:rPr>
  </w:style>
  <w:style w:type="paragraph" w:customStyle="1" w:styleId="xl70">
    <w:name w:val="xl70"/>
    <w:basedOn w:val="prastasis"/>
    <w:rsid w:val="000206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lang w:eastAsia="lt-LT"/>
    </w:rPr>
  </w:style>
  <w:style w:type="paragraph" w:customStyle="1" w:styleId="msonormal0">
    <w:name w:val="msonormal"/>
    <w:basedOn w:val="prastasis"/>
    <w:rsid w:val="00020643"/>
    <w:pPr>
      <w:spacing w:before="100" w:beforeAutospacing="1" w:after="100" w:afterAutospacing="1" w:line="240" w:lineRule="auto"/>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374">
      <w:bodyDiv w:val="1"/>
      <w:marLeft w:val="0"/>
      <w:marRight w:val="0"/>
      <w:marTop w:val="0"/>
      <w:marBottom w:val="0"/>
      <w:divBdr>
        <w:top w:val="none" w:sz="0" w:space="0" w:color="auto"/>
        <w:left w:val="none" w:sz="0" w:space="0" w:color="auto"/>
        <w:bottom w:val="none" w:sz="0" w:space="0" w:color="auto"/>
        <w:right w:val="none" w:sz="0" w:space="0" w:color="auto"/>
      </w:divBdr>
    </w:div>
    <w:div w:id="188299259">
      <w:bodyDiv w:val="1"/>
      <w:marLeft w:val="0"/>
      <w:marRight w:val="0"/>
      <w:marTop w:val="0"/>
      <w:marBottom w:val="0"/>
      <w:divBdr>
        <w:top w:val="none" w:sz="0" w:space="0" w:color="auto"/>
        <w:left w:val="none" w:sz="0" w:space="0" w:color="auto"/>
        <w:bottom w:val="none" w:sz="0" w:space="0" w:color="auto"/>
        <w:right w:val="none" w:sz="0" w:space="0" w:color="auto"/>
      </w:divBdr>
    </w:div>
    <w:div w:id="290483826">
      <w:bodyDiv w:val="1"/>
      <w:marLeft w:val="0"/>
      <w:marRight w:val="0"/>
      <w:marTop w:val="0"/>
      <w:marBottom w:val="0"/>
      <w:divBdr>
        <w:top w:val="none" w:sz="0" w:space="0" w:color="auto"/>
        <w:left w:val="none" w:sz="0" w:space="0" w:color="auto"/>
        <w:bottom w:val="none" w:sz="0" w:space="0" w:color="auto"/>
        <w:right w:val="none" w:sz="0" w:space="0" w:color="auto"/>
      </w:divBdr>
    </w:div>
    <w:div w:id="444741052">
      <w:bodyDiv w:val="1"/>
      <w:marLeft w:val="0"/>
      <w:marRight w:val="0"/>
      <w:marTop w:val="0"/>
      <w:marBottom w:val="0"/>
      <w:divBdr>
        <w:top w:val="none" w:sz="0" w:space="0" w:color="auto"/>
        <w:left w:val="none" w:sz="0" w:space="0" w:color="auto"/>
        <w:bottom w:val="none" w:sz="0" w:space="0" w:color="auto"/>
        <w:right w:val="none" w:sz="0" w:space="0" w:color="auto"/>
      </w:divBdr>
    </w:div>
    <w:div w:id="626818298">
      <w:bodyDiv w:val="1"/>
      <w:marLeft w:val="0"/>
      <w:marRight w:val="0"/>
      <w:marTop w:val="0"/>
      <w:marBottom w:val="0"/>
      <w:divBdr>
        <w:top w:val="none" w:sz="0" w:space="0" w:color="auto"/>
        <w:left w:val="none" w:sz="0" w:space="0" w:color="auto"/>
        <w:bottom w:val="none" w:sz="0" w:space="0" w:color="auto"/>
        <w:right w:val="none" w:sz="0" w:space="0" w:color="auto"/>
      </w:divBdr>
    </w:div>
    <w:div w:id="662582329">
      <w:bodyDiv w:val="1"/>
      <w:marLeft w:val="0"/>
      <w:marRight w:val="0"/>
      <w:marTop w:val="0"/>
      <w:marBottom w:val="0"/>
      <w:divBdr>
        <w:top w:val="none" w:sz="0" w:space="0" w:color="auto"/>
        <w:left w:val="none" w:sz="0" w:space="0" w:color="auto"/>
        <w:bottom w:val="none" w:sz="0" w:space="0" w:color="auto"/>
        <w:right w:val="none" w:sz="0" w:space="0" w:color="auto"/>
      </w:divBdr>
      <w:divsChild>
        <w:div w:id="450902084">
          <w:marLeft w:val="0"/>
          <w:marRight w:val="0"/>
          <w:marTop w:val="0"/>
          <w:marBottom w:val="0"/>
          <w:divBdr>
            <w:top w:val="none" w:sz="0" w:space="0" w:color="auto"/>
            <w:left w:val="none" w:sz="0" w:space="0" w:color="auto"/>
            <w:bottom w:val="none" w:sz="0" w:space="0" w:color="auto"/>
            <w:right w:val="none" w:sz="0" w:space="0" w:color="auto"/>
          </w:divBdr>
        </w:div>
        <w:div w:id="713307958">
          <w:marLeft w:val="0"/>
          <w:marRight w:val="0"/>
          <w:marTop w:val="0"/>
          <w:marBottom w:val="0"/>
          <w:divBdr>
            <w:top w:val="none" w:sz="0" w:space="0" w:color="auto"/>
            <w:left w:val="none" w:sz="0" w:space="0" w:color="auto"/>
            <w:bottom w:val="none" w:sz="0" w:space="0" w:color="auto"/>
            <w:right w:val="none" w:sz="0" w:space="0" w:color="auto"/>
          </w:divBdr>
        </w:div>
        <w:div w:id="666976542">
          <w:marLeft w:val="0"/>
          <w:marRight w:val="0"/>
          <w:marTop w:val="0"/>
          <w:marBottom w:val="0"/>
          <w:divBdr>
            <w:top w:val="none" w:sz="0" w:space="0" w:color="auto"/>
            <w:left w:val="none" w:sz="0" w:space="0" w:color="auto"/>
            <w:bottom w:val="none" w:sz="0" w:space="0" w:color="auto"/>
            <w:right w:val="none" w:sz="0" w:space="0" w:color="auto"/>
          </w:divBdr>
        </w:div>
      </w:divsChild>
    </w:div>
    <w:div w:id="794062927">
      <w:bodyDiv w:val="1"/>
      <w:marLeft w:val="0"/>
      <w:marRight w:val="0"/>
      <w:marTop w:val="0"/>
      <w:marBottom w:val="0"/>
      <w:divBdr>
        <w:top w:val="none" w:sz="0" w:space="0" w:color="auto"/>
        <w:left w:val="none" w:sz="0" w:space="0" w:color="auto"/>
        <w:bottom w:val="none" w:sz="0" w:space="0" w:color="auto"/>
        <w:right w:val="none" w:sz="0" w:space="0" w:color="auto"/>
      </w:divBdr>
    </w:div>
    <w:div w:id="1202748465">
      <w:bodyDiv w:val="1"/>
      <w:marLeft w:val="0"/>
      <w:marRight w:val="0"/>
      <w:marTop w:val="0"/>
      <w:marBottom w:val="0"/>
      <w:divBdr>
        <w:top w:val="none" w:sz="0" w:space="0" w:color="auto"/>
        <w:left w:val="none" w:sz="0" w:space="0" w:color="auto"/>
        <w:bottom w:val="none" w:sz="0" w:space="0" w:color="auto"/>
        <w:right w:val="none" w:sz="0" w:space="0" w:color="auto"/>
      </w:divBdr>
    </w:div>
    <w:div w:id="1731611411">
      <w:bodyDiv w:val="1"/>
      <w:marLeft w:val="0"/>
      <w:marRight w:val="0"/>
      <w:marTop w:val="0"/>
      <w:marBottom w:val="0"/>
      <w:divBdr>
        <w:top w:val="none" w:sz="0" w:space="0" w:color="auto"/>
        <w:left w:val="none" w:sz="0" w:space="0" w:color="auto"/>
        <w:bottom w:val="none" w:sz="0" w:space="0" w:color="auto"/>
        <w:right w:val="none" w:sz="0" w:space="0" w:color="auto"/>
      </w:divBdr>
      <w:divsChild>
        <w:div w:id="192152778">
          <w:marLeft w:val="0"/>
          <w:marRight w:val="0"/>
          <w:marTop w:val="0"/>
          <w:marBottom w:val="0"/>
          <w:divBdr>
            <w:top w:val="none" w:sz="0" w:space="0" w:color="auto"/>
            <w:left w:val="none" w:sz="0" w:space="0" w:color="auto"/>
            <w:bottom w:val="none" w:sz="0" w:space="0" w:color="auto"/>
            <w:right w:val="none" w:sz="0" w:space="0" w:color="auto"/>
          </w:divBdr>
        </w:div>
        <w:div w:id="1099524095">
          <w:marLeft w:val="0"/>
          <w:marRight w:val="0"/>
          <w:marTop w:val="0"/>
          <w:marBottom w:val="0"/>
          <w:divBdr>
            <w:top w:val="none" w:sz="0" w:space="0" w:color="auto"/>
            <w:left w:val="none" w:sz="0" w:space="0" w:color="auto"/>
            <w:bottom w:val="none" w:sz="0" w:space="0" w:color="auto"/>
            <w:right w:val="none" w:sz="0" w:space="0" w:color="auto"/>
          </w:divBdr>
        </w:div>
        <w:div w:id="1208377964">
          <w:marLeft w:val="0"/>
          <w:marRight w:val="0"/>
          <w:marTop w:val="0"/>
          <w:marBottom w:val="0"/>
          <w:divBdr>
            <w:top w:val="none" w:sz="0" w:space="0" w:color="auto"/>
            <w:left w:val="none" w:sz="0" w:space="0" w:color="auto"/>
            <w:bottom w:val="none" w:sz="0" w:space="0" w:color="auto"/>
            <w:right w:val="none" w:sz="0" w:space="0" w:color="auto"/>
          </w:divBdr>
        </w:div>
      </w:divsChild>
    </w:div>
    <w:div w:id="1762994130">
      <w:bodyDiv w:val="1"/>
      <w:marLeft w:val="0"/>
      <w:marRight w:val="0"/>
      <w:marTop w:val="0"/>
      <w:marBottom w:val="0"/>
      <w:divBdr>
        <w:top w:val="none" w:sz="0" w:space="0" w:color="auto"/>
        <w:left w:val="none" w:sz="0" w:space="0" w:color="auto"/>
        <w:bottom w:val="none" w:sz="0" w:space="0" w:color="auto"/>
        <w:right w:val="none" w:sz="0" w:space="0" w:color="auto"/>
      </w:divBdr>
    </w:div>
    <w:div w:id="1807816050">
      <w:bodyDiv w:val="1"/>
      <w:marLeft w:val="0"/>
      <w:marRight w:val="0"/>
      <w:marTop w:val="0"/>
      <w:marBottom w:val="0"/>
      <w:divBdr>
        <w:top w:val="none" w:sz="0" w:space="0" w:color="auto"/>
        <w:left w:val="none" w:sz="0" w:space="0" w:color="auto"/>
        <w:bottom w:val="none" w:sz="0" w:space="0" w:color="auto"/>
        <w:right w:val="none" w:sz="0" w:space="0" w:color="auto"/>
      </w:divBdr>
    </w:div>
    <w:div w:id="19147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3A310-2BF6-46F0-817D-09B43AD0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1407</Words>
  <Characters>803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2022-10-19T12:19:00Z</cp:lastPrinted>
  <dcterms:created xsi:type="dcterms:W3CDTF">2025-10-21T09:38:00Z</dcterms:created>
  <dcterms:modified xsi:type="dcterms:W3CDTF">2025-10-21T09:38:00Z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c927f80b-87f0-479e-a7b0-33782abe10f0</vt:lpwstr>
  </property>
</Properties>
</file>