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3EC829E2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700C67">
        <w:rPr>
          <w:b/>
          <w:bCs/>
          <w:szCs w:val="24"/>
          <w:lang w:eastAsia="lt-LT"/>
        </w:rPr>
        <w:t xml:space="preserve"> Nr. TSP-137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A510F7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0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49E992EE" w:rsidR="00D25E2C" w:rsidRDefault="00D25E2C" w:rsidP="00A510F7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r w:rsidR="009F1DD5">
        <w:rPr>
          <w:b/>
        </w:rPr>
        <w:t xml:space="preserve">KALVARIJOS SAVIVALDYBĖS </w:t>
      </w:r>
      <w:bookmarkEnd w:id="0"/>
      <w:r w:rsidR="00EE1C5C">
        <w:rPr>
          <w:b/>
        </w:rPr>
        <w:t>TARYBOS 202</w:t>
      </w:r>
      <w:r w:rsidR="00F57CAF">
        <w:rPr>
          <w:b/>
        </w:rPr>
        <w:t>3</w:t>
      </w:r>
      <w:r w:rsidR="00EE1C5C">
        <w:rPr>
          <w:b/>
        </w:rPr>
        <w:t xml:space="preserve"> M. BIRŽELIO </w:t>
      </w:r>
      <w:r w:rsidR="00F57CAF">
        <w:rPr>
          <w:b/>
        </w:rPr>
        <w:t>30</w:t>
      </w:r>
      <w:r w:rsidR="00EE1C5C">
        <w:rPr>
          <w:b/>
        </w:rPr>
        <w:t xml:space="preserve"> D. SPRENDIMO NR. T-</w:t>
      </w:r>
      <w:r w:rsidR="00F57CAF">
        <w:rPr>
          <w:b/>
        </w:rPr>
        <w:t>96 (1.5E)</w:t>
      </w:r>
      <w:r w:rsidR="00EE1C5C">
        <w:rPr>
          <w:b/>
        </w:rPr>
        <w:t xml:space="preserve"> ,,DĖL KALVARIJOS SAVIVALDYBĖS </w:t>
      </w:r>
      <w:r w:rsidR="00F57CAF">
        <w:rPr>
          <w:b/>
        </w:rPr>
        <w:t>NEVEIKSNIŲ ASMENŲ BŪKLĖS PERŽIŪRĖJIMO</w:t>
      </w:r>
      <w:r w:rsidR="003208A1">
        <w:rPr>
          <w:b/>
        </w:rPr>
        <w:t xml:space="preserve"> KOMISIJOS</w:t>
      </w:r>
      <w:r w:rsidR="00F57CAF">
        <w:rPr>
          <w:b/>
        </w:rPr>
        <w:t xml:space="preserve"> </w:t>
      </w:r>
      <w:r w:rsidR="00EE1C5C">
        <w:rPr>
          <w:b/>
        </w:rPr>
        <w:t>TVIRTINIMO“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13EB8DC7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707B69">
        <w:rPr>
          <w:color w:val="000000"/>
          <w:szCs w:val="24"/>
          <w:shd w:val="clear" w:color="auto" w:fill="FFFFFF"/>
        </w:rPr>
        <w:t>5</w:t>
      </w:r>
      <w:r w:rsidRPr="00510553">
        <w:rPr>
          <w:color w:val="000000"/>
          <w:szCs w:val="24"/>
          <w:shd w:val="clear" w:color="auto" w:fill="FFFFFF"/>
        </w:rPr>
        <w:t xml:space="preserve"> m. </w:t>
      </w:r>
      <w:r w:rsidR="00EE1C5C">
        <w:rPr>
          <w:color w:val="000000"/>
          <w:szCs w:val="24"/>
          <w:shd w:val="clear" w:color="auto" w:fill="FFFFFF"/>
        </w:rPr>
        <w:t>spalio</w:t>
      </w:r>
      <w:r w:rsidR="00DC57D5">
        <w:rPr>
          <w:color w:val="000000"/>
          <w:szCs w:val="24"/>
          <w:shd w:val="clear" w:color="auto" w:fill="FFFFFF"/>
        </w:rPr>
        <w:t xml:space="preserve"> 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</w:t>
      </w:r>
      <w:r w:rsidR="00700C67">
        <w:rPr>
          <w:color w:val="000000"/>
          <w:szCs w:val="24"/>
          <w:shd w:val="clear" w:color="auto" w:fill="FFFFFF"/>
        </w:rPr>
        <w:t xml:space="preserve">  </w:t>
      </w:r>
      <w:r w:rsidRPr="00510553">
        <w:rPr>
          <w:color w:val="000000"/>
          <w:szCs w:val="24"/>
          <w:shd w:val="clear" w:color="auto" w:fill="FFFFFF"/>
        </w:rPr>
        <w:t xml:space="preserve">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F884D4D" w14:textId="3298D0F5" w:rsidR="00EE1C5C" w:rsidRPr="00BE0E69" w:rsidRDefault="00EE1C5C" w:rsidP="00EE1C5C">
      <w:pPr>
        <w:tabs>
          <w:tab w:val="left" w:pos="9214"/>
        </w:tabs>
        <w:spacing w:line="360" w:lineRule="auto"/>
        <w:ind w:firstLine="709"/>
        <w:jc w:val="both"/>
        <w:rPr>
          <w:bCs/>
          <w:color w:val="000000" w:themeColor="text1"/>
          <w:szCs w:val="24"/>
        </w:rPr>
      </w:pPr>
      <w:r w:rsidRPr="00BE0E69">
        <w:rPr>
          <w:bCs/>
          <w:color w:val="000000" w:themeColor="text1"/>
          <w:szCs w:val="24"/>
        </w:rPr>
        <w:t xml:space="preserve">Vadovaudamasi Lietuvos Respublikos vietos savivaldos įstatymo 15 straipsnio 2 dalies </w:t>
      </w:r>
      <w:r w:rsidR="00F57CAF" w:rsidRPr="00BE0E69">
        <w:rPr>
          <w:bCs/>
          <w:color w:val="000000" w:themeColor="text1"/>
          <w:szCs w:val="24"/>
        </w:rPr>
        <w:t>4</w:t>
      </w:r>
      <w:r w:rsidRPr="00BE0E69">
        <w:rPr>
          <w:bCs/>
          <w:color w:val="000000" w:themeColor="text1"/>
          <w:szCs w:val="24"/>
        </w:rPr>
        <w:t xml:space="preserve"> punktu,</w:t>
      </w:r>
      <w:r w:rsidR="0061244C" w:rsidRPr="00BE0E69">
        <w:rPr>
          <w:bCs/>
          <w:color w:val="000000" w:themeColor="text1"/>
          <w:szCs w:val="24"/>
        </w:rPr>
        <w:t xml:space="preserve"> 16 straipsnio 1 dalimi,</w:t>
      </w:r>
      <w:r w:rsidRPr="00BE0E69">
        <w:rPr>
          <w:bCs/>
          <w:color w:val="000000" w:themeColor="text1"/>
          <w:szCs w:val="24"/>
        </w:rPr>
        <w:t xml:space="preserve">  Kalvarijos savivaldybės taryba n u s p r e n d ž i a:</w:t>
      </w:r>
    </w:p>
    <w:p w14:paraId="401DC9F8" w14:textId="66F49CE2" w:rsidR="00856DF3" w:rsidRDefault="009E0284" w:rsidP="00856DF3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          </w:t>
      </w:r>
      <w:r w:rsidR="007314E0">
        <w:rPr>
          <w:color w:val="000000"/>
          <w:szCs w:val="24"/>
        </w:rPr>
        <w:t xml:space="preserve"> </w:t>
      </w:r>
      <w:r w:rsidR="00856DF3">
        <w:rPr>
          <w:color w:val="000000"/>
          <w:szCs w:val="24"/>
        </w:rPr>
        <w:t>Pakeisti Kalvarijos savivaldybės tarybos 2023 m. birželio 30 d. sprendimą Nr. T-96 (1.5E) ,,Dėl Kalvarijos savivaldybės neveiksnių asmenų būklės peržiūrėjimo komisijos tvirtinimo“:</w:t>
      </w:r>
    </w:p>
    <w:p w14:paraId="7C0B4BE6" w14:textId="3D03884D" w:rsidR="009E0284" w:rsidRDefault="009E0284" w:rsidP="007314E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jc w:val="both"/>
        <w:rPr>
          <w:color w:val="000000"/>
          <w:szCs w:val="24"/>
        </w:rPr>
      </w:pPr>
      <w:r>
        <w:rPr>
          <w:color w:val="000000"/>
          <w:szCs w:val="24"/>
        </w:rPr>
        <w:tab/>
        <w:t xml:space="preserve">            1. Pakeisti 1.5 papunktį ir jį išdėstyti taip:</w:t>
      </w:r>
    </w:p>
    <w:p w14:paraId="21207217" w14:textId="41F67091" w:rsidR="00EE1C5C" w:rsidRDefault="00EE1C5C" w:rsidP="00EE1C5C">
      <w:pPr>
        <w:spacing w:line="360" w:lineRule="auto"/>
        <w:ind w:firstLine="709"/>
        <w:jc w:val="both"/>
        <w:rPr>
          <w:bCs/>
          <w:szCs w:val="24"/>
        </w:rPr>
      </w:pPr>
      <w:r>
        <w:rPr>
          <w:color w:val="000000"/>
          <w:szCs w:val="24"/>
        </w:rPr>
        <w:t>,,</w:t>
      </w:r>
      <w:r w:rsidR="007314E0">
        <w:rPr>
          <w:color w:val="000000"/>
          <w:szCs w:val="24"/>
        </w:rPr>
        <w:t>1.5</w:t>
      </w:r>
      <w:r>
        <w:rPr>
          <w:color w:val="000000"/>
          <w:szCs w:val="24"/>
        </w:rPr>
        <w:t xml:space="preserve">. </w:t>
      </w:r>
      <w:r w:rsidR="007314E0">
        <w:rPr>
          <w:bCs/>
          <w:szCs w:val="24"/>
        </w:rPr>
        <w:t>Jolita Burdulienė, Kalvarijos savivaldybės administracijos Teisės ir civilinės metrikacijos skyriaus vyriausioji specialistė</w:t>
      </w:r>
      <w:r w:rsidRPr="007155B8">
        <w:rPr>
          <w:bCs/>
          <w:szCs w:val="24"/>
        </w:rPr>
        <w:t>.</w:t>
      </w:r>
      <w:r>
        <w:rPr>
          <w:bCs/>
          <w:szCs w:val="24"/>
        </w:rPr>
        <w:t>“</w:t>
      </w:r>
    </w:p>
    <w:p w14:paraId="1509B67A" w14:textId="4765ECE0" w:rsidR="00925613" w:rsidRDefault="00925613" w:rsidP="00925613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bCs/>
          <w:szCs w:val="24"/>
        </w:rPr>
        <w:t xml:space="preserve">2. </w:t>
      </w:r>
      <w:r>
        <w:rPr>
          <w:color w:val="000000"/>
          <w:szCs w:val="24"/>
        </w:rPr>
        <w:t xml:space="preserve">Pakeisti </w:t>
      </w:r>
      <w:r w:rsidR="009E0284">
        <w:rPr>
          <w:color w:val="000000"/>
          <w:szCs w:val="24"/>
        </w:rPr>
        <w:t>2 punktą ir jį išdėstyti taip:</w:t>
      </w:r>
    </w:p>
    <w:p w14:paraId="6249EAB9" w14:textId="1CA8C3F2" w:rsidR="00925613" w:rsidRPr="00EE1C5C" w:rsidRDefault="00925613" w:rsidP="00925613">
      <w:pPr>
        <w:spacing w:line="360" w:lineRule="auto"/>
        <w:ind w:firstLine="709"/>
        <w:jc w:val="both"/>
        <w:rPr>
          <w:bCs/>
          <w:szCs w:val="24"/>
        </w:rPr>
      </w:pPr>
      <w:r>
        <w:rPr>
          <w:color w:val="000000"/>
          <w:szCs w:val="24"/>
        </w:rPr>
        <w:t xml:space="preserve">,,2. </w:t>
      </w:r>
      <w:r w:rsidR="00A86904" w:rsidRPr="00A86904">
        <w:rPr>
          <w:color w:val="000000"/>
          <w:szCs w:val="24"/>
        </w:rPr>
        <w:t xml:space="preserve">Skirti Jolitą </w:t>
      </w:r>
      <w:proofErr w:type="spellStart"/>
      <w:r w:rsidR="00A86904" w:rsidRPr="00A86904">
        <w:rPr>
          <w:color w:val="000000"/>
          <w:szCs w:val="24"/>
        </w:rPr>
        <w:t>Burdulienę</w:t>
      </w:r>
      <w:proofErr w:type="spellEnd"/>
      <w:r w:rsidR="00A86904" w:rsidRPr="00A86904">
        <w:rPr>
          <w:color w:val="000000"/>
          <w:szCs w:val="24"/>
        </w:rPr>
        <w:t>, Kalvarijos savivaldybės administracijos Teisės ir civilinės metrikacijos skyriaus vyriausiąją specialistę, komisijos pirmininke.“</w:t>
      </w:r>
      <w:r>
        <w:rPr>
          <w:color w:val="000000"/>
          <w:szCs w:val="24"/>
        </w:rPr>
        <w:t xml:space="preserve"> </w:t>
      </w:r>
    </w:p>
    <w:p w14:paraId="0FE20979" w14:textId="388164C3" w:rsidR="00D12749" w:rsidRPr="007C0AC4" w:rsidRDefault="0045748C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Cs w:val="24"/>
        </w:rPr>
      </w:pPr>
      <w:r w:rsidRPr="00A562EF">
        <w:rPr>
          <w:shd w:val="clear" w:color="auto" w:fill="FFFFFF"/>
        </w:rPr>
        <w:t>Š</w:t>
      </w:r>
      <w:r w:rsidR="003E54CF" w:rsidRPr="00A562EF">
        <w:rPr>
          <w:shd w:val="clear" w:color="auto" w:fill="FFFFFF"/>
        </w:rPr>
        <w:t xml:space="preserve">is </w:t>
      </w:r>
      <w:r w:rsidR="003F5427" w:rsidRPr="00A562EF">
        <w:rPr>
          <w:shd w:val="clear" w:color="auto" w:fill="FFFFFF"/>
        </w:rPr>
        <w:t xml:space="preserve">sprendimas </w:t>
      </w:r>
      <w:r w:rsidR="00381B43" w:rsidRPr="00A562EF">
        <w:rPr>
          <w:shd w:val="clear" w:color="auto" w:fill="FFFFFF"/>
        </w:rPr>
        <w:t>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F6812">
        <w:rPr>
          <w:shd w:val="clear" w:color="auto" w:fill="FFFFFF"/>
        </w:rPr>
        <w:t>,</w:t>
      </w:r>
      <w:r w:rsidR="00381B43"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1BFB243F" w14:textId="77777777" w:rsidR="00567430" w:rsidRPr="00A97725" w:rsidRDefault="00567430" w:rsidP="007E351B">
      <w:pPr>
        <w:tabs>
          <w:tab w:val="left" w:pos="45"/>
          <w:tab w:val="left" w:pos="709"/>
        </w:tabs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60EBC6DE" w14:textId="77777777" w:rsidR="007C0AC4" w:rsidRDefault="007C0AC4" w:rsidP="00A97725">
      <w:pPr>
        <w:tabs>
          <w:tab w:val="right" w:pos="9638"/>
        </w:tabs>
      </w:pPr>
    </w:p>
    <w:p w14:paraId="3B21C0BC" w14:textId="77777777" w:rsidR="007C0AC4" w:rsidRDefault="007C0AC4" w:rsidP="00A97725">
      <w:pPr>
        <w:tabs>
          <w:tab w:val="right" w:pos="9638"/>
        </w:tabs>
      </w:pPr>
    </w:p>
    <w:p w14:paraId="2514E14E" w14:textId="77777777" w:rsidR="007C0AC4" w:rsidRDefault="007C0AC4" w:rsidP="00A97725">
      <w:pPr>
        <w:tabs>
          <w:tab w:val="right" w:pos="9638"/>
        </w:tabs>
      </w:pPr>
    </w:p>
    <w:p w14:paraId="7DEFDB89" w14:textId="77777777" w:rsidR="007C0AC4" w:rsidRDefault="007C0AC4" w:rsidP="00A97725">
      <w:pPr>
        <w:tabs>
          <w:tab w:val="right" w:pos="9638"/>
        </w:tabs>
      </w:pPr>
    </w:p>
    <w:p w14:paraId="481386BE" w14:textId="77777777" w:rsidR="007C0AC4" w:rsidRDefault="007C0AC4" w:rsidP="00A97725">
      <w:pPr>
        <w:tabs>
          <w:tab w:val="right" w:pos="9638"/>
        </w:tabs>
      </w:pPr>
    </w:p>
    <w:p w14:paraId="17AD23CE" w14:textId="77777777" w:rsidR="007C0AC4" w:rsidRDefault="007C0AC4" w:rsidP="00A97725">
      <w:pPr>
        <w:tabs>
          <w:tab w:val="right" w:pos="9638"/>
        </w:tabs>
      </w:pPr>
    </w:p>
    <w:p w14:paraId="7CB8E113" w14:textId="77777777" w:rsidR="007C0AC4" w:rsidRDefault="007C0AC4" w:rsidP="00A97725">
      <w:pPr>
        <w:tabs>
          <w:tab w:val="right" w:pos="9638"/>
        </w:tabs>
      </w:pPr>
    </w:p>
    <w:p w14:paraId="12D2ECA1" w14:textId="77777777" w:rsidR="007C0AC4" w:rsidRDefault="007C0AC4" w:rsidP="00A97725">
      <w:pPr>
        <w:tabs>
          <w:tab w:val="right" w:pos="9638"/>
        </w:tabs>
      </w:pPr>
    </w:p>
    <w:p w14:paraId="395E2121" w14:textId="2B1BE044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1A141ACB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 (patarėja)</w:t>
      </w:r>
    </w:p>
    <w:p w14:paraId="205C5928" w14:textId="3DFCBFF0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30A04CBA" w:rsidR="00AE1F0D" w:rsidRPr="007F1BB8" w:rsidRDefault="00894EFF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2025-</w:t>
      </w:r>
      <w:r w:rsidR="00EE1C5C">
        <w:rPr>
          <w:szCs w:val="24"/>
          <w:lang w:eastAsia="lt-LT"/>
        </w:rPr>
        <w:t>10</w:t>
      </w:r>
      <w:r>
        <w:rPr>
          <w:szCs w:val="24"/>
          <w:lang w:eastAsia="lt-LT"/>
        </w:rPr>
        <w:t>-</w:t>
      </w:r>
      <w:r w:rsidR="007314E0">
        <w:rPr>
          <w:szCs w:val="24"/>
          <w:lang w:eastAsia="lt-LT"/>
        </w:rPr>
        <w:t>20</w:t>
      </w:r>
    </w:p>
    <w:sectPr w:rsidR="00AE1F0D" w:rsidRPr="007F1BB8" w:rsidSect="0062611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BDA0C" w14:textId="77777777" w:rsidR="004B3843" w:rsidRDefault="004B3843">
      <w:r>
        <w:separator/>
      </w:r>
    </w:p>
  </w:endnote>
  <w:endnote w:type="continuationSeparator" w:id="0">
    <w:p w14:paraId="7122B628" w14:textId="77777777" w:rsidR="004B3843" w:rsidRDefault="004B3843">
      <w:r>
        <w:continuationSeparator/>
      </w:r>
    </w:p>
  </w:endnote>
  <w:endnote w:type="continuationNotice" w:id="1">
    <w:p w14:paraId="026D7DF2" w14:textId="77777777" w:rsidR="004B3843" w:rsidRDefault="004B38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DA3AE" w14:textId="77777777" w:rsidR="004B3843" w:rsidRDefault="004B3843">
      <w:r>
        <w:separator/>
      </w:r>
    </w:p>
  </w:footnote>
  <w:footnote w:type="continuationSeparator" w:id="0">
    <w:p w14:paraId="73F8C599" w14:textId="77777777" w:rsidR="004B3843" w:rsidRDefault="004B3843">
      <w:r>
        <w:continuationSeparator/>
      </w:r>
    </w:p>
  </w:footnote>
  <w:footnote w:type="continuationNotice" w:id="1">
    <w:p w14:paraId="7FD90ECD" w14:textId="77777777" w:rsidR="004B3843" w:rsidRDefault="004B38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6F13"/>
    <w:rsid w:val="000304FD"/>
    <w:rsid w:val="00030A3C"/>
    <w:rsid w:val="00034061"/>
    <w:rsid w:val="00036BF3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285C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4ECA"/>
    <w:rsid w:val="0010790E"/>
    <w:rsid w:val="0011150D"/>
    <w:rsid w:val="001115EF"/>
    <w:rsid w:val="00111EFE"/>
    <w:rsid w:val="0012645B"/>
    <w:rsid w:val="00136167"/>
    <w:rsid w:val="00137325"/>
    <w:rsid w:val="001400D3"/>
    <w:rsid w:val="00141434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3F44"/>
    <w:rsid w:val="001D5A4F"/>
    <w:rsid w:val="001E4BAC"/>
    <w:rsid w:val="001E76FC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25CE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208A1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A4781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207DC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EA9"/>
    <w:rsid w:val="004B0FD8"/>
    <w:rsid w:val="004B3843"/>
    <w:rsid w:val="004D1FDC"/>
    <w:rsid w:val="004D2E45"/>
    <w:rsid w:val="004E28E4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15E5"/>
    <w:rsid w:val="005618C0"/>
    <w:rsid w:val="00562937"/>
    <w:rsid w:val="00567430"/>
    <w:rsid w:val="00567DC1"/>
    <w:rsid w:val="005712EA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F26F9"/>
    <w:rsid w:val="005F3F7B"/>
    <w:rsid w:val="00603202"/>
    <w:rsid w:val="00603D26"/>
    <w:rsid w:val="00605CA4"/>
    <w:rsid w:val="00606475"/>
    <w:rsid w:val="00610341"/>
    <w:rsid w:val="0061244C"/>
    <w:rsid w:val="00612783"/>
    <w:rsid w:val="0061464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C1AC4"/>
    <w:rsid w:val="006E10B3"/>
    <w:rsid w:val="006E20C4"/>
    <w:rsid w:val="006E241B"/>
    <w:rsid w:val="006E2679"/>
    <w:rsid w:val="00700C67"/>
    <w:rsid w:val="00705A13"/>
    <w:rsid w:val="00707197"/>
    <w:rsid w:val="00707B69"/>
    <w:rsid w:val="0071000B"/>
    <w:rsid w:val="0071391B"/>
    <w:rsid w:val="00713AAA"/>
    <w:rsid w:val="0071475B"/>
    <w:rsid w:val="00715954"/>
    <w:rsid w:val="00720C5B"/>
    <w:rsid w:val="00721AB9"/>
    <w:rsid w:val="007238C9"/>
    <w:rsid w:val="007241AD"/>
    <w:rsid w:val="007314E0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54815"/>
    <w:rsid w:val="00760932"/>
    <w:rsid w:val="007619E9"/>
    <w:rsid w:val="00763418"/>
    <w:rsid w:val="00763D8D"/>
    <w:rsid w:val="007644F2"/>
    <w:rsid w:val="00766405"/>
    <w:rsid w:val="00767E62"/>
    <w:rsid w:val="0077577B"/>
    <w:rsid w:val="007768F0"/>
    <w:rsid w:val="0078392B"/>
    <w:rsid w:val="00787705"/>
    <w:rsid w:val="00787BE4"/>
    <w:rsid w:val="00792C7B"/>
    <w:rsid w:val="0079447E"/>
    <w:rsid w:val="00795308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6DF3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613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0288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1C29"/>
    <w:rsid w:val="009C4B28"/>
    <w:rsid w:val="009C50CB"/>
    <w:rsid w:val="009D033B"/>
    <w:rsid w:val="009D0481"/>
    <w:rsid w:val="009E0284"/>
    <w:rsid w:val="009E37FD"/>
    <w:rsid w:val="009E79A4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1CA"/>
    <w:rsid w:val="00A446B9"/>
    <w:rsid w:val="00A510F7"/>
    <w:rsid w:val="00A55F9B"/>
    <w:rsid w:val="00A562EF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957"/>
    <w:rsid w:val="00A86904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D4F51"/>
    <w:rsid w:val="00AE1F0D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E0E69"/>
    <w:rsid w:val="00BE1608"/>
    <w:rsid w:val="00BE2330"/>
    <w:rsid w:val="00BE2494"/>
    <w:rsid w:val="00BE4290"/>
    <w:rsid w:val="00BE5D0E"/>
    <w:rsid w:val="00BE6F8C"/>
    <w:rsid w:val="00BF0FF8"/>
    <w:rsid w:val="00BF5B51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1746F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AA3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35A1"/>
    <w:rsid w:val="00D7601B"/>
    <w:rsid w:val="00D7745F"/>
    <w:rsid w:val="00D77920"/>
    <w:rsid w:val="00D83602"/>
    <w:rsid w:val="00D903E6"/>
    <w:rsid w:val="00D90946"/>
    <w:rsid w:val="00D977A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0755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3BF6"/>
    <w:rsid w:val="00E540CF"/>
    <w:rsid w:val="00E542D4"/>
    <w:rsid w:val="00E54524"/>
    <w:rsid w:val="00E54F6E"/>
    <w:rsid w:val="00E621D7"/>
    <w:rsid w:val="00E743D6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7BD4"/>
    <w:rsid w:val="00EE0CEE"/>
    <w:rsid w:val="00EE1C5C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57CAF"/>
    <w:rsid w:val="00F65F73"/>
    <w:rsid w:val="00F718A6"/>
    <w:rsid w:val="00F95362"/>
    <w:rsid w:val="00FA6B91"/>
    <w:rsid w:val="00FB0309"/>
    <w:rsid w:val="00FB265E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1065</Words>
  <Characters>608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1670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LAZDIJŲ RAJONO SAVIVALDYBĖS TARYBA</dc:creator>
  <cp:keywords/>
  <cp:lastModifiedBy>Vilma Skilandienė</cp:lastModifiedBy>
  <cp:revision>2</cp:revision>
  <cp:lastPrinted>2025-10-20T08:44:00Z</cp:lastPrinted>
  <dcterms:created xsi:type="dcterms:W3CDTF">2025-10-22T06:07:00Z</dcterms:created>
  <dcterms:modified xsi:type="dcterms:W3CDTF">2025-10-22T06:07:00Z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